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72D82C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08DBD2F9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74395CC4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57A8C1E3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002316E2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5D31816A" w14:textId="77777777" w:rsidR="00D67791" w:rsidRDefault="00D67791" w:rsidP="003D384F">
      <w:pPr>
        <w:ind w:left="1416"/>
        <w:rPr>
          <w:rFonts w:ascii="Arial" w:hAnsi="Arial"/>
          <w:sz w:val="22"/>
          <w:szCs w:val="22"/>
        </w:rPr>
      </w:pPr>
    </w:p>
    <w:p w14:paraId="4F3EAAE2" w14:textId="77777777" w:rsidR="00D67791" w:rsidRDefault="00D67791" w:rsidP="003D384F">
      <w:pPr>
        <w:ind w:left="1418"/>
        <w:rPr>
          <w:rFonts w:ascii="Arial" w:hAnsi="Arial"/>
          <w:sz w:val="22"/>
          <w:szCs w:val="22"/>
        </w:rPr>
      </w:pPr>
    </w:p>
    <w:p w14:paraId="322E6D21" w14:textId="77777777" w:rsidR="00D67791" w:rsidRDefault="00D67791" w:rsidP="003D384F">
      <w:pPr>
        <w:ind w:left="1418"/>
        <w:rPr>
          <w:rFonts w:ascii="Arial" w:hAnsi="Arial"/>
          <w:sz w:val="22"/>
          <w:szCs w:val="22"/>
        </w:rPr>
      </w:pPr>
    </w:p>
    <w:p w14:paraId="3A1D5A57" w14:textId="77777777" w:rsidR="00D67791" w:rsidRDefault="00D27E56" w:rsidP="003D384F">
      <w:pPr>
        <w:ind w:left="1418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164585A" wp14:editId="3D51E532">
                <wp:simplePos x="0" y="0"/>
                <wp:positionH relativeFrom="column">
                  <wp:posOffset>-558165</wp:posOffset>
                </wp:positionH>
                <wp:positionV relativeFrom="line">
                  <wp:posOffset>120650</wp:posOffset>
                </wp:positionV>
                <wp:extent cx="1267460" cy="409574"/>
                <wp:effectExtent l="0" t="0" r="8890" b="0"/>
                <wp:wrapNone/>
                <wp:docPr id="1073741827" name="officeArt object" descr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60" cy="409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7976A8" w14:textId="77777777" w:rsidR="00D67791" w:rsidRDefault="00D27E56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Season 2019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w14:anchorId="5164585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feld 2" style="position:absolute;left:0;text-align:left;margin-left:-43.95pt;margin-top:9.5pt;width:99.8pt;height:32.2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" stroked="f" strokeweight="1pt">
                <v:stroke miterlimit="4"/>
                <v:textbox inset="1.27mm,1.27mm,1.27mm,1.27mm">
                  <w:txbxContent>
                    <w:p w14:paraId="4F7976A8" w14:textId="77777777" w:rsidR="00D67791" w:rsidRDefault="00D27E56">
                      <w:pPr>
                        <w:jc w:val="center"/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Season 2019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4CC26D4B" w14:textId="77777777" w:rsidR="004D3257" w:rsidRPr="00675069" w:rsidRDefault="004D3257" w:rsidP="004D3257">
      <w:pPr>
        <w:spacing w:line="276" w:lineRule="auto"/>
        <w:ind w:left="1416"/>
        <w:rPr>
          <w:rFonts w:ascii="Arial" w:hAnsi="Arial" w:cs="Arial"/>
          <w:i/>
          <w:sz w:val="22"/>
          <w:szCs w:val="22"/>
          <w:u w:val="single"/>
          <w:lang w:val="en-GB"/>
        </w:rPr>
      </w:pPr>
      <w:proofErr w:type="gramStart"/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Facts and figures</w:t>
      </w:r>
      <w:proofErr w:type="gramEnd"/>
    </w:p>
    <w:p w14:paraId="59E7BBC6" w14:textId="2EEC4D1C" w:rsidR="004D3257" w:rsidRPr="00675069" w:rsidRDefault="00675069" w:rsidP="004D3257">
      <w:pPr>
        <w:spacing w:line="276" w:lineRule="auto"/>
        <w:ind w:left="1416"/>
        <w:rPr>
          <w:rFonts w:ascii="Arial" w:hAnsi="Arial" w:cs="Arial"/>
          <w:b/>
          <w:sz w:val="26"/>
          <w:szCs w:val="26"/>
          <w:lang w:val="en-GB"/>
        </w:rPr>
      </w:pPr>
      <w:proofErr w:type="spellStart"/>
      <w:r>
        <w:rPr>
          <w:rFonts w:ascii="Arial" w:hAnsi="Arial" w:cs="Arial"/>
          <w:b/>
          <w:bCs/>
          <w:sz w:val="26"/>
          <w:szCs w:val="26"/>
          <w:lang w:val="en-GB"/>
        </w:rPr>
        <w:t>Rulantica</w:t>
      </w:r>
      <w:proofErr w:type="spellEnd"/>
      <w:r>
        <w:rPr>
          <w:rFonts w:ascii="Arial" w:hAnsi="Arial" w:cs="Arial"/>
          <w:b/>
          <w:bCs/>
          <w:sz w:val="26"/>
          <w:szCs w:val="26"/>
          <w:lang w:val="en-GB"/>
        </w:rPr>
        <w:t xml:space="preserve"> – T</w:t>
      </w:r>
      <w:r w:rsidR="004D3257">
        <w:rPr>
          <w:rFonts w:ascii="Arial" w:hAnsi="Arial" w:cs="Arial"/>
          <w:b/>
          <w:bCs/>
          <w:sz w:val="26"/>
          <w:szCs w:val="26"/>
          <w:lang w:val="en-GB"/>
        </w:rPr>
        <w:t>he new indoor water world at the gates of Europa-Park</w:t>
      </w:r>
    </w:p>
    <w:p w14:paraId="2A1B797E" w14:textId="77777777" w:rsidR="004D3257" w:rsidRPr="00675069" w:rsidRDefault="004D3257" w:rsidP="004D3257">
      <w:pPr>
        <w:spacing w:line="276" w:lineRule="auto"/>
        <w:ind w:left="1416"/>
        <w:rPr>
          <w:rFonts w:ascii="Arial" w:hAnsi="Arial" w:cs="Arial"/>
          <w:b/>
          <w:sz w:val="26"/>
          <w:szCs w:val="26"/>
          <w:lang w:val="en-GB"/>
        </w:rPr>
      </w:pPr>
    </w:p>
    <w:p w14:paraId="7B109316" w14:textId="77777777" w:rsidR="004D3257" w:rsidRPr="00675069" w:rsidRDefault="004D3257" w:rsidP="004D3257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Investment</w:t>
      </w:r>
      <w:r>
        <w:rPr>
          <w:rFonts w:ascii="Arial" w:hAnsi="Arial" w:cs="Arial"/>
          <w:sz w:val="22"/>
          <w:szCs w:val="22"/>
          <w:lang w:val="en-GB"/>
        </w:rPr>
        <w:tab/>
        <w:t>the biggest single investment in the company’s history</w:t>
      </w:r>
    </w:p>
    <w:p w14:paraId="45E7BBA9" w14:textId="77777777" w:rsidR="004D3257" w:rsidRPr="00675069" w:rsidRDefault="004D3257" w:rsidP="004D3257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66172838" w14:textId="1E18CBC4" w:rsidR="004D3257" w:rsidRPr="00675069" w:rsidRDefault="004D3257" w:rsidP="004D3257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Construction period</w:t>
      </w:r>
      <w:r>
        <w:rPr>
          <w:rFonts w:ascii="Arial" w:hAnsi="Arial" w:cs="Arial"/>
          <w:sz w:val="22"/>
          <w:szCs w:val="22"/>
          <w:lang w:val="en-GB"/>
        </w:rPr>
        <w:tab/>
        <w:t>14</w:t>
      </w:r>
      <w:r w:rsidR="00675069" w:rsidRPr="00675069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675069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September 2017 –</w:t>
      </w:r>
      <w:r w:rsidR="00E277B9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foundation stone</w:t>
      </w:r>
      <w:r w:rsidR="00E277B9">
        <w:rPr>
          <w:rFonts w:ascii="Arial" w:hAnsi="Arial" w:cs="Arial"/>
          <w:sz w:val="22"/>
          <w:szCs w:val="22"/>
          <w:lang w:val="en-GB"/>
        </w:rPr>
        <w:t xml:space="preserve"> ceremony</w:t>
      </w:r>
    </w:p>
    <w:p w14:paraId="216EE6C7" w14:textId="1BDC589C" w:rsidR="004D3257" w:rsidRPr="00675069" w:rsidRDefault="004D3257" w:rsidP="004D3257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ab/>
        <w:t>11</w:t>
      </w:r>
      <w:r w:rsidR="00675069" w:rsidRPr="00675069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675069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December 2018 − topping-out ceremony</w:t>
      </w:r>
    </w:p>
    <w:p w14:paraId="3698327D" w14:textId="0A6BF975" w:rsidR="004D3257" w:rsidRPr="00675069" w:rsidRDefault="004D3257" w:rsidP="004D3257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ab/>
        <w:t>28</w:t>
      </w:r>
      <w:r w:rsidR="00675069" w:rsidRPr="00675069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675069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November 2019 – grand opening</w:t>
      </w:r>
    </w:p>
    <w:p w14:paraId="07D5C938" w14:textId="77777777" w:rsidR="004D3257" w:rsidRPr="00675069" w:rsidRDefault="004D3257" w:rsidP="004D3257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2F951AB9" w14:textId="20E143F5" w:rsidR="004D3257" w:rsidRPr="00675069" w:rsidRDefault="004D3257" w:rsidP="004D325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Total size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 w:rsidR="00E277B9">
        <w:rPr>
          <w:rFonts w:ascii="Arial" w:hAnsi="Arial" w:cs="Arial"/>
          <w:sz w:val="22"/>
          <w:szCs w:val="22"/>
          <w:lang w:val="en-GB"/>
        </w:rPr>
        <w:tab/>
      </w:r>
      <w:r w:rsidR="00675069">
        <w:rPr>
          <w:rFonts w:ascii="Arial" w:hAnsi="Arial" w:cs="Arial"/>
          <w:sz w:val="22"/>
          <w:szCs w:val="22"/>
          <w:lang w:val="en-GB"/>
        </w:rPr>
        <w:t>450,000</w:t>
      </w:r>
      <w:r>
        <w:rPr>
          <w:rFonts w:ascii="Arial" w:hAnsi="Arial" w:cs="Arial"/>
          <w:sz w:val="22"/>
          <w:szCs w:val="22"/>
          <w:lang w:val="en-GB"/>
        </w:rPr>
        <w:t>m</w:t>
      </w:r>
      <w:r>
        <w:rPr>
          <w:rFonts w:ascii="Arial" w:hAnsi="Arial" w:cs="Arial"/>
          <w:sz w:val="22"/>
          <w:szCs w:val="22"/>
          <w:vertAlign w:val="superscript"/>
          <w:lang w:val="en-GB"/>
        </w:rPr>
        <w:t xml:space="preserve">2 </w:t>
      </w:r>
      <w:r>
        <w:rPr>
          <w:rFonts w:ascii="Arial" w:hAnsi="Arial" w:cs="Arial"/>
          <w:sz w:val="22"/>
          <w:szCs w:val="22"/>
          <w:lang w:val="en-GB"/>
        </w:rPr>
        <w:t>(including area for further expansion)</w:t>
      </w:r>
    </w:p>
    <w:p w14:paraId="062EF996" w14:textId="77777777" w:rsidR="004D3257" w:rsidRPr="00675069" w:rsidRDefault="004D3257" w:rsidP="004D3257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5329A2D1" w14:textId="01BE9359" w:rsidR="004D3257" w:rsidRPr="00675069" w:rsidRDefault="004D3257" w:rsidP="004D3257">
      <w:pPr>
        <w:spacing w:line="276" w:lineRule="auto"/>
        <w:ind w:left="4236" w:hanging="2820"/>
        <w:jc w:val="both"/>
        <w:rPr>
          <w:rFonts w:ascii="Arial" w:hAnsi="Arial" w:cs="Arial"/>
          <w:b/>
          <w:strike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Theme</w:t>
      </w:r>
      <w:r>
        <w:rPr>
          <w:rFonts w:ascii="Arial" w:hAnsi="Arial" w:cs="Arial"/>
          <w:sz w:val="22"/>
          <w:szCs w:val="22"/>
          <w:lang w:val="en-GB"/>
        </w:rPr>
        <w:tab/>
        <w:t xml:space="preserve">elaborate Nordic </w:t>
      </w:r>
      <w:r w:rsidR="00B577A0">
        <w:rPr>
          <w:rFonts w:ascii="Arial" w:hAnsi="Arial" w:cs="Arial"/>
          <w:sz w:val="22"/>
          <w:szCs w:val="22"/>
          <w:lang w:val="en-GB"/>
        </w:rPr>
        <w:t>theming</w:t>
      </w:r>
      <w:r>
        <w:rPr>
          <w:rFonts w:ascii="Arial" w:hAnsi="Arial" w:cs="Arial"/>
          <w:sz w:val="22"/>
          <w:szCs w:val="22"/>
          <w:lang w:val="en-GB"/>
        </w:rPr>
        <w:t xml:space="preserve"> with nine themed </w:t>
      </w:r>
      <w:r w:rsidR="00B577A0">
        <w:rPr>
          <w:rFonts w:ascii="Arial" w:hAnsi="Arial" w:cs="Arial"/>
          <w:sz w:val="22"/>
          <w:szCs w:val="22"/>
          <w:lang w:val="en-GB"/>
        </w:rPr>
        <w:t>settings</w:t>
      </w:r>
    </w:p>
    <w:p w14:paraId="7F581605" w14:textId="77777777" w:rsidR="004D3257" w:rsidRPr="00675069" w:rsidRDefault="004D3257" w:rsidP="004D3257">
      <w:pPr>
        <w:spacing w:line="276" w:lineRule="auto"/>
        <w:ind w:left="4236" w:hanging="2820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7151C5CF" w14:textId="77777777" w:rsidR="004D3257" w:rsidRPr="00675069" w:rsidRDefault="004D3257" w:rsidP="004D3257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Attractions</w:t>
      </w:r>
      <w:r>
        <w:rPr>
          <w:rFonts w:ascii="Arial" w:hAnsi="Arial" w:cs="Arial"/>
          <w:sz w:val="22"/>
          <w:szCs w:val="22"/>
          <w:lang w:val="en-GB"/>
        </w:rPr>
        <w:tab/>
        <w:t>a variety of options with 25 family-oriented water attractions, including 17 slides and heated outdoor area</w:t>
      </w:r>
    </w:p>
    <w:p w14:paraId="691E8A1C" w14:textId="77777777" w:rsidR="004D3257" w:rsidRPr="00675069" w:rsidRDefault="004D3257" w:rsidP="004D3257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b/>
          <w:bCs/>
          <w:lang w:val="en-GB"/>
        </w:rPr>
        <w:tab/>
      </w:r>
    </w:p>
    <w:p w14:paraId="53A55460" w14:textId="0E1766D9" w:rsidR="004D3257" w:rsidRPr="00675069" w:rsidRDefault="004D3257" w:rsidP="004D325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Indoor area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 w:rsidR="00E277B9">
        <w:rPr>
          <w:rFonts w:ascii="Arial" w:hAnsi="Arial" w:cs="Arial"/>
          <w:sz w:val="22"/>
          <w:szCs w:val="22"/>
          <w:lang w:val="en-GB"/>
        </w:rPr>
        <w:tab/>
      </w:r>
      <w:r w:rsidR="008F6B54">
        <w:rPr>
          <w:rFonts w:ascii="Arial" w:hAnsi="Arial" w:cs="Arial"/>
          <w:sz w:val="22"/>
          <w:szCs w:val="22"/>
          <w:lang w:val="en-GB"/>
        </w:rPr>
        <w:t>32,600</w:t>
      </w:r>
      <w:r>
        <w:rPr>
          <w:rFonts w:ascii="Arial" w:hAnsi="Arial" w:cs="Arial"/>
          <w:sz w:val="22"/>
          <w:szCs w:val="22"/>
          <w:lang w:val="en-GB"/>
        </w:rPr>
        <w:t>m</w:t>
      </w:r>
      <w:r>
        <w:rPr>
          <w:rFonts w:ascii="Arial" w:hAnsi="Arial" w:cs="Arial"/>
          <w:sz w:val="22"/>
          <w:szCs w:val="22"/>
          <w:vertAlign w:val="superscript"/>
          <w:lang w:val="en-GB"/>
        </w:rPr>
        <w:t xml:space="preserve">2 </w:t>
      </w:r>
      <w:r>
        <w:rPr>
          <w:rFonts w:ascii="Arial" w:hAnsi="Arial" w:cs="Arial"/>
          <w:sz w:val="22"/>
          <w:szCs w:val="22"/>
          <w:lang w:val="en-GB"/>
        </w:rPr>
        <w:t>shell-shaped hall</w:t>
      </w:r>
    </w:p>
    <w:p w14:paraId="08A2B88D" w14:textId="243D96F2" w:rsidR="004D3257" w:rsidRPr="00675069" w:rsidRDefault="008F6B54" w:rsidP="004D325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>300,000</w:t>
      </w:r>
      <w:r w:rsidR="004D3257">
        <w:rPr>
          <w:rFonts w:ascii="Arial" w:hAnsi="Arial" w:cs="Arial"/>
          <w:sz w:val="22"/>
          <w:szCs w:val="22"/>
          <w:lang w:val="en-GB"/>
        </w:rPr>
        <w:t>m</w:t>
      </w:r>
      <w:r w:rsidR="004D3257">
        <w:rPr>
          <w:rFonts w:ascii="Arial" w:hAnsi="Arial" w:cs="Arial"/>
          <w:sz w:val="22"/>
          <w:szCs w:val="22"/>
          <w:vertAlign w:val="superscript"/>
          <w:lang w:val="en-GB"/>
        </w:rPr>
        <w:t>3</w:t>
      </w:r>
      <w:r w:rsidR="004D3257">
        <w:rPr>
          <w:rFonts w:ascii="Arial" w:hAnsi="Arial" w:cs="Arial"/>
          <w:sz w:val="22"/>
          <w:szCs w:val="22"/>
          <w:lang w:val="en-GB"/>
        </w:rPr>
        <w:t xml:space="preserve"> building volume</w:t>
      </w:r>
    </w:p>
    <w:p w14:paraId="658EAC3F" w14:textId="1BBE746B" w:rsidR="004D3257" w:rsidRPr="00675069" w:rsidRDefault="008F6B54" w:rsidP="004D325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>4,000</w:t>
      </w:r>
      <w:r w:rsidR="004D3257">
        <w:rPr>
          <w:rFonts w:ascii="Arial" w:hAnsi="Arial" w:cs="Arial"/>
          <w:sz w:val="22"/>
          <w:szCs w:val="22"/>
          <w:lang w:val="en-GB"/>
        </w:rPr>
        <w:t>m</w:t>
      </w:r>
      <w:r w:rsidR="004D3257">
        <w:rPr>
          <w:rFonts w:ascii="Arial" w:hAnsi="Arial" w:cs="Arial"/>
          <w:sz w:val="22"/>
          <w:szCs w:val="22"/>
          <w:vertAlign w:val="superscript"/>
          <w:lang w:val="en-GB"/>
        </w:rPr>
        <w:t xml:space="preserve">2 </w:t>
      </w:r>
      <w:r w:rsidR="004D3257">
        <w:rPr>
          <w:rFonts w:ascii="Arial" w:hAnsi="Arial" w:cs="Arial"/>
          <w:sz w:val="22"/>
          <w:szCs w:val="22"/>
          <w:lang w:val="en-GB"/>
        </w:rPr>
        <w:t>of water</w:t>
      </w:r>
    </w:p>
    <w:p w14:paraId="2D72E17A" w14:textId="77777777" w:rsidR="004D3257" w:rsidRPr="00675069" w:rsidRDefault="004D3257" w:rsidP="004D3257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2B40D113" w14:textId="2A7F9268" w:rsidR="004D3257" w:rsidRPr="00675069" w:rsidRDefault="004D3257" w:rsidP="004D325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vertAlign w:val="superscript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Outdoor area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 w:rsidR="00E277B9">
        <w:rPr>
          <w:rFonts w:ascii="Arial" w:hAnsi="Arial" w:cs="Arial"/>
          <w:sz w:val="22"/>
          <w:szCs w:val="22"/>
          <w:lang w:val="en-GB"/>
        </w:rPr>
        <w:tab/>
      </w:r>
      <w:r w:rsidR="008F6B54">
        <w:rPr>
          <w:rFonts w:ascii="Arial" w:hAnsi="Arial" w:cs="Arial"/>
          <w:sz w:val="22"/>
          <w:szCs w:val="22"/>
          <w:lang w:val="en-GB"/>
        </w:rPr>
        <w:t>8,000</w:t>
      </w:r>
      <w:r>
        <w:rPr>
          <w:rFonts w:ascii="Arial" w:hAnsi="Arial" w:cs="Arial"/>
          <w:sz w:val="22"/>
          <w:szCs w:val="22"/>
          <w:lang w:val="en-GB"/>
        </w:rPr>
        <w:t>m</w:t>
      </w:r>
      <w:r>
        <w:rPr>
          <w:rFonts w:ascii="Arial" w:hAnsi="Arial" w:cs="Arial"/>
          <w:sz w:val="22"/>
          <w:szCs w:val="22"/>
          <w:vertAlign w:val="superscript"/>
          <w:lang w:val="en-GB"/>
        </w:rPr>
        <w:t>2</w:t>
      </w:r>
    </w:p>
    <w:p w14:paraId="70A191E1" w14:textId="28315713" w:rsidR="004D3257" w:rsidRPr="00675069" w:rsidRDefault="008F6B54" w:rsidP="004D3257">
      <w:pPr>
        <w:spacing w:line="276" w:lineRule="auto"/>
        <w:ind w:left="3540" w:firstLine="708"/>
        <w:jc w:val="both"/>
        <w:rPr>
          <w:rFonts w:ascii="Arial" w:hAnsi="Arial" w:cs="Arial"/>
          <w:sz w:val="22"/>
          <w:szCs w:val="22"/>
          <w:vertAlign w:val="superscript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500</w:t>
      </w:r>
      <w:r w:rsidR="004D3257">
        <w:rPr>
          <w:rFonts w:ascii="Arial" w:hAnsi="Arial" w:cs="Arial"/>
          <w:sz w:val="22"/>
          <w:szCs w:val="22"/>
          <w:lang w:val="en-GB"/>
        </w:rPr>
        <w:t>m</w:t>
      </w:r>
      <w:r w:rsidR="004D3257">
        <w:rPr>
          <w:rFonts w:ascii="Arial" w:hAnsi="Arial" w:cs="Arial"/>
          <w:sz w:val="22"/>
          <w:szCs w:val="22"/>
          <w:vertAlign w:val="superscript"/>
          <w:lang w:val="en-GB"/>
        </w:rPr>
        <w:t xml:space="preserve">2 </w:t>
      </w:r>
      <w:r w:rsidR="004D3257">
        <w:rPr>
          <w:rFonts w:ascii="Arial" w:hAnsi="Arial" w:cs="Arial"/>
          <w:sz w:val="22"/>
          <w:szCs w:val="22"/>
          <w:lang w:val="en-GB"/>
        </w:rPr>
        <w:t>outdoor pool (heated)</w:t>
      </w:r>
    </w:p>
    <w:p w14:paraId="016645A0" w14:textId="77777777" w:rsidR="004D3257" w:rsidRPr="00675069" w:rsidRDefault="004D3257" w:rsidP="004D325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</w:p>
    <w:p w14:paraId="4B89B95B" w14:textId="24A0F8FB" w:rsidR="004D3257" w:rsidRPr="00675069" w:rsidRDefault="004D3257" w:rsidP="004D325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vertAlign w:val="superscript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Changing area</w:t>
      </w:r>
      <w:r w:rsidR="008F6B54">
        <w:rPr>
          <w:rFonts w:ascii="Arial" w:hAnsi="Arial" w:cs="Arial"/>
          <w:sz w:val="22"/>
          <w:szCs w:val="22"/>
          <w:lang w:val="en-GB"/>
        </w:rPr>
        <w:tab/>
      </w:r>
      <w:r w:rsidR="008F6B54">
        <w:rPr>
          <w:rFonts w:ascii="Arial" w:hAnsi="Arial" w:cs="Arial"/>
          <w:sz w:val="22"/>
          <w:szCs w:val="22"/>
          <w:lang w:val="en-GB"/>
        </w:rPr>
        <w:tab/>
        <w:t>8,000</w:t>
      </w:r>
      <w:r>
        <w:rPr>
          <w:rFonts w:ascii="Arial" w:hAnsi="Arial" w:cs="Arial"/>
          <w:sz w:val="22"/>
          <w:szCs w:val="22"/>
          <w:lang w:val="en-GB"/>
        </w:rPr>
        <w:t>m</w:t>
      </w:r>
      <w:r>
        <w:rPr>
          <w:rFonts w:ascii="Arial" w:hAnsi="Arial" w:cs="Arial"/>
          <w:sz w:val="22"/>
          <w:szCs w:val="22"/>
          <w:vertAlign w:val="superscript"/>
          <w:lang w:val="en-GB"/>
        </w:rPr>
        <w:t>2</w:t>
      </w:r>
    </w:p>
    <w:p w14:paraId="7D98B4AB" w14:textId="77777777" w:rsidR="004D3257" w:rsidRPr="00675069" w:rsidRDefault="004D3257" w:rsidP="004D325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proofErr w:type="gramStart"/>
      <w:r>
        <w:rPr>
          <w:rFonts w:ascii="Arial" w:hAnsi="Arial" w:cs="Arial"/>
          <w:sz w:val="22"/>
          <w:szCs w:val="22"/>
          <w:lang w:val="en-GB"/>
        </w:rPr>
        <w:t>3,500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lockers</w:t>
      </w:r>
    </w:p>
    <w:p w14:paraId="6657FCE7" w14:textId="77777777" w:rsidR="004D3257" w:rsidRPr="00675069" w:rsidRDefault="004D3257" w:rsidP="004D325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proofErr w:type="gramStart"/>
      <w:r>
        <w:rPr>
          <w:rFonts w:ascii="Arial" w:hAnsi="Arial" w:cs="Arial"/>
          <w:sz w:val="22"/>
          <w:szCs w:val="22"/>
          <w:lang w:val="en-GB"/>
        </w:rPr>
        <w:t>200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changing rooms of various sizes</w:t>
      </w:r>
    </w:p>
    <w:p w14:paraId="588E22A0" w14:textId="77777777" w:rsidR="004D3257" w:rsidRPr="00675069" w:rsidRDefault="004D3257" w:rsidP="004D325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proofErr w:type="gramStart"/>
      <w:r>
        <w:rPr>
          <w:rFonts w:ascii="Arial" w:hAnsi="Arial" w:cs="Arial"/>
          <w:sz w:val="22"/>
          <w:szCs w:val="22"/>
          <w:lang w:val="en-GB"/>
        </w:rPr>
        <w:t>40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family changing rooms</w:t>
      </w:r>
    </w:p>
    <w:p w14:paraId="5FD345DD" w14:textId="77777777" w:rsidR="004D3257" w:rsidRPr="00675069" w:rsidRDefault="004D3257" w:rsidP="004D3257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472C2526" w14:textId="76ECFA7F" w:rsidR="004D3257" w:rsidRPr="00675069" w:rsidRDefault="004D3257" w:rsidP="004D325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 xml:space="preserve">Sun </w:t>
      </w:r>
      <w:proofErr w:type="gramStart"/>
      <w:r>
        <w:rPr>
          <w:rFonts w:ascii="Arial" w:hAnsi="Arial" w:cs="Arial"/>
          <w:b/>
          <w:bCs/>
          <w:sz w:val="22"/>
          <w:szCs w:val="22"/>
          <w:lang w:val="en-GB"/>
        </w:rPr>
        <w:t>loungers</w:t>
      </w:r>
      <w:proofErr w:type="gramEnd"/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 w:rsidR="00E277B9"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>1,700 indoor and 500 outdoor loungers</w:t>
      </w:r>
    </w:p>
    <w:p w14:paraId="0399F1EF" w14:textId="77777777" w:rsidR="004D3257" w:rsidRPr="00675069" w:rsidRDefault="004D3257" w:rsidP="004D3257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43E30A1B" w14:textId="5F39C873" w:rsidR="004D3257" w:rsidRPr="00675069" w:rsidRDefault="004D3257" w:rsidP="004D325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Total roof area</w:t>
      </w:r>
      <w:r w:rsidR="008F6B54">
        <w:rPr>
          <w:rFonts w:ascii="Arial" w:hAnsi="Arial" w:cs="Arial"/>
          <w:sz w:val="22"/>
          <w:szCs w:val="22"/>
          <w:lang w:val="en-GB"/>
        </w:rPr>
        <w:tab/>
      </w:r>
      <w:r w:rsidR="008F6B54">
        <w:rPr>
          <w:rFonts w:ascii="Arial" w:hAnsi="Arial" w:cs="Arial"/>
          <w:sz w:val="22"/>
          <w:szCs w:val="22"/>
          <w:lang w:val="en-GB"/>
        </w:rPr>
        <w:tab/>
        <w:t>11,000m² (glass: 2,000</w:t>
      </w:r>
      <w:r>
        <w:rPr>
          <w:rFonts w:ascii="Arial" w:hAnsi="Arial" w:cs="Arial"/>
          <w:sz w:val="22"/>
          <w:szCs w:val="22"/>
          <w:lang w:val="en-GB"/>
        </w:rPr>
        <w:t>m²)</w:t>
      </w:r>
    </w:p>
    <w:p w14:paraId="7807950F" w14:textId="77777777" w:rsidR="004D3257" w:rsidRPr="00675069" w:rsidRDefault="004D3257" w:rsidP="004D3257">
      <w:pPr>
        <w:spacing w:line="276" w:lineRule="auto"/>
        <w:ind w:left="4248" w:firstLine="3"/>
        <w:jc w:val="both"/>
        <w:rPr>
          <w:rFonts w:ascii="Arial" w:hAnsi="Arial" w:cs="Arial"/>
          <w:sz w:val="22"/>
          <w:szCs w:val="22"/>
          <w:lang w:val="en-GB"/>
        </w:rPr>
      </w:pPr>
      <w:proofErr w:type="gramStart"/>
      <w:r>
        <w:rPr>
          <w:rFonts w:ascii="Arial" w:hAnsi="Arial" w:cs="Arial"/>
          <w:sz w:val="22"/>
          <w:szCs w:val="22"/>
          <w:lang w:val="en-GB"/>
        </w:rPr>
        <w:t>five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wooden beams of 87 metres in length for the roof construction, weighing around 85 tons each</w:t>
      </w:r>
    </w:p>
    <w:p w14:paraId="55EE45D4" w14:textId="7C198A39" w:rsidR="0023253E" w:rsidRDefault="0023253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br w:type="page"/>
      </w:r>
    </w:p>
    <w:p w14:paraId="7AD8A51D" w14:textId="77777777" w:rsidR="004D3257" w:rsidRPr="00675069" w:rsidRDefault="004D3257" w:rsidP="004D3257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30F9A6B7" w14:textId="77777777" w:rsidR="004D3257" w:rsidRPr="00675069" w:rsidRDefault="004D3257" w:rsidP="004D325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 xml:space="preserve">Maximum capacity 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>3,500 visitors (at a time)</w:t>
      </w:r>
    </w:p>
    <w:p w14:paraId="747D8601" w14:textId="77777777" w:rsidR="004D3257" w:rsidRPr="00675069" w:rsidRDefault="004D3257" w:rsidP="004D3257">
      <w:pPr>
        <w:spacing w:line="276" w:lineRule="auto"/>
        <w:ind w:left="3540" w:firstLine="708"/>
        <w:jc w:val="both"/>
        <w:rPr>
          <w:rFonts w:ascii="Arial" w:hAnsi="Arial" w:cs="Arial"/>
          <w:sz w:val="22"/>
          <w:szCs w:val="22"/>
          <w:lang w:val="en-GB"/>
        </w:rPr>
      </w:pPr>
      <w:proofErr w:type="gramStart"/>
      <w:r>
        <w:rPr>
          <w:rFonts w:ascii="Arial" w:hAnsi="Arial" w:cs="Arial"/>
          <w:sz w:val="22"/>
          <w:szCs w:val="22"/>
          <w:lang w:val="en-GB"/>
        </w:rPr>
        <w:t>up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to 5,000 visitors (per day)</w:t>
      </w:r>
    </w:p>
    <w:p w14:paraId="0E8AD82A" w14:textId="77777777" w:rsidR="004D3257" w:rsidRPr="00675069" w:rsidRDefault="004D3257" w:rsidP="004D3257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7F938A36" w14:textId="4DDAD4E7" w:rsidR="004D3257" w:rsidRPr="00675069" w:rsidRDefault="004D3257" w:rsidP="004D3257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Opening hours</w:t>
      </w:r>
      <w:r w:rsidR="009123BF">
        <w:rPr>
          <w:rFonts w:ascii="Arial" w:hAnsi="Arial" w:cs="Arial"/>
          <w:sz w:val="22"/>
          <w:szCs w:val="22"/>
          <w:lang w:val="en-GB"/>
        </w:rPr>
        <w:tab/>
        <w:t>open all year round from 10am – 10pm (except for 24</w:t>
      </w:r>
      <w:r>
        <w:rPr>
          <w:rFonts w:ascii="Arial" w:hAnsi="Arial" w:cs="Arial"/>
          <w:sz w:val="22"/>
          <w:szCs w:val="22"/>
          <w:lang w:val="en-GB"/>
        </w:rPr>
        <w:t>/25.12. and 17.0</w:t>
      </w:r>
      <w:r w:rsidR="009123BF">
        <w:rPr>
          <w:rFonts w:ascii="Arial" w:hAnsi="Arial" w:cs="Arial"/>
          <w:sz w:val="22"/>
          <w:szCs w:val="22"/>
          <w:lang w:val="en-GB"/>
        </w:rPr>
        <w:t>1.; 10am – 7pm</w:t>
      </w:r>
      <w:r>
        <w:rPr>
          <w:rFonts w:ascii="Arial" w:hAnsi="Arial" w:cs="Arial"/>
          <w:sz w:val="22"/>
          <w:szCs w:val="22"/>
          <w:lang w:val="en-GB"/>
        </w:rPr>
        <w:t xml:space="preserve"> on 31.12.); open f</w:t>
      </w:r>
      <w:r w:rsidR="009123BF">
        <w:rPr>
          <w:rFonts w:ascii="Arial" w:hAnsi="Arial" w:cs="Arial"/>
          <w:sz w:val="22"/>
          <w:szCs w:val="22"/>
          <w:lang w:val="en-GB"/>
        </w:rPr>
        <w:t>or hotel guests starting at 9am</w:t>
      </w:r>
    </w:p>
    <w:p w14:paraId="5A2A3A58" w14:textId="77777777" w:rsidR="004D3257" w:rsidRPr="00675069" w:rsidRDefault="004D3257" w:rsidP="004D3257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210D1E35" w14:textId="3DC6CC79" w:rsidR="004D3257" w:rsidRPr="00675069" w:rsidRDefault="004D3257" w:rsidP="004D3257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Reservations</w:t>
      </w:r>
      <w:r>
        <w:rPr>
          <w:rFonts w:ascii="Arial" w:hAnsi="Arial" w:cs="Arial"/>
          <w:sz w:val="22"/>
          <w:szCs w:val="22"/>
          <w:lang w:val="en-GB"/>
        </w:rPr>
        <w:tab/>
        <w:t>Visitors must generally purchase a ticke</w:t>
      </w:r>
      <w:r w:rsidR="004E706F">
        <w:rPr>
          <w:rFonts w:ascii="Arial" w:hAnsi="Arial" w:cs="Arial"/>
          <w:sz w:val="22"/>
          <w:szCs w:val="22"/>
          <w:lang w:val="en-GB"/>
        </w:rPr>
        <w:t>t online at tickets.rulantica.com</w:t>
      </w:r>
      <w:r>
        <w:rPr>
          <w:rFonts w:ascii="Arial" w:hAnsi="Arial" w:cs="Arial"/>
          <w:sz w:val="22"/>
          <w:szCs w:val="22"/>
          <w:lang w:val="en-GB"/>
        </w:rPr>
        <w:t xml:space="preserve"> in advance for admission to the water </w:t>
      </w:r>
      <w:r w:rsidR="004E706F">
        <w:rPr>
          <w:rFonts w:ascii="Arial" w:hAnsi="Arial" w:cs="Arial"/>
          <w:sz w:val="22"/>
          <w:szCs w:val="22"/>
          <w:lang w:val="en-GB"/>
        </w:rPr>
        <w:t>world</w:t>
      </w:r>
      <w:r>
        <w:rPr>
          <w:rFonts w:ascii="Arial" w:hAnsi="Arial" w:cs="Arial"/>
          <w:sz w:val="22"/>
          <w:szCs w:val="22"/>
          <w:lang w:val="en-GB"/>
        </w:rPr>
        <w:t xml:space="preserve"> on a specific date</w:t>
      </w:r>
      <w:r w:rsidR="00060EFE">
        <w:rPr>
          <w:rFonts w:ascii="Arial" w:hAnsi="Arial" w:cs="Arial"/>
          <w:sz w:val="22"/>
          <w:szCs w:val="22"/>
          <w:lang w:val="en-GB"/>
        </w:rPr>
        <w:t>.</w:t>
      </w:r>
    </w:p>
    <w:p w14:paraId="0F4CA1BC" w14:textId="77777777" w:rsidR="004D3257" w:rsidRPr="00675069" w:rsidRDefault="004D3257" w:rsidP="004D3257">
      <w:pPr>
        <w:spacing w:line="276" w:lineRule="auto"/>
        <w:ind w:left="7080" w:hanging="2832"/>
        <w:jc w:val="both"/>
        <w:rPr>
          <w:rFonts w:ascii="Arial" w:hAnsi="Arial" w:cs="Arial"/>
          <w:sz w:val="22"/>
          <w:szCs w:val="22"/>
          <w:lang w:val="en-GB"/>
        </w:rPr>
      </w:pPr>
    </w:p>
    <w:p w14:paraId="09E571E8" w14:textId="06170FD3" w:rsidR="004D3257" w:rsidRPr="00675069" w:rsidRDefault="004D3257" w:rsidP="004D3257">
      <w:pPr>
        <w:spacing w:line="276" w:lineRule="auto"/>
        <w:ind w:left="4248"/>
        <w:jc w:val="both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Day visitors can buy tickets online around three months in advance of the planned visit (evening tickets are available one month in advance)</w:t>
      </w:r>
      <w:r w:rsidR="00060EFE">
        <w:rPr>
          <w:rFonts w:ascii="Arial" w:hAnsi="Arial" w:cs="Arial"/>
          <w:sz w:val="22"/>
          <w:szCs w:val="22"/>
          <w:lang w:val="en-GB"/>
        </w:rPr>
        <w:t>.</w:t>
      </w:r>
    </w:p>
    <w:p w14:paraId="424F8522" w14:textId="77777777" w:rsidR="004D3257" w:rsidRPr="00675069" w:rsidRDefault="004D3257" w:rsidP="004D3257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  <w:lang w:val="en-GB"/>
        </w:rPr>
      </w:pPr>
    </w:p>
    <w:p w14:paraId="7FB33780" w14:textId="02E42975" w:rsidR="004D3257" w:rsidRPr="00675069" w:rsidRDefault="004D3257" w:rsidP="004D3257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Guests of the Europa-Park </w:t>
      </w:r>
      <w:r w:rsidR="004E706F">
        <w:rPr>
          <w:rFonts w:ascii="Arial" w:hAnsi="Arial" w:cs="Arial"/>
          <w:sz w:val="22"/>
          <w:szCs w:val="22"/>
          <w:lang w:val="en-GB"/>
        </w:rPr>
        <w:t>hotels</w:t>
      </w:r>
      <w:r>
        <w:rPr>
          <w:rFonts w:ascii="Arial" w:hAnsi="Arial" w:cs="Arial"/>
          <w:sz w:val="22"/>
          <w:szCs w:val="22"/>
          <w:lang w:val="en-GB"/>
        </w:rPr>
        <w:t xml:space="preserve"> can book tickets when reserving their rooms from 29</w:t>
      </w:r>
      <w:r w:rsidR="004E706F" w:rsidRPr="004E706F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4E706F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November 2019 to 10</w:t>
      </w:r>
      <w:r w:rsidR="004E706F" w:rsidRPr="004E706F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4E706F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January 2021</w:t>
      </w:r>
      <w:r w:rsidR="00060EFE">
        <w:rPr>
          <w:rFonts w:ascii="Arial" w:hAnsi="Arial" w:cs="Arial"/>
          <w:sz w:val="22"/>
          <w:szCs w:val="22"/>
          <w:lang w:val="en-GB"/>
        </w:rPr>
        <w:t>.</w:t>
      </w:r>
    </w:p>
    <w:p w14:paraId="196514A6" w14:textId="77777777" w:rsidR="004D3257" w:rsidRPr="00675069" w:rsidRDefault="004D3257" w:rsidP="004D3257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55D5F48D" w14:textId="0B83C0DE" w:rsidR="004D3257" w:rsidRPr="00BC61B1" w:rsidRDefault="00E277B9" w:rsidP="004D325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D</w:t>
      </w:r>
      <w:r w:rsidR="004D3257">
        <w:rPr>
          <w:rFonts w:ascii="Arial" w:hAnsi="Arial" w:cs="Arial"/>
          <w:b/>
          <w:bCs/>
          <w:sz w:val="22"/>
          <w:szCs w:val="22"/>
          <w:lang w:val="en-GB"/>
        </w:rPr>
        <w:t>ay ticket</w:t>
      </w:r>
      <w:r w:rsidR="004D3257">
        <w:rPr>
          <w:rFonts w:ascii="Arial" w:hAnsi="Arial" w:cs="Arial"/>
          <w:sz w:val="22"/>
          <w:szCs w:val="22"/>
          <w:lang w:val="en-GB"/>
        </w:rPr>
        <w:tab/>
      </w:r>
      <w:r w:rsidR="004D3257">
        <w:rPr>
          <w:rFonts w:ascii="Arial" w:hAnsi="Arial" w:cs="Arial"/>
          <w:sz w:val="22"/>
          <w:szCs w:val="22"/>
          <w:lang w:val="en-GB"/>
        </w:rPr>
        <w:tab/>
      </w:r>
      <w:r w:rsidR="004D3257">
        <w:rPr>
          <w:rFonts w:ascii="Arial" w:hAnsi="Arial" w:cs="Arial"/>
          <w:sz w:val="22"/>
          <w:szCs w:val="22"/>
          <w:lang w:val="en-GB"/>
        </w:rPr>
        <w:tab/>
      </w:r>
      <w:r w:rsidR="003F728C">
        <w:rPr>
          <w:rFonts w:ascii="Arial" w:hAnsi="Arial" w:cs="Arial"/>
          <w:sz w:val="22"/>
          <w:szCs w:val="22"/>
          <w:lang w:val="en-GB"/>
        </w:rPr>
        <w:t>i</w:t>
      </w:r>
      <w:r>
        <w:rPr>
          <w:rFonts w:ascii="Arial" w:hAnsi="Arial" w:cs="Arial"/>
          <w:sz w:val="22"/>
          <w:szCs w:val="22"/>
          <w:lang w:val="en-GB"/>
        </w:rPr>
        <w:t xml:space="preserve">nfants (under 4) </w:t>
      </w:r>
      <w:r w:rsidR="004D3257"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 w:rsidR="004D3257">
        <w:rPr>
          <w:rFonts w:ascii="Arial" w:hAnsi="Arial" w:cs="Arial"/>
          <w:sz w:val="22"/>
          <w:szCs w:val="22"/>
          <w:lang w:val="en-GB"/>
        </w:rPr>
        <w:t>free</w:t>
      </w:r>
    </w:p>
    <w:p w14:paraId="0C13B3AC" w14:textId="175AE340" w:rsidR="004D3257" w:rsidRPr="00675069" w:rsidRDefault="004D3257" w:rsidP="004D3257">
      <w:pPr>
        <w:spacing w:line="276" w:lineRule="auto"/>
        <w:ind w:left="708" w:firstLine="708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proofErr w:type="gramStart"/>
      <w:r w:rsidR="003F728C">
        <w:rPr>
          <w:rFonts w:ascii="Arial" w:hAnsi="Arial" w:cs="Arial"/>
          <w:sz w:val="22"/>
          <w:szCs w:val="22"/>
          <w:lang w:val="en-GB"/>
        </w:rPr>
        <w:t>c</w:t>
      </w:r>
      <w:r>
        <w:rPr>
          <w:rFonts w:ascii="Arial" w:hAnsi="Arial" w:cs="Arial"/>
          <w:sz w:val="22"/>
          <w:szCs w:val="22"/>
          <w:lang w:val="en-GB"/>
        </w:rPr>
        <w:t>hildren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(</w:t>
      </w:r>
      <w:r w:rsidR="00E277B9">
        <w:rPr>
          <w:rFonts w:ascii="Arial" w:hAnsi="Arial" w:cs="Arial"/>
          <w:sz w:val="22"/>
          <w:szCs w:val="22"/>
          <w:lang w:val="en-GB"/>
        </w:rPr>
        <w:t>aged 4-</w:t>
      </w:r>
      <w:r>
        <w:rPr>
          <w:rFonts w:ascii="Arial" w:hAnsi="Arial" w:cs="Arial"/>
          <w:sz w:val="22"/>
          <w:szCs w:val="22"/>
          <w:lang w:val="en-GB"/>
        </w:rPr>
        <w:t>11)</w:t>
      </w:r>
      <w:r w:rsidR="00E277B9">
        <w:rPr>
          <w:rFonts w:ascii="Arial" w:hAnsi="Arial" w:cs="Arial"/>
          <w:sz w:val="22"/>
          <w:szCs w:val="22"/>
          <w:lang w:val="en-GB"/>
        </w:rPr>
        <w:tab/>
      </w:r>
      <w:r w:rsidR="00E277B9">
        <w:rPr>
          <w:rFonts w:ascii="Arial" w:hAnsi="Arial" w:cs="Arial"/>
          <w:sz w:val="22"/>
          <w:szCs w:val="22"/>
          <w:lang w:val="en-GB"/>
        </w:rPr>
        <w:tab/>
      </w:r>
      <w:r w:rsidR="00E277B9"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>€35.50</w:t>
      </w:r>
    </w:p>
    <w:p w14:paraId="6AE076EB" w14:textId="67935F1E" w:rsidR="004D3257" w:rsidRPr="00675069" w:rsidRDefault="004D3257" w:rsidP="004D325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proofErr w:type="gramStart"/>
      <w:r w:rsidR="003F728C">
        <w:rPr>
          <w:rFonts w:ascii="Arial" w:hAnsi="Arial" w:cs="Arial"/>
          <w:sz w:val="22"/>
          <w:szCs w:val="22"/>
          <w:lang w:val="en-GB"/>
        </w:rPr>
        <w:t>a</w:t>
      </w:r>
      <w:r>
        <w:rPr>
          <w:rFonts w:ascii="Arial" w:hAnsi="Arial" w:cs="Arial"/>
          <w:sz w:val="22"/>
          <w:szCs w:val="22"/>
          <w:lang w:val="en-GB"/>
        </w:rPr>
        <w:t>dults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(age</w:t>
      </w:r>
      <w:r w:rsidR="00E277B9">
        <w:rPr>
          <w:rFonts w:ascii="Arial" w:hAnsi="Arial" w:cs="Arial"/>
          <w:sz w:val="22"/>
          <w:szCs w:val="22"/>
          <w:lang w:val="en-GB"/>
        </w:rPr>
        <w:t>d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="00E277B9">
        <w:rPr>
          <w:rFonts w:ascii="Arial" w:hAnsi="Arial" w:cs="Arial"/>
          <w:sz w:val="22"/>
          <w:szCs w:val="22"/>
          <w:lang w:val="en-GB"/>
        </w:rPr>
        <w:t>12+</w:t>
      </w:r>
      <w:r>
        <w:rPr>
          <w:rFonts w:ascii="Arial" w:hAnsi="Arial" w:cs="Arial"/>
          <w:sz w:val="22"/>
          <w:szCs w:val="22"/>
          <w:lang w:val="en-GB"/>
        </w:rPr>
        <w:t>)</w:t>
      </w:r>
      <w:r w:rsidR="00E277B9">
        <w:rPr>
          <w:rFonts w:ascii="Arial" w:hAnsi="Arial" w:cs="Arial"/>
          <w:sz w:val="22"/>
          <w:szCs w:val="22"/>
          <w:lang w:val="en-GB"/>
        </w:rPr>
        <w:tab/>
      </w:r>
      <w:r w:rsidR="00E277B9">
        <w:rPr>
          <w:rFonts w:ascii="Arial" w:hAnsi="Arial" w:cs="Arial"/>
          <w:sz w:val="22"/>
          <w:szCs w:val="22"/>
          <w:lang w:val="en-GB"/>
        </w:rPr>
        <w:tab/>
      </w:r>
      <w:r w:rsidR="00E277B9"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>€38.50</w:t>
      </w:r>
    </w:p>
    <w:p w14:paraId="403F005E" w14:textId="2E029C40" w:rsidR="004D3257" w:rsidRPr="00E277B9" w:rsidRDefault="004D3257" w:rsidP="004D325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bookmarkStart w:id="0" w:name="_Hlk8834473"/>
      <w:proofErr w:type="gramStart"/>
      <w:r w:rsidR="003F728C">
        <w:rPr>
          <w:rFonts w:ascii="Arial" w:hAnsi="Arial" w:cs="Arial"/>
          <w:sz w:val="22"/>
          <w:szCs w:val="22"/>
          <w:lang w:val="en-GB"/>
        </w:rPr>
        <w:t>v</w:t>
      </w:r>
      <w:r>
        <w:rPr>
          <w:rFonts w:ascii="Arial" w:hAnsi="Arial" w:cs="Arial"/>
          <w:sz w:val="22"/>
          <w:szCs w:val="22"/>
          <w:lang w:val="en-GB"/>
        </w:rPr>
        <w:t>isitors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with </w:t>
      </w:r>
      <w:r w:rsidR="003F728C">
        <w:rPr>
          <w:rFonts w:ascii="Arial" w:hAnsi="Arial" w:cs="Arial"/>
          <w:sz w:val="22"/>
          <w:szCs w:val="22"/>
          <w:lang w:val="en-GB"/>
        </w:rPr>
        <w:t>d</w:t>
      </w:r>
      <w:r w:rsidR="00E277B9" w:rsidRPr="00E277B9">
        <w:rPr>
          <w:rFonts w:ascii="Arial" w:hAnsi="Arial" w:cs="Arial"/>
          <w:sz w:val="22"/>
          <w:szCs w:val="22"/>
          <w:lang w:val="en-GB"/>
        </w:rPr>
        <w:t>isabilities</w:t>
      </w:r>
      <w:r w:rsidR="00E277B9">
        <w:rPr>
          <w:b/>
          <w:bCs/>
          <w:sz w:val="22"/>
          <w:szCs w:val="22"/>
          <w:lang w:val="en-GB"/>
        </w:rPr>
        <w:tab/>
      </w:r>
      <w:r w:rsidR="00E277B9">
        <w:rPr>
          <w:b/>
          <w:bCs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>€35.50</w:t>
      </w:r>
      <w:bookmarkEnd w:id="0"/>
    </w:p>
    <w:p w14:paraId="4BFDFEAC" w14:textId="117F01BF" w:rsidR="004D3257" w:rsidRPr="00675069" w:rsidRDefault="004D3257" w:rsidP="004D3257">
      <w:pPr>
        <w:rPr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 w:rsidR="003F728C">
        <w:rPr>
          <w:rFonts w:ascii="Arial" w:hAnsi="Arial" w:cs="Arial"/>
          <w:sz w:val="22"/>
          <w:szCs w:val="22"/>
          <w:lang w:val="en-GB"/>
        </w:rPr>
        <w:t>(</w:t>
      </w:r>
      <w:proofErr w:type="gramStart"/>
      <w:r w:rsidR="003F728C">
        <w:rPr>
          <w:rFonts w:ascii="Arial" w:hAnsi="Arial" w:cs="Arial"/>
          <w:sz w:val="22"/>
          <w:szCs w:val="22"/>
          <w:lang w:val="en-GB"/>
        </w:rPr>
        <w:t>p</w:t>
      </w:r>
      <w:r>
        <w:rPr>
          <w:rFonts w:ascii="Arial" w:hAnsi="Arial" w:cs="Arial"/>
          <w:sz w:val="22"/>
          <w:szCs w:val="22"/>
          <w:lang w:val="en-GB"/>
        </w:rPr>
        <w:t>rices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valid until 27 March 2020)</w:t>
      </w:r>
    </w:p>
    <w:p w14:paraId="6A1FF53B" w14:textId="77777777" w:rsidR="004D3257" w:rsidRPr="00675069" w:rsidRDefault="004D3257" w:rsidP="004D325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</w:p>
    <w:p w14:paraId="670FD616" w14:textId="3C8CFE77" w:rsidR="004D3257" w:rsidRPr="00675069" w:rsidRDefault="004D3257" w:rsidP="004D325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 xml:space="preserve">Evening ticket 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 w:rsidR="003F728C">
        <w:rPr>
          <w:rFonts w:ascii="Arial" w:hAnsi="Arial" w:cs="Arial"/>
          <w:sz w:val="22"/>
          <w:szCs w:val="22"/>
          <w:lang w:val="en-GB"/>
        </w:rPr>
        <w:t>i</w:t>
      </w:r>
      <w:r w:rsidR="00E277B9">
        <w:rPr>
          <w:rFonts w:ascii="Arial" w:hAnsi="Arial" w:cs="Arial"/>
          <w:sz w:val="22"/>
          <w:szCs w:val="22"/>
          <w:lang w:val="en-GB"/>
        </w:rPr>
        <w:t xml:space="preserve">nfants (under 4) </w:t>
      </w:r>
      <w:r w:rsidR="00E277B9">
        <w:rPr>
          <w:rFonts w:ascii="Arial" w:hAnsi="Arial" w:cs="Arial"/>
          <w:sz w:val="22"/>
          <w:szCs w:val="22"/>
          <w:lang w:val="en-GB"/>
        </w:rPr>
        <w:tab/>
      </w:r>
      <w:r w:rsidR="00E277B9">
        <w:rPr>
          <w:rFonts w:ascii="Arial" w:hAnsi="Arial" w:cs="Arial"/>
          <w:sz w:val="22"/>
          <w:szCs w:val="22"/>
          <w:lang w:val="en-GB"/>
        </w:rPr>
        <w:tab/>
      </w:r>
      <w:r w:rsidR="00E277B9">
        <w:rPr>
          <w:rFonts w:ascii="Arial" w:hAnsi="Arial" w:cs="Arial"/>
          <w:sz w:val="22"/>
          <w:szCs w:val="22"/>
          <w:lang w:val="en-GB"/>
        </w:rPr>
        <w:tab/>
        <w:t>free</w:t>
      </w:r>
    </w:p>
    <w:p w14:paraId="6594FB48" w14:textId="0EC63448" w:rsidR="004D3257" w:rsidRPr="00675069" w:rsidRDefault="0054631B" w:rsidP="004D325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(</w:t>
      </w:r>
      <w:proofErr w:type="gramStart"/>
      <w:r>
        <w:rPr>
          <w:rFonts w:ascii="Arial" w:hAnsi="Arial" w:cs="Arial"/>
          <w:sz w:val="22"/>
          <w:szCs w:val="22"/>
          <w:lang w:val="en-GB"/>
        </w:rPr>
        <w:t>starting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at 5pm</w:t>
      </w:r>
      <w:r w:rsidR="004D3257">
        <w:rPr>
          <w:rFonts w:ascii="Arial" w:hAnsi="Arial" w:cs="Arial"/>
          <w:sz w:val="22"/>
          <w:szCs w:val="22"/>
          <w:lang w:val="en-GB"/>
        </w:rPr>
        <w:t>)</w:t>
      </w:r>
      <w:r w:rsidR="004D3257">
        <w:rPr>
          <w:rFonts w:ascii="Arial" w:hAnsi="Arial" w:cs="Arial"/>
          <w:sz w:val="22"/>
          <w:szCs w:val="22"/>
          <w:lang w:val="en-GB"/>
        </w:rPr>
        <w:tab/>
      </w:r>
      <w:r w:rsidR="004D3257">
        <w:rPr>
          <w:rFonts w:ascii="Arial" w:hAnsi="Arial" w:cs="Arial"/>
          <w:sz w:val="22"/>
          <w:szCs w:val="22"/>
          <w:lang w:val="en-GB"/>
        </w:rPr>
        <w:tab/>
      </w:r>
      <w:r w:rsidR="003F728C">
        <w:rPr>
          <w:rFonts w:ascii="Arial" w:hAnsi="Arial" w:cs="Arial"/>
          <w:sz w:val="22"/>
          <w:szCs w:val="22"/>
          <w:lang w:val="en-GB"/>
        </w:rPr>
        <w:t>c</w:t>
      </w:r>
      <w:r w:rsidR="00E277B9">
        <w:rPr>
          <w:rFonts w:ascii="Arial" w:hAnsi="Arial" w:cs="Arial"/>
          <w:sz w:val="22"/>
          <w:szCs w:val="22"/>
          <w:lang w:val="en-GB"/>
        </w:rPr>
        <w:t>hildren (aged 4-11)</w:t>
      </w:r>
      <w:r w:rsidR="00E277B9">
        <w:rPr>
          <w:rFonts w:ascii="Arial" w:hAnsi="Arial" w:cs="Arial"/>
          <w:sz w:val="22"/>
          <w:szCs w:val="22"/>
          <w:lang w:val="en-GB"/>
        </w:rPr>
        <w:tab/>
      </w:r>
      <w:r w:rsidR="00E277B9">
        <w:rPr>
          <w:rFonts w:ascii="Arial" w:hAnsi="Arial" w:cs="Arial"/>
          <w:sz w:val="22"/>
          <w:szCs w:val="22"/>
          <w:lang w:val="en-GB"/>
        </w:rPr>
        <w:tab/>
      </w:r>
      <w:r w:rsidR="00E277B9">
        <w:rPr>
          <w:rFonts w:ascii="Arial" w:hAnsi="Arial" w:cs="Arial"/>
          <w:sz w:val="22"/>
          <w:szCs w:val="22"/>
          <w:lang w:val="en-GB"/>
        </w:rPr>
        <w:tab/>
      </w:r>
      <w:r w:rsidR="004D3257">
        <w:rPr>
          <w:rFonts w:ascii="Arial" w:hAnsi="Arial" w:cs="Arial"/>
          <w:sz w:val="22"/>
          <w:szCs w:val="22"/>
          <w:lang w:val="en-GB"/>
        </w:rPr>
        <w:t>€32.50</w:t>
      </w:r>
    </w:p>
    <w:p w14:paraId="1F78EB93" w14:textId="79D85309" w:rsidR="004D3257" w:rsidRPr="00675069" w:rsidRDefault="004D3257" w:rsidP="004D325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proofErr w:type="gramStart"/>
      <w:r w:rsidR="003F728C">
        <w:rPr>
          <w:rFonts w:ascii="Arial" w:hAnsi="Arial" w:cs="Arial"/>
          <w:sz w:val="22"/>
          <w:szCs w:val="22"/>
          <w:lang w:val="en-GB"/>
        </w:rPr>
        <w:t>a</w:t>
      </w:r>
      <w:r>
        <w:rPr>
          <w:rFonts w:ascii="Arial" w:hAnsi="Arial" w:cs="Arial"/>
          <w:sz w:val="22"/>
          <w:szCs w:val="22"/>
          <w:lang w:val="en-GB"/>
        </w:rPr>
        <w:t>dults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="00E277B9">
        <w:rPr>
          <w:rFonts w:ascii="Arial" w:hAnsi="Arial" w:cs="Arial"/>
          <w:sz w:val="22"/>
          <w:szCs w:val="22"/>
          <w:lang w:val="en-GB"/>
        </w:rPr>
        <w:t>(aged 12+)</w:t>
      </w:r>
      <w:r w:rsidR="00E277B9">
        <w:rPr>
          <w:rFonts w:ascii="Arial" w:hAnsi="Arial" w:cs="Arial"/>
          <w:sz w:val="22"/>
          <w:szCs w:val="22"/>
          <w:lang w:val="en-GB"/>
        </w:rPr>
        <w:tab/>
      </w:r>
      <w:r w:rsidR="00E277B9">
        <w:rPr>
          <w:rFonts w:ascii="Arial" w:hAnsi="Arial" w:cs="Arial"/>
          <w:sz w:val="22"/>
          <w:szCs w:val="22"/>
          <w:lang w:val="en-GB"/>
        </w:rPr>
        <w:tab/>
      </w:r>
      <w:r w:rsidR="00E277B9"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>€35.50</w:t>
      </w:r>
    </w:p>
    <w:p w14:paraId="7CF227E3" w14:textId="2E37BF8F" w:rsidR="004D3257" w:rsidRPr="00675069" w:rsidRDefault="004D3257" w:rsidP="004D325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proofErr w:type="gramStart"/>
      <w:r w:rsidR="003F728C">
        <w:rPr>
          <w:rFonts w:ascii="Arial" w:hAnsi="Arial" w:cs="Arial"/>
          <w:sz w:val="22"/>
          <w:szCs w:val="22"/>
          <w:lang w:val="en-GB"/>
        </w:rPr>
        <w:t>v</w:t>
      </w:r>
      <w:r w:rsidR="00E277B9">
        <w:rPr>
          <w:rFonts w:ascii="Arial" w:hAnsi="Arial" w:cs="Arial"/>
          <w:sz w:val="22"/>
          <w:szCs w:val="22"/>
          <w:lang w:val="en-GB"/>
        </w:rPr>
        <w:t>isitors</w:t>
      </w:r>
      <w:proofErr w:type="gramEnd"/>
      <w:r w:rsidR="00E277B9">
        <w:rPr>
          <w:rFonts w:ascii="Arial" w:hAnsi="Arial" w:cs="Arial"/>
          <w:sz w:val="22"/>
          <w:szCs w:val="22"/>
          <w:lang w:val="en-GB"/>
        </w:rPr>
        <w:t xml:space="preserve"> with </w:t>
      </w:r>
      <w:r w:rsidR="003F728C">
        <w:rPr>
          <w:rFonts w:ascii="Arial" w:hAnsi="Arial" w:cs="Arial"/>
          <w:sz w:val="22"/>
          <w:szCs w:val="22"/>
          <w:lang w:val="en-GB"/>
        </w:rPr>
        <w:t>d</w:t>
      </w:r>
      <w:r w:rsidR="00E277B9" w:rsidRPr="00E277B9">
        <w:rPr>
          <w:rFonts w:ascii="Arial" w:hAnsi="Arial" w:cs="Arial"/>
          <w:sz w:val="22"/>
          <w:szCs w:val="22"/>
          <w:lang w:val="en-GB"/>
        </w:rPr>
        <w:t>isabilities</w:t>
      </w:r>
      <w:r w:rsidR="00E277B9">
        <w:rPr>
          <w:rFonts w:ascii="Arial" w:hAnsi="Arial" w:cs="Arial"/>
          <w:sz w:val="22"/>
          <w:szCs w:val="22"/>
          <w:lang w:val="en-GB"/>
        </w:rPr>
        <w:tab/>
      </w:r>
      <w:r w:rsidR="00E277B9"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>€32.50</w:t>
      </w:r>
    </w:p>
    <w:p w14:paraId="70F12639" w14:textId="3A355AA6" w:rsidR="004D3257" w:rsidRPr="00675069" w:rsidRDefault="003F728C" w:rsidP="004D3257">
      <w:pPr>
        <w:ind w:left="4248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(</w:t>
      </w:r>
      <w:proofErr w:type="gramStart"/>
      <w:r>
        <w:rPr>
          <w:rFonts w:ascii="Arial" w:hAnsi="Arial" w:cs="Arial"/>
          <w:sz w:val="22"/>
          <w:szCs w:val="22"/>
          <w:lang w:val="en-GB"/>
        </w:rPr>
        <w:t>p</w:t>
      </w:r>
      <w:r w:rsidR="004D3257">
        <w:rPr>
          <w:rFonts w:ascii="Arial" w:hAnsi="Arial" w:cs="Arial"/>
          <w:sz w:val="22"/>
          <w:szCs w:val="22"/>
          <w:lang w:val="en-GB"/>
        </w:rPr>
        <w:t>rices</w:t>
      </w:r>
      <w:proofErr w:type="gramEnd"/>
      <w:r w:rsidR="004D3257">
        <w:rPr>
          <w:rFonts w:ascii="Arial" w:hAnsi="Arial" w:cs="Arial"/>
          <w:sz w:val="22"/>
          <w:szCs w:val="22"/>
          <w:lang w:val="en-GB"/>
        </w:rPr>
        <w:t xml:space="preserve"> valid until 27 March 2020)</w:t>
      </w:r>
    </w:p>
    <w:p w14:paraId="6E545529" w14:textId="77777777" w:rsidR="004D3257" w:rsidRPr="00675069" w:rsidRDefault="004D3257" w:rsidP="004D3257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3453FADC" w14:textId="6DEEB9E6" w:rsidR="004D3257" w:rsidRPr="00675069" w:rsidRDefault="004D3257" w:rsidP="004D3257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Extra services</w:t>
      </w:r>
      <w:r>
        <w:rPr>
          <w:rFonts w:ascii="Arial" w:hAnsi="Arial" w:cs="Arial"/>
          <w:sz w:val="22"/>
          <w:szCs w:val="22"/>
          <w:lang w:val="en-GB"/>
        </w:rPr>
        <w:tab/>
        <w:t xml:space="preserve">cashless payment system – visitor receives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Rula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="005F2C9B">
        <w:rPr>
          <w:rFonts w:ascii="Arial" w:hAnsi="Arial" w:cs="Arial"/>
          <w:sz w:val="22"/>
          <w:szCs w:val="22"/>
          <w:lang w:val="en-GB"/>
        </w:rPr>
        <w:t>wristband</w:t>
      </w:r>
      <w:r>
        <w:rPr>
          <w:rFonts w:ascii="Arial" w:hAnsi="Arial" w:cs="Arial"/>
          <w:sz w:val="22"/>
          <w:szCs w:val="22"/>
          <w:lang w:val="en-GB"/>
        </w:rPr>
        <w:t xml:space="preserve"> upon admission</w:t>
      </w:r>
    </w:p>
    <w:p w14:paraId="14CB923B" w14:textId="6F6AB321" w:rsidR="004D3257" w:rsidRPr="00675069" w:rsidRDefault="003F728C" w:rsidP="004D3257">
      <w:pPr>
        <w:spacing w:line="276" w:lineRule="auto"/>
        <w:ind w:left="3540" w:firstLine="708"/>
        <w:jc w:val="both"/>
        <w:rPr>
          <w:rFonts w:ascii="Arial" w:hAnsi="Arial" w:cs="Arial"/>
          <w:sz w:val="22"/>
          <w:szCs w:val="22"/>
          <w:lang w:val="en-GB"/>
        </w:rPr>
      </w:pPr>
      <w:proofErr w:type="gramStart"/>
      <w:r>
        <w:rPr>
          <w:rFonts w:ascii="Arial" w:hAnsi="Arial" w:cs="Arial"/>
          <w:sz w:val="22"/>
          <w:szCs w:val="22"/>
          <w:lang w:val="en-GB"/>
        </w:rPr>
        <w:t>d</w:t>
      </w:r>
      <w:r w:rsidR="004D3257">
        <w:rPr>
          <w:rFonts w:ascii="Arial" w:hAnsi="Arial" w:cs="Arial"/>
          <w:sz w:val="22"/>
          <w:szCs w:val="22"/>
          <w:lang w:val="en-GB"/>
        </w:rPr>
        <w:t>ay</w:t>
      </w:r>
      <w:proofErr w:type="gramEnd"/>
      <w:r w:rsidR="004D3257">
        <w:rPr>
          <w:rFonts w:ascii="Arial" w:hAnsi="Arial" w:cs="Arial"/>
          <w:sz w:val="22"/>
          <w:szCs w:val="22"/>
          <w:lang w:val="en-GB"/>
        </w:rPr>
        <w:t xml:space="preserve"> rate for lockers</w:t>
      </w:r>
      <w:r w:rsidR="004D3257">
        <w:rPr>
          <w:rFonts w:ascii="Arial" w:hAnsi="Arial" w:cs="Arial"/>
          <w:sz w:val="22"/>
          <w:szCs w:val="22"/>
          <w:lang w:val="en-GB"/>
        </w:rPr>
        <w:tab/>
      </w:r>
      <w:r w:rsidR="004D3257">
        <w:rPr>
          <w:rFonts w:ascii="Arial" w:hAnsi="Arial" w:cs="Arial"/>
          <w:sz w:val="22"/>
          <w:szCs w:val="22"/>
          <w:lang w:val="en-GB"/>
        </w:rPr>
        <w:tab/>
      </w:r>
      <w:r w:rsidR="004D3257">
        <w:rPr>
          <w:rFonts w:ascii="Arial" w:hAnsi="Arial" w:cs="Arial"/>
          <w:sz w:val="22"/>
          <w:szCs w:val="22"/>
          <w:lang w:val="en-GB"/>
        </w:rPr>
        <w:tab/>
        <w:t>€1.00</w:t>
      </w:r>
    </w:p>
    <w:p w14:paraId="60B59FC6" w14:textId="77777777" w:rsidR="004D3257" w:rsidRPr="00675069" w:rsidRDefault="004D3257" w:rsidP="004D3257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  <w:lang w:val="en-GB"/>
        </w:rPr>
      </w:pPr>
      <w:proofErr w:type="gramStart"/>
      <w:r>
        <w:rPr>
          <w:rFonts w:ascii="Arial" w:hAnsi="Arial" w:cs="Arial"/>
          <w:sz w:val="22"/>
          <w:szCs w:val="22"/>
          <w:lang w:val="en-GB"/>
        </w:rPr>
        <w:t>8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Komfort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Hyddas</w:t>
      </w:r>
      <w:proofErr w:type="spellEnd"/>
      <w:r>
        <w:rPr>
          <w:rFonts w:ascii="Arial" w:hAnsi="Arial" w:cs="Arial"/>
          <w:sz w:val="22"/>
          <w:szCs w:val="22"/>
          <w:lang w:val="en-GB"/>
        </w:rPr>
        <w:t>, comfortable cabins for four people in an exclusive location</w:t>
      </w:r>
    </w:p>
    <w:p w14:paraId="32BF4D91" w14:textId="7F3FFC72" w:rsidR="004D3257" w:rsidRPr="00675069" w:rsidRDefault="004D3257" w:rsidP="004D3257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  <w:lang w:val="en-GB"/>
        </w:rPr>
      </w:pPr>
      <w:proofErr w:type="spellStart"/>
      <w:r>
        <w:rPr>
          <w:rFonts w:ascii="Arial" w:hAnsi="Arial" w:cs="Arial"/>
          <w:sz w:val="22"/>
          <w:szCs w:val="22"/>
          <w:lang w:val="en-GB"/>
        </w:rPr>
        <w:t>Komfort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Hydda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(plus one adult day ticket)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 w:rsidR="00E277B9">
        <w:rPr>
          <w:rFonts w:ascii="Arial" w:hAnsi="Arial" w:cs="Arial"/>
          <w:sz w:val="22"/>
          <w:szCs w:val="22"/>
          <w:lang w:val="en-GB"/>
        </w:rPr>
        <w:tab/>
      </w:r>
      <w:r w:rsidR="00E277B9">
        <w:rPr>
          <w:rFonts w:ascii="Arial" w:hAnsi="Arial" w:cs="Arial"/>
          <w:sz w:val="22"/>
          <w:szCs w:val="22"/>
          <w:lang w:val="en-GB"/>
        </w:rPr>
        <w:tab/>
      </w:r>
      <w:r w:rsidR="00E277B9">
        <w:rPr>
          <w:rFonts w:ascii="Arial" w:hAnsi="Arial" w:cs="Arial"/>
          <w:sz w:val="22"/>
          <w:szCs w:val="22"/>
          <w:lang w:val="en-GB"/>
        </w:rPr>
        <w:tab/>
      </w:r>
      <w:r w:rsidR="00E277B9"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>€290</w:t>
      </w:r>
    </w:p>
    <w:p w14:paraId="700F76F5" w14:textId="77777777" w:rsidR="004D3257" w:rsidRPr="00675069" w:rsidRDefault="004D3257" w:rsidP="004D3257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  <w:lang w:val="en-GB"/>
        </w:rPr>
      </w:pPr>
      <w:proofErr w:type="gramStart"/>
      <w:r>
        <w:rPr>
          <w:rFonts w:ascii="Arial" w:hAnsi="Arial" w:cs="Arial"/>
          <w:sz w:val="22"/>
          <w:szCs w:val="22"/>
          <w:lang w:val="en-GB"/>
        </w:rPr>
        <w:t>8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Komfort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Sofas for two people</w:t>
      </w:r>
    </w:p>
    <w:p w14:paraId="1C53998E" w14:textId="77777777" w:rsidR="004D3257" w:rsidRPr="00675069" w:rsidRDefault="004D3257" w:rsidP="004D3257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  <w:lang w:val="en-GB"/>
        </w:rPr>
      </w:pPr>
      <w:proofErr w:type="spellStart"/>
      <w:r>
        <w:rPr>
          <w:rFonts w:ascii="Arial" w:hAnsi="Arial" w:cs="Arial"/>
          <w:sz w:val="22"/>
          <w:szCs w:val="22"/>
          <w:lang w:val="en-GB"/>
        </w:rPr>
        <w:t>Komfort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Sofa (plus one adult day ticket)</w:t>
      </w:r>
    </w:p>
    <w:p w14:paraId="4E369C80" w14:textId="0403BFB8" w:rsidR="004D3257" w:rsidRPr="00675069" w:rsidRDefault="004D3257" w:rsidP="00E277B9">
      <w:pPr>
        <w:spacing w:line="276" w:lineRule="auto"/>
        <w:ind w:left="7080" w:firstLine="708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€40</w:t>
      </w:r>
    </w:p>
    <w:p w14:paraId="201EB205" w14:textId="77777777" w:rsidR="004D3257" w:rsidRPr="00675069" w:rsidRDefault="004D3257" w:rsidP="0023253E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bookmarkStart w:id="1" w:name="_GoBack"/>
      <w:bookmarkEnd w:id="1"/>
    </w:p>
    <w:p w14:paraId="54A02349" w14:textId="54C4A61C" w:rsidR="004D3257" w:rsidRPr="00675069" w:rsidRDefault="004D3257" w:rsidP="004D325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Other facts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 w:rsidR="00E277B9"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 xml:space="preserve">10,000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Rula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armbands</w:t>
      </w:r>
    </w:p>
    <w:p w14:paraId="1E768D93" w14:textId="19E04537" w:rsidR="004D3257" w:rsidRPr="00675069" w:rsidRDefault="004D3257" w:rsidP="004D3257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ab/>
      </w:r>
      <w:proofErr w:type="gramStart"/>
      <w:r>
        <w:rPr>
          <w:rFonts w:ascii="Arial" w:hAnsi="Arial" w:cs="Arial"/>
          <w:sz w:val="22"/>
          <w:szCs w:val="22"/>
          <w:lang w:val="en-GB"/>
        </w:rPr>
        <w:t>1,650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="005F2C9B">
        <w:rPr>
          <w:rFonts w:ascii="Arial" w:hAnsi="Arial" w:cs="Arial"/>
          <w:sz w:val="22"/>
          <w:szCs w:val="22"/>
          <w:lang w:val="en-GB"/>
        </w:rPr>
        <w:t>tubes</w:t>
      </w:r>
    </w:p>
    <w:p w14:paraId="45220303" w14:textId="77777777" w:rsidR="004D3257" w:rsidRPr="00675069" w:rsidRDefault="004D3257" w:rsidP="004D325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</w:p>
    <w:p w14:paraId="0BF8B374" w14:textId="1ED92023" w:rsidR="004D3257" w:rsidRPr="00675069" w:rsidRDefault="004D3257" w:rsidP="00E277B9">
      <w:pPr>
        <w:spacing w:line="276" w:lineRule="auto"/>
        <w:ind w:left="4236" w:hanging="2826"/>
        <w:jc w:val="both"/>
        <w:rPr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Shuttle bus</w:t>
      </w:r>
      <w:r>
        <w:rPr>
          <w:rFonts w:ascii="Arial" w:hAnsi="Arial" w:cs="Arial"/>
          <w:sz w:val="22"/>
          <w:szCs w:val="22"/>
          <w:lang w:val="en-GB"/>
        </w:rPr>
        <w:tab/>
        <w:t xml:space="preserve">free shuttle for hotel guests between </w:t>
      </w:r>
      <w:r w:rsidR="00B32D50">
        <w:rPr>
          <w:rFonts w:ascii="Arial" w:hAnsi="Arial" w:cs="Arial"/>
          <w:sz w:val="22"/>
          <w:szCs w:val="22"/>
          <w:lang w:val="en-GB"/>
        </w:rPr>
        <w:t>hotel ‘</w:t>
      </w:r>
      <w:proofErr w:type="spellStart"/>
      <w:r>
        <w:rPr>
          <w:rFonts w:ascii="Arial" w:hAnsi="Arial" w:cs="Arial"/>
          <w:sz w:val="22"/>
          <w:szCs w:val="22"/>
          <w:lang w:val="en-GB"/>
        </w:rPr>
        <w:t>Krønasår</w:t>
      </w:r>
      <w:proofErr w:type="spellEnd"/>
      <w:r w:rsidR="00B32D50">
        <w:rPr>
          <w:rFonts w:ascii="Arial" w:hAnsi="Arial" w:cs="Arial"/>
          <w:sz w:val="22"/>
          <w:szCs w:val="22"/>
          <w:lang w:val="en-GB"/>
        </w:rPr>
        <w:t>’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="00B32D50">
        <w:rPr>
          <w:rFonts w:ascii="Arial" w:hAnsi="Arial" w:cs="Arial"/>
          <w:sz w:val="22"/>
          <w:szCs w:val="22"/>
          <w:lang w:val="en-GB"/>
        </w:rPr>
        <w:t>and the other Europa-Park h</w:t>
      </w:r>
      <w:r>
        <w:rPr>
          <w:rFonts w:ascii="Arial" w:hAnsi="Arial" w:cs="Arial"/>
          <w:sz w:val="22"/>
          <w:szCs w:val="22"/>
          <w:lang w:val="en-GB"/>
        </w:rPr>
        <w:t>otels</w:t>
      </w:r>
    </w:p>
    <w:p w14:paraId="5F090FF4" w14:textId="77777777" w:rsidR="004D3257" w:rsidRPr="00675069" w:rsidRDefault="004D3257" w:rsidP="004D3257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79B5E0EC" w14:textId="71A71934" w:rsidR="004D3257" w:rsidRPr="00675069" w:rsidRDefault="004D3257" w:rsidP="004D3257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6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lastRenderedPageBreak/>
        <w:t>Gastronomy</w:t>
      </w:r>
      <w:r>
        <w:rPr>
          <w:rFonts w:ascii="Arial" w:hAnsi="Arial" w:cs="Arial"/>
          <w:sz w:val="22"/>
          <w:szCs w:val="22"/>
          <w:lang w:val="en-GB"/>
        </w:rPr>
        <w:tab/>
      </w:r>
      <w:r w:rsidR="00B32D50">
        <w:rPr>
          <w:rFonts w:ascii="Arial" w:hAnsi="Arial" w:cs="Arial"/>
          <w:sz w:val="22"/>
          <w:szCs w:val="26"/>
          <w:lang w:val="en-GB"/>
        </w:rPr>
        <w:t>‘</w:t>
      </w:r>
      <w:proofErr w:type="spellStart"/>
      <w:r w:rsidR="00B32D50">
        <w:rPr>
          <w:rFonts w:ascii="Arial" w:hAnsi="Arial" w:cs="Arial"/>
          <w:sz w:val="22"/>
          <w:szCs w:val="26"/>
          <w:lang w:val="en-GB"/>
        </w:rPr>
        <w:t>Lumålunda</w:t>
      </w:r>
      <w:proofErr w:type="spellEnd"/>
      <w:r w:rsidR="00B32D50">
        <w:rPr>
          <w:rFonts w:ascii="Arial" w:hAnsi="Arial" w:cs="Arial"/>
          <w:sz w:val="22"/>
          <w:szCs w:val="26"/>
          <w:lang w:val="en-GB"/>
        </w:rPr>
        <w:t>’</w:t>
      </w:r>
      <w:r>
        <w:rPr>
          <w:rFonts w:ascii="Arial" w:hAnsi="Arial" w:cs="Arial"/>
          <w:sz w:val="22"/>
          <w:szCs w:val="26"/>
          <w:lang w:val="en-GB"/>
        </w:rPr>
        <w:t xml:space="preserve"> self-service restaurant in </w:t>
      </w:r>
      <w:proofErr w:type="spellStart"/>
      <w:r>
        <w:rPr>
          <w:rFonts w:ascii="Arial" w:hAnsi="Arial" w:cs="Arial"/>
          <w:sz w:val="22"/>
          <w:szCs w:val="26"/>
          <w:lang w:val="en-GB"/>
        </w:rPr>
        <w:t>Lumåfals</w:t>
      </w:r>
      <w:proofErr w:type="spellEnd"/>
      <w:r>
        <w:rPr>
          <w:rFonts w:ascii="Arial" w:hAnsi="Arial" w:cs="Arial"/>
          <w:sz w:val="22"/>
          <w:szCs w:val="26"/>
          <w:lang w:val="en-GB"/>
        </w:rPr>
        <w:t xml:space="preserve">, </w:t>
      </w:r>
    </w:p>
    <w:p w14:paraId="5182C368" w14:textId="2EBC71C6" w:rsidR="004D3257" w:rsidRPr="00675069" w:rsidRDefault="00B32D50" w:rsidP="004D3257">
      <w:pPr>
        <w:spacing w:line="276" w:lineRule="auto"/>
        <w:ind w:left="4248"/>
        <w:jc w:val="both"/>
        <w:rPr>
          <w:rFonts w:ascii="Arial" w:hAnsi="Arial" w:cs="Arial"/>
          <w:sz w:val="22"/>
          <w:szCs w:val="26"/>
          <w:lang w:val="en-GB"/>
        </w:rPr>
      </w:pPr>
      <w:r>
        <w:rPr>
          <w:rFonts w:ascii="Arial" w:hAnsi="Arial" w:cs="Arial"/>
          <w:sz w:val="22"/>
          <w:szCs w:val="26"/>
          <w:lang w:val="en-GB"/>
        </w:rPr>
        <w:t>‘Kelpie Café’</w:t>
      </w:r>
      <w:r w:rsidR="004D3257">
        <w:rPr>
          <w:rFonts w:ascii="Arial" w:hAnsi="Arial" w:cs="Arial"/>
          <w:sz w:val="22"/>
          <w:szCs w:val="26"/>
          <w:lang w:val="en-GB"/>
        </w:rPr>
        <w:t xml:space="preserve"> in the lobby,</w:t>
      </w:r>
    </w:p>
    <w:p w14:paraId="208F486C" w14:textId="2C82EE42" w:rsidR="004D3257" w:rsidRPr="00675069" w:rsidRDefault="00B32D50" w:rsidP="004D3257">
      <w:pPr>
        <w:spacing w:line="276" w:lineRule="auto"/>
        <w:ind w:left="4248"/>
        <w:jc w:val="both"/>
        <w:rPr>
          <w:rFonts w:ascii="Arial" w:hAnsi="Arial" w:cs="Arial"/>
          <w:bCs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‘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Snekkjas</w:t>
      </w:r>
      <w:proofErr w:type="spellEnd"/>
      <w:r>
        <w:rPr>
          <w:rFonts w:ascii="Arial" w:hAnsi="Arial" w:cs="Arial"/>
          <w:sz w:val="22"/>
          <w:szCs w:val="22"/>
          <w:lang w:val="en-GB"/>
        </w:rPr>
        <w:t>’</w:t>
      </w:r>
      <w:r w:rsidR="004D3257">
        <w:rPr>
          <w:rFonts w:ascii="Arial" w:hAnsi="Arial" w:cs="Arial"/>
          <w:sz w:val="22"/>
          <w:szCs w:val="22"/>
          <w:lang w:val="en-GB"/>
        </w:rPr>
        <w:t xml:space="preserve"> snack restaurant in </w:t>
      </w:r>
      <w:proofErr w:type="spellStart"/>
      <w:r w:rsidR="004D3257">
        <w:rPr>
          <w:rFonts w:ascii="Arial" w:hAnsi="Arial" w:cs="Arial"/>
          <w:sz w:val="22"/>
          <w:szCs w:val="22"/>
          <w:lang w:val="en-GB"/>
        </w:rPr>
        <w:t>Rangnakor</w:t>
      </w:r>
      <w:proofErr w:type="spellEnd"/>
      <w:r w:rsidR="004D3257">
        <w:rPr>
          <w:rFonts w:ascii="Arial" w:hAnsi="Arial" w:cs="Arial"/>
          <w:sz w:val="22"/>
          <w:szCs w:val="22"/>
          <w:lang w:val="en-GB"/>
        </w:rPr>
        <w:t>,</w:t>
      </w:r>
    </w:p>
    <w:p w14:paraId="33DA1055" w14:textId="3D8ACC31" w:rsidR="004D3257" w:rsidRPr="00675069" w:rsidRDefault="00B32D50" w:rsidP="004D3257">
      <w:pPr>
        <w:spacing w:line="276" w:lineRule="auto"/>
        <w:ind w:left="4248"/>
        <w:jc w:val="both"/>
        <w:rPr>
          <w:rFonts w:ascii="Arial" w:hAnsi="Arial" w:cs="Arial"/>
          <w:sz w:val="22"/>
          <w:szCs w:val="26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‘</w:t>
      </w:r>
      <w:proofErr w:type="spellStart"/>
      <w:r>
        <w:rPr>
          <w:rFonts w:ascii="Arial" w:hAnsi="Arial" w:cs="Arial"/>
          <w:sz w:val="22"/>
          <w:szCs w:val="26"/>
          <w:lang w:val="en-GB"/>
        </w:rPr>
        <w:t>Skål</w:t>
      </w:r>
      <w:proofErr w:type="spellEnd"/>
      <w:r>
        <w:rPr>
          <w:rFonts w:ascii="Arial" w:hAnsi="Arial" w:cs="Arial"/>
          <w:sz w:val="22"/>
          <w:szCs w:val="26"/>
          <w:lang w:val="en-GB"/>
        </w:rPr>
        <w:t xml:space="preserve"> Bar’</w:t>
      </w:r>
      <w:r w:rsidR="004D3257">
        <w:rPr>
          <w:rFonts w:ascii="Arial" w:hAnsi="Arial" w:cs="Arial"/>
          <w:sz w:val="22"/>
          <w:szCs w:val="26"/>
          <w:lang w:val="en-GB"/>
        </w:rPr>
        <w:t xml:space="preserve"> near the </w:t>
      </w:r>
      <w:proofErr w:type="spellStart"/>
      <w:r w:rsidR="004D3257">
        <w:rPr>
          <w:rFonts w:ascii="Arial" w:hAnsi="Arial" w:cs="Arial"/>
          <w:sz w:val="22"/>
          <w:szCs w:val="26"/>
          <w:lang w:val="en-GB"/>
        </w:rPr>
        <w:t>Komfort</w:t>
      </w:r>
      <w:proofErr w:type="spellEnd"/>
      <w:r w:rsidR="004D3257">
        <w:rPr>
          <w:rFonts w:ascii="Arial" w:hAnsi="Arial" w:cs="Arial"/>
          <w:sz w:val="22"/>
          <w:szCs w:val="26"/>
          <w:lang w:val="en-GB"/>
        </w:rPr>
        <w:t xml:space="preserve"> </w:t>
      </w:r>
      <w:proofErr w:type="spellStart"/>
      <w:r w:rsidR="004D3257">
        <w:rPr>
          <w:rFonts w:ascii="Arial" w:hAnsi="Arial" w:cs="Arial"/>
          <w:sz w:val="22"/>
          <w:szCs w:val="26"/>
          <w:lang w:val="en-GB"/>
        </w:rPr>
        <w:t>Hyddas</w:t>
      </w:r>
      <w:proofErr w:type="spellEnd"/>
      <w:r w:rsidR="004D3257">
        <w:rPr>
          <w:rFonts w:ascii="Arial" w:hAnsi="Arial" w:cs="Arial"/>
          <w:sz w:val="22"/>
          <w:szCs w:val="26"/>
          <w:lang w:val="en-GB"/>
        </w:rPr>
        <w:t xml:space="preserve">, </w:t>
      </w:r>
    </w:p>
    <w:p w14:paraId="4FB15017" w14:textId="3253E646" w:rsidR="004D3257" w:rsidRPr="00675069" w:rsidRDefault="00B32D50" w:rsidP="004D3257">
      <w:pPr>
        <w:spacing w:line="276" w:lineRule="auto"/>
        <w:ind w:left="4248"/>
        <w:jc w:val="both"/>
        <w:rPr>
          <w:rFonts w:ascii="Arial" w:hAnsi="Arial" w:cs="Arial"/>
          <w:sz w:val="22"/>
          <w:szCs w:val="26"/>
          <w:lang w:val="en-GB"/>
        </w:rPr>
      </w:pPr>
      <w:r>
        <w:rPr>
          <w:rFonts w:ascii="Arial" w:hAnsi="Arial" w:cs="Arial"/>
          <w:sz w:val="22"/>
          <w:szCs w:val="26"/>
          <w:lang w:val="en-GB"/>
        </w:rPr>
        <w:t>’</w:t>
      </w:r>
      <w:proofErr w:type="spellStart"/>
      <w:r>
        <w:rPr>
          <w:rFonts w:ascii="Arial" w:hAnsi="Arial" w:cs="Arial"/>
          <w:sz w:val="22"/>
          <w:szCs w:val="26"/>
          <w:lang w:val="en-GB"/>
        </w:rPr>
        <w:t>Tempel</w:t>
      </w:r>
      <w:proofErr w:type="spellEnd"/>
      <w:r>
        <w:rPr>
          <w:rFonts w:ascii="Arial" w:hAnsi="Arial" w:cs="Arial"/>
          <w:sz w:val="22"/>
          <w:szCs w:val="26"/>
          <w:lang w:val="en-GB"/>
        </w:rPr>
        <w:t xml:space="preserve"> </w:t>
      </w:r>
      <w:proofErr w:type="spellStart"/>
      <w:r>
        <w:rPr>
          <w:rFonts w:ascii="Arial" w:hAnsi="Arial" w:cs="Arial"/>
          <w:sz w:val="22"/>
          <w:szCs w:val="26"/>
          <w:lang w:val="en-GB"/>
        </w:rPr>
        <w:t>Krog</w:t>
      </w:r>
      <w:proofErr w:type="spellEnd"/>
      <w:r>
        <w:rPr>
          <w:rFonts w:ascii="Arial" w:hAnsi="Arial" w:cs="Arial"/>
          <w:sz w:val="22"/>
          <w:szCs w:val="26"/>
          <w:lang w:val="en-GB"/>
        </w:rPr>
        <w:t>’</w:t>
      </w:r>
      <w:r w:rsidR="004D3257">
        <w:rPr>
          <w:rFonts w:ascii="Arial" w:hAnsi="Arial" w:cs="Arial"/>
          <w:sz w:val="22"/>
          <w:szCs w:val="26"/>
          <w:lang w:val="en-GB"/>
        </w:rPr>
        <w:t xml:space="preserve"> and </w:t>
      </w:r>
      <w:r>
        <w:rPr>
          <w:rFonts w:ascii="Arial" w:hAnsi="Arial" w:cs="Arial"/>
          <w:sz w:val="22"/>
          <w:szCs w:val="22"/>
          <w:lang w:val="en-GB"/>
        </w:rPr>
        <w:t>‘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Skogbar</w:t>
      </w:r>
      <w:proofErr w:type="spellEnd"/>
      <w:r>
        <w:rPr>
          <w:rFonts w:ascii="Arial" w:hAnsi="Arial" w:cs="Arial"/>
          <w:sz w:val="22"/>
          <w:szCs w:val="22"/>
          <w:lang w:val="en-GB"/>
        </w:rPr>
        <w:t>’</w:t>
      </w:r>
      <w:r w:rsidR="004D3257">
        <w:rPr>
          <w:rFonts w:ascii="Arial" w:hAnsi="Arial" w:cs="Arial"/>
          <w:sz w:val="22"/>
          <w:szCs w:val="22"/>
          <w:lang w:val="en-GB"/>
        </w:rPr>
        <w:t xml:space="preserve"> </w:t>
      </w:r>
      <w:r w:rsidR="004D3257">
        <w:rPr>
          <w:rFonts w:ascii="Arial" w:hAnsi="Arial" w:cs="Arial"/>
          <w:sz w:val="22"/>
          <w:szCs w:val="26"/>
          <w:lang w:val="en-GB"/>
        </w:rPr>
        <w:t>swim-up bars</w:t>
      </w:r>
      <w:r>
        <w:rPr>
          <w:rFonts w:ascii="Arial" w:hAnsi="Arial" w:cs="Arial"/>
          <w:sz w:val="22"/>
          <w:szCs w:val="26"/>
          <w:lang w:val="en-GB"/>
        </w:rPr>
        <w:t xml:space="preserve"> in the Skog Lagoon, Coca-Cola ‘</w:t>
      </w:r>
      <w:proofErr w:type="spellStart"/>
      <w:r>
        <w:rPr>
          <w:rFonts w:ascii="Arial" w:hAnsi="Arial" w:cs="Arial"/>
          <w:sz w:val="22"/>
          <w:szCs w:val="26"/>
          <w:lang w:val="en-GB"/>
        </w:rPr>
        <w:t>Fylla</w:t>
      </w:r>
      <w:proofErr w:type="spellEnd"/>
      <w:r>
        <w:rPr>
          <w:rFonts w:ascii="Arial" w:hAnsi="Arial" w:cs="Arial"/>
          <w:sz w:val="22"/>
          <w:szCs w:val="26"/>
          <w:lang w:val="en-GB"/>
        </w:rPr>
        <w:t xml:space="preserve"> </w:t>
      </w:r>
      <w:proofErr w:type="spellStart"/>
      <w:r>
        <w:rPr>
          <w:rFonts w:ascii="Arial" w:hAnsi="Arial" w:cs="Arial"/>
          <w:sz w:val="22"/>
          <w:szCs w:val="26"/>
          <w:lang w:val="en-GB"/>
        </w:rPr>
        <w:t>upp</w:t>
      </w:r>
      <w:proofErr w:type="spellEnd"/>
      <w:r>
        <w:rPr>
          <w:rFonts w:ascii="Arial" w:hAnsi="Arial" w:cs="Arial"/>
          <w:sz w:val="22"/>
          <w:szCs w:val="26"/>
          <w:lang w:val="en-GB"/>
        </w:rPr>
        <w:t>’</w:t>
      </w:r>
      <w:r w:rsidR="004D3257">
        <w:rPr>
          <w:rFonts w:ascii="Arial" w:hAnsi="Arial" w:cs="Arial"/>
          <w:sz w:val="22"/>
          <w:szCs w:val="26"/>
          <w:lang w:val="en-GB"/>
        </w:rPr>
        <w:t xml:space="preserve"> stations, </w:t>
      </w:r>
      <w:proofErr w:type="spellStart"/>
      <w:r w:rsidR="004D3257">
        <w:rPr>
          <w:rFonts w:ascii="Arial" w:hAnsi="Arial" w:cs="Arial"/>
          <w:sz w:val="22"/>
          <w:szCs w:val="26"/>
          <w:lang w:val="en-GB"/>
        </w:rPr>
        <w:t>Langnese</w:t>
      </w:r>
      <w:proofErr w:type="spellEnd"/>
      <w:r w:rsidR="004D3257">
        <w:rPr>
          <w:rFonts w:ascii="Arial" w:hAnsi="Arial" w:cs="Arial"/>
          <w:sz w:val="22"/>
          <w:szCs w:val="26"/>
          <w:lang w:val="en-GB"/>
        </w:rPr>
        <w:t xml:space="preserve"> Happiness Station</w:t>
      </w:r>
    </w:p>
    <w:p w14:paraId="605A5992" w14:textId="77777777" w:rsidR="004D3257" w:rsidRPr="00675069" w:rsidRDefault="004D3257" w:rsidP="004D3257">
      <w:pPr>
        <w:spacing w:line="276" w:lineRule="auto"/>
        <w:ind w:left="1416"/>
        <w:jc w:val="both"/>
        <w:rPr>
          <w:rFonts w:ascii="Arial" w:hAnsi="Arial" w:cs="Arial"/>
          <w:sz w:val="22"/>
          <w:szCs w:val="26"/>
          <w:lang w:val="en-GB"/>
        </w:rPr>
      </w:pPr>
    </w:p>
    <w:p w14:paraId="052B205E" w14:textId="58AC4532" w:rsidR="004D3257" w:rsidRPr="00675069" w:rsidRDefault="004D3257" w:rsidP="004D3257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Shopping</w:t>
      </w:r>
      <w:r w:rsidR="00AB6725">
        <w:rPr>
          <w:rFonts w:ascii="Arial" w:hAnsi="Arial" w:cs="Arial"/>
          <w:sz w:val="22"/>
          <w:szCs w:val="22"/>
          <w:lang w:val="en-GB"/>
        </w:rPr>
        <w:tab/>
        <w:t>‘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Snorr</w:t>
      </w:r>
      <w:r w:rsidR="00AB6725">
        <w:rPr>
          <w:rFonts w:ascii="Arial" w:hAnsi="Arial" w:cs="Arial"/>
          <w:sz w:val="22"/>
          <w:szCs w:val="22"/>
          <w:lang w:val="en-GB"/>
        </w:rPr>
        <w:t>i’s</w:t>
      </w:r>
      <w:proofErr w:type="spellEnd"/>
      <w:r w:rsidR="00AB6725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="00AB6725">
        <w:rPr>
          <w:rFonts w:ascii="Arial" w:hAnsi="Arial" w:cs="Arial"/>
          <w:sz w:val="22"/>
          <w:szCs w:val="22"/>
          <w:lang w:val="en-GB"/>
        </w:rPr>
        <w:t>Grotta</w:t>
      </w:r>
      <w:proofErr w:type="spellEnd"/>
      <w:r w:rsidR="00AB6725">
        <w:rPr>
          <w:rFonts w:ascii="Arial" w:hAnsi="Arial" w:cs="Arial"/>
          <w:sz w:val="22"/>
          <w:szCs w:val="22"/>
          <w:lang w:val="en-GB"/>
        </w:rPr>
        <w:t>’</w:t>
      </w:r>
      <w:r w:rsidR="003F728C">
        <w:rPr>
          <w:rFonts w:ascii="Arial" w:hAnsi="Arial" w:cs="Arial"/>
          <w:sz w:val="22"/>
          <w:szCs w:val="22"/>
          <w:lang w:val="en-GB"/>
        </w:rPr>
        <w:t xml:space="preserve"> in the water world</w:t>
      </w:r>
    </w:p>
    <w:p w14:paraId="62855FF5" w14:textId="7D70A492" w:rsidR="004D3257" w:rsidRPr="00675069" w:rsidRDefault="00AB6725" w:rsidP="004D3257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‘</w:t>
      </w:r>
      <w:proofErr w:type="spellStart"/>
      <w:r>
        <w:rPr>
          <w:rFonts w:ascii="Arial" w:hAnsi="Arial" w:cs="Arial"/>
          <w:sz w:val="22"/>
          <w:szCs w:val="22"/>
          <w:lang w:val="en-GB"/>
        </w:rPr>
        <w:t>Rulantica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Market’</w:t>
      </w:r>
      <w:r w:rsidR="004D3257">
        <w:rPr>
          <w:rFonts w:ascii="Arial" w:hAnsi="Arial" w:cs="Arial"/>
          <w:sz w:val="22"/>
          <w:szCs w:val="22"/>
          <w:lang w:val="en-GB"/>
        </w:rPr>
        <w:t xml:space="preserve"> on</w:t>
      </w:r>
      <w:r w:rsidR="003F728C">
        <w:rPr>
          <w:rFonts w:ascii="Arial" w:hAnsi="Arial" w:cs="Arial"/>
          <w:sz w:val="22"/>
          <w:szCs w:val="22"/>
          <w:lang w:val="en-GB"/>
        </w:rPr>
        <w:t xml:space="preserve"> the ground floor of the lobby</w:t>
      </w:r>
    </w:p>
    <w:p w14:paraId="31BF217B" w14:textId="7908B3CD" w:rsidR="004D3257" w:rsidRPr="00675069" w:rsidRDefault="00AB6725" w:rsidP="004D3257">
      <w:pPr>
        <w:spacing w:line="276" w:lineRule="auto"/>
        <w:ind w:left="4248"/>
        <w:jc w:val="both"/>
        <w:rPr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‘</w:t>
      </w:r>
      <w:proofErr w:type="spellStart"/>
      <w:r>
        <w:rPr>
          <w:rFonts w:ascii="Arial" w:hAnsi="Arial" w:cs="Arial"/>
          <w:sz w:val="22"/>
          <w:szCs w:val="22"/>
          <w:lang w:val="en-GB"/>
        </w:rPr>
        <w:t>Rulantica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Galerie</w:t>
      </w:r>
      <w:proofErr w:type="spellEnd"/>
      <w:r>
        <w:rPr>
          <w:rFonts w:ascii="Arial" w:hAnsi="Arial" w:cs="Arial"/>
          <w:sz w:val="22"/>
          <w:szCs w:val="22"/>
          <w:lang w:val="en-GB"/>
        </w:rPr>
        <w:t>’</w:t>
      </w:r>
      <w:r w:rsidR="004D3257">
        <w:rPr>
          <w:rFonts w:ascii="Arial" w:hAnsi="Arial" w:cs="Arial"/>
          <w:sz w:val="22"/>
          <w:szCs w:val="22"/>
          <w:lang w:val="en-GB"/>
        </w:rPr>
        <w:t xml:space="preserve"> on the upper floor of the lobby</w:t>
      </w:r>
    </w:p>
    <w:p w14:paraId="0C743F9B" w14:textId="77777777" w:rsidR="004D3257" w:rsidRPr="00675069" w:rsidRDefault="004D3257" w:rsidP="004D325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</w:p>
    <w:p w14:paraId="62B8E191" w14:textId="77852AE7" w:rsidR="004D3257" w:rsidRPr="00675069" w:rsidRDefault="004D3257" w:rsidP="004D3257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Parking options</w:t>
      </w:r>
      <w:r>
        <w:rPr>
          <w:rFonts w:ascii="Arial" w:hAnsi="Arial" w:cs="Arial"/>
          <w:sz w:val="22"/>
          <w:szCs w:val="22"/>
          <w:lang w:val="en-GB"/>
        </w:rPr>
        <w:tab/>
        <w:t>more than 800 parking spaces, 413 of whi</w:t>
      </w:r>
      <w:r w:rsidR="00AB6725">
        <w:rPr>
          <w:rFonts w:ascii="Arial" w:hAnsi="Arial" w:cs="Arial"/>
          <w:sz w:val="22"/>
          <w:szCs w:val="22"/>
          <w:lang w:val="en-GB"/>
        </w:rPr>
        <w:t xml:space="preserve">ch </w:t>
      </w:r>
      <w:proofErr w:type="gramStart"/>
      <w:r w:rsidR="00AB6725">
        <w:rPr>
          <w:rFonts w:ascii="Arial" w:hAnsi="Arial" w:cs="Arial"/>
          <w:sz w:val="22"/>
          <w:szCs w:val="22"/>
          <w:lang w:val="en-GB"/>
        </w:rPr>
        <w:t>are covered</w:t>
      </w:r>
      <w:proofErr w:type="gramEnd"/>
      <w:r w:rsidR="00AB6725">
        <w:rPr>
          <w:rFonts w:ascii="Arial" w:hAnsi="Arial" w:cs="Arial"/>
          <w:sz w:val="22"/>
          <w:szCs w:val="22"/>
          <w:lang w:val="en-GB"/>
        </w:rPr>
        <w:t xml:space="preserve"> by a roof (8,260</w:t>
      </w:r>
      <w:r>
        <w:rPr>
          <w:rFonts w:ascii="Arial" w:hAnsi="Arial" w:cs="Arial"/>
          <w:sz w:val="22"/>
          <w:szCs w:val="22"/>
          <w:lang w:val="en-GB"/>
        </w:rPr>
        <w:t>m²) with nearly 3,000 solar panels</w:t>
      </w:r>
    </w:p>
    <w:p w14:paraId="69B263B8" w14:textId="77777777" w:rsidR="004D3257" w:rsidRPr="00675069" w:rsidRDefault="004D3257" w:rsidP="004D3257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Rate for parking spaces per day and car: €7.00</w:t>
      </w:r>
    </w:p>
    <w:p w14:paraId="7BA88732" w14:textId="77777777" w:rsidR="004D3257" w:rsidRPr="00675069" w:rsidRDefault="004D3257" w:rsidP="004D325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</w:p>
    <w:p w14:paraId="0B5784F3" w14:textId="5484FD99" w:rsidR="004D3257" w:rsidRPr="00675069" w:rsidRDefault="004D3257" w:rsidP="004D325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Staff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 w:rsidR="003F728C"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>300 new employees</w:t>
      </w:r>
    </w:p>
    <w:p w14:paraId="37941474" w14:textId="77777777" w:rsidR="004D3257" w:rsidRPr="00675069" w:rsidRDefault="004D3257" w:rsidP="004D3257">
      <w:pPr>
        <w:spacing w:line="276" w:lineRule="auto"/>
        <w:ind w:left="1416"/>
        <w:rPr>
          <w:rFonts w:ascii="Arial" w:hAnsi="Arial" w:cs="Arial"/>
          <w:sz w:val="22"/>
          <w:szCs w:val="22"/>
          <w:lang w:val="en-GB"/>
        </w:rPr>
      </w:pPr>
    </w:p>
    <w:p w14:paraId="46E16621" w14:textId="65A6F93E" w:rsidR="004D3257" w:rsidRPr="00675069" w:rsidRDefault="004D3257" w:rsidP="004D3257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Ecology</w:t>
      </w:r>
      <w:r w:rsidR="003F728C">
        <w:rPr>
          <w:rFonts w:ascii="Arial" w:hAnsi="Arial" w:cs="Arial"/>
          <w:sz w:val="22"/>
          <w:szCs w:val="22"/>
          <w:lang w:val="en-GB"/>
        </w:rPr>
        <w:tab/>
        <w:t>u</w:t>
      </w:r>
      <w:r>
        <w:rPr>
          <w:rFonts w:ascii="Arial" w:hAnsi="Arial" w:cs="Arial"/>
          <w:sz w:val="22"/>
          <w:szCs w:val="22"/>
          <w:lang w:val="en-GB"/>
        </w:rPr>
        <w:t>se of innovative technologies such as the solar-powered carport, expected to generate around 1.1 million kWh annually</w:t>
      </w:r>
    </w:p>
    <w:p w14:paraId="5017DE79" w14:textId="77777777" w:rsidR="004D3257" w:rsidRPr="00675069" w:rsidRDefault="004D3257" w:rsidP="004D3257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  <w:lang w:val="en-GB"/>
        </w:rPr>
      </w:pPr>
    </w:p>
    <w:p w14:paraId="3EBEA3AB" w14:textId="77777777" w:rsidR="004D3257" w:rsidRPr="00675069" w:rsidRDefault="004D3257" w:rsidP="004D3257">
      <w:pPr>
        <w:spacing w:line="276" w:lineRule="auto"/>
        <w:ind w:left="4236"/>
        <w:jc w:val="both"/>
        <w:rPr>
          <w:rFonts w:ascii="Arial" w:hAnsi="Arial" w:cs="Arial"/>
          <w:sz w:val="22"/>
          <w:szCs w:val="22"/>
          <w:lang w:val="en-GB"/>
        </w:rPr>
      </w:pPr>
      <w:proofErr w:type="gramStart"/>
      <w:r>
        <w:rPr>
          <w:rFonts w:ascii="Arial" w:hAnsi="Arial" w:cs="Arial"/>
          <w:sz w:val="22"/>
          <w:szCs w:val="22"/>
          <w:lang w:val="en-GB"/>
        </w:rPr>
        <w:t>many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measures to compensate for ecological damage, such as a bee pavilion, wildlife corridors and amphibian biospheres; 2,000 trees, 18,000 wild shrubs and 60,000 flowers to be planted</w:t>
      </w:r>
    </w:p>
    <w:p w14:paraId="3299BD8D" w14:textId="77777777" w:rsidR="004D3257" w:rsidRPr="00675069" w:rsidRDefault="004D3257" w:rsidP="004D325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</w:p>
    <w:p w14:paraId="4F098950" w14:textId="77777777" w:rsidR="004D3257" w:rsidRPr="00675069" w:rsidRDefault="004D3257" w:rsidP="004D3257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  <w:lang w:val="en-GB"/>
        </w:rPr>
      </w:pPr>
      <w:proofErr w:type="spellStart"/>
      <w:r>
        <w:rPr>
          <w:rFonts w:ascii="Arial" w:hAnsi="Arial" w:cs="Arial"/>
          <w:b/>
          <w:bCs/>
          <w:sz w:val="22"/>
          <w:szCs w:val="22"/>
          <w:lang w:val="en-GB"/>
        </w:rPr>
        <w:t>Rulantica</w:t>
      </w:r>
      <w:proofErr w:type="spellEnd"/>
      <w:r>
        <w:rPr>
          <w:rFonts w:ascii="Arial" w:hAnsi="Arial" w:cs="Arial"/>
          <w:b/>
          <w:bCs/>
          <w:sz w:val="22"/>
          <w:szCs w:val="22"/>
          <w:lang w:val="en-GB"/>
        </w:rPr>
        <w:t xml:space="preserve"> Story</w:t>
      </w:r>
      <w:r>
        <w:rPr>
          <w:rFonts w:ascii="Arial" w:hAnsi="Arial" w:cs="Arial"/>
          <w:sz w:val="22"/>
          <w:szCs w:val="22"/>
          <w:lang w:val="en-GB"/>
        </w:rPr>
        <w:tab/>
        <w:t xml:space="preserve">two-part series on the history of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Rulantica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; cooperation with the publisher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Coppenrath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Verlag</w:t>
      </w:r>
      <w:proofErr w:type="spellEnd"/>
      <w:r>
        <w:rPr>
          <w:rFonts w:ascii="Arial" w:hAnsi="Arial" w:cs="Arial"/>
          <w:sz w:val="22"/>
          <w:szCs w:val="22"/>
          <w:lang w:val="en-GB"/>
        </w:rPr>
        <w:t>; the first part of the novel was released in October, with the second to follow in 2020</w:t>
      </w:r>
    </w:p>
    <w:p w14:paraId="3BE599A7" w14:textId="77777777" w:rsidR="004D3257" w:rsidRPr="00675069" w:rsidRDefault="004D3257" w:rsidP="004D3257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  <w:lang w:val="en-GB"/>
        </w:rPr>
      </w:pPr>
    </w:p>
    <w:p w14:paraId="72448278" w14:textId="77777777" w:rsidR="004D3257" w:rsidRPr="00675069" w:rsidRDefault="004D3257" w:rsidP="004D3257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Contact</w:t>
      </w:r>
      <w:r>
        <w:rPr>
          <w:rFonts w:ascii="Arial" w:hAnsi="Arial" w:cs="Arial"/>
          <w:sz w:val="22"/>
          <w:szCs w:val="22"/>
          <w:lang w:val="en-GB"/>
        </w:rPr>
        <w:tab/>
        <w:t xml:space="preserve">Website: 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>rulantica.de</w:t>
      </w:r>
    </w:p>
    <w:p w14:paraId="494E1786" w14:textId="77777777" w:rsidR="004D3257" w:rsidRPr="00675069" w:rsidRDefault="004D3257" w:rsidP="004D3257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ab/>
        <w:t>Email: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>info@rulantica.de</w:t>
      </w:r>
    </w:p>
    <w:p w14:paraId="53E9591A" w14:textId="1456BA8E" w:rsidR="004D3257" w:rsidRPr="00675069" w:rsidRDefault="003F728C" w:rsidP="004D3257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ab/>
      </w:r>
      <w:proofErr w:type="gramStart"/>
      <w:r w:rsidR="004D3257">
        <w:rPr>
          <w:rFonts w:ascii="Arial" w:hAnsi="Arial" w:cs="Arial"/>
          <w:sz w:val="22"/>
          <w:szCs w:val="22"/>
          <w:lang w:val="en-GB"/>
        </w:rPr>
        <w:t>interactive</w:t>
      </w:r>
      <w:proofErr w:type="gramEnd"/>
      <w:r w:rsidR="004D3257">
        <w:rPr>
          <w:rFonts w:ascii="Arial" w:hAnsi="Arial" w:cs="Arial"/>
          <w:sz w:val="22"/>
          <w:szCs w:val="22"/>
          <w:lang w:val="en-GB"/>
        </w:rPr>
        <w:t xml:space="preserve"> website:</w:t>
      </w:r>
      <w:r w:rsidR="004D3257">
        <w:rPr>
          <w:rFonts w:ascii="Arial" w:hAnsi="Arial" w:cs="Arial"/>
          <w:sz w:val="22"/>
          <w:szCs w:val="22"/>
          <w:lang w:val="en-GB"/>
        </w:rPr>
        <w:tab/>
        <w:t xml:space="preserve">explore-rulantica.de </w:t>
      </w:r>
    </w:p>
    <w:p w14:paraId="3A0C2A17" w14:textId="77777777" w:rsidR="004D3257" w:rsidRPr="00675069" w:rsidRDefault="004D3257" w:rsidP="004D3257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Tickets: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>tickets.rulantica.de</w:t>
      </w:r>
    </w:p>
    <w:p w14:paraId="7FB7808E" w14:textId="77777777" w:rsidR="004D3257" w:rsidRPr="00773F9D" w:rsidRDefault="004D3257" w:rsidP="004D3257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 xml:space="preserve">Tel.: 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>07822 / 77-6655</w:t>
      </w:r>
    </w:p>
    <w:p w14:paraId="38984D64" w14:textId="45DDB47F" w:rsidR="003635C9" w:rsidRDefault="003635C9" w:rsidP="003635C9">
      <w:pPr>
        <w:spacing w:line="276" w:lineRule="auto"/>
        <w:ind w:left="1416"/>
        <w:rPr>
          <w:rFonts w:ascii="Arial" w:eastAsia="Arial" w:hAnsi="Arial" w:cs="Arial"/>
          <w:sz w:val="22"/>
          <w:szCs w:val="22"/>
          <w:lang w:val="en-US"/>
        </w:rPr>
      </w:pPr>
    </w:p>
    <w:sectPr w:rsidR="003635C9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1418" w:right="1418" w:bottom="993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E0A883" w14:textId="77777777" w:rsidR="00AF071F" w:rsidRDefault="00AF071F">
      <w:r>
        <w:separator/>
      </w:r>
    </w:p>
  </w:endnote>
  <w:endnote w:type="continuationSeparator" w:id="0">
    <w:p w14:paraId="302D5DFC" w14:textId="77777777" w:rsidR="00AF071F" w:rsidRDefault="00AF0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swiss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1B346" w14:textId="77777777" w:rsidR="00D67791" w:rsidRDefault="00D67791">
    <w:pPr>
      <w:pStyle w:val="Header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3830E" w14:textId="77777777" w:rsidR="00D67791" w:rsidRDefault="00D67791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AF0694" w14:textId="77777777" w:rsidR="00AF071F" w:rsidRDefault="00AF071F">
      <w:r>
        <w:separator/>
      </w:r>
    </w:p>
  </w:footnote>
  <w:footnote w:type="continuationSeparator" w:id="0">
    <w:p w14:paraId="20799BBA" w14:textId="77777777" w:rsidR="00AF071F" w:rsidRDefault="00AF07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DEF46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7216" behindDoc="1" locked="0" layoutInCell="1" allowOverlap="1" wp14:anchorId="0F8D331C" wp14:editId="36EE82C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1073741825" name="officeArt object" descr="EP13_GD_001_BRFB_BasisA_Folgeblat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P13_GD_001_BRFB_BasisA_Folgeblatt" descr="EP13_GD_001_BRFB_BasisA_Folgeblat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B4990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8240" behindDoc="1" locked="0" layoutInCell="1" allowOverlap="1" wp14:anchorId="771AE7D3" wp14:editId="5E3C6EF4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2"/>
          <wp:effectExtent l="0" t="0" r="0" b="0"/>
          <wp:wrapNone/>
          <wp:docPr id="1073741826" name="officeArt object" descr="Bild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 11" descr="Bild 1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B0E7B"/>
    <w:multiLevelType w:val="hybridMultilevel"/>
    <w:tmpl w:val="74A2F51C"/>
    <w:numStyleLink w:val="ImportedStyle1"/>
  </w:abstractNum>
  <w:abstractNum w:abstractNumId="1" w15:restartNumberingAfterBreak="0">
    <w:nsid w:val="328259E4"/>
    <w:multiLevelType w:val="hybridMultilevel"/>
    <w:tmpl w:val="74A2F51C"/>
    <w:styleLink w:val="ImportedStyle1"/>
    <w:lvl w:ilvl="0" w:tplc="F22873F0">
      <w:start w:val="1"/>
      <w:numFmt w:val="bullet"/>
      <w:lvlText w:val="·"/>
      <w:lvlJc w:val="left"/>
      <w:pPr>
        <w:ind w:left="663" w:hanging="30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CEEC774">
      <w:start w:val="1"/>
      <w:numFmt w:val="bullet"/>
      <w:lvlText w:val="o"/>
      <w:lvlJc w:val="left"/>
      <w:pPr>
        <w:ind w:left="1383" w:hanging="30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F7C33DC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0FE21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D30192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C3E8D6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880D31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8A0BF3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18E47A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791"/>
    <w:rsid w:val="00060EFE"/>
    <w:rsid w:val="00177B80"/>
    <w:rsid w:val="00213A71"/>
    <w:rsid w:val="0023253E"/>
    <w:rsid w:val="002C55E3"/>
    <w:rsid w:val="003635C9"/>
    <w:rsid w:val="003D384F"/>
    <w:rsid w:val="003F728C"/>
    <w:rsid w:val="00454BF8"/>
    <w:rsid w:val="004D3257"/>
    <w:rsid w:val="004E706F"/>
    <w:rsid w:val="0054631B"/>
    <w:rsid w:val="005F2C9B"/>
    <w:rsid w:val="00675069"/>
    <w:rsid w:val="008F6B54"/>
    <w:rsid w:val="009123BF"/>
    <w:rsid w:val="009E1EAC"/>
    <w:rsid w:val="00A376C7"/>
    <w:rsid w:val="00AB6725"/>
    <w:rsid w:val="00AF071F"/>
    <w:rsid w:val="00B32D50"/>
    <w:rsid w:val="00B577A0"/>
    <w:rsid w:val="00D27E56"/>
    <w:rsid w:val="00D67791"/>
    <w:rsid w:val="00E277B9"/>
    <w:rsid w:val="00F44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ADE2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cs="Arial Unicode MS"/>
      <w:color w:val="000000"/>
      <w:sz w:val="24"/>
      <w:szCs w:val="24"/>
      <w:u w:color="00000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Listenabsatz">
    <w:name w:val="List Paragraph"/>
    <w:pPr>
      <w:ind w:left="720"/>
    </w:pPr>
    <w:rPr>
      <w:rFonts w:cs="Arial Unicode MS"/>
      <w:color w:val="000000"/>
      <w:sz w:val="24"/>
      <w:szCs w:val="24"/>
      <w:u w:color="000000"/>
      <w:lang w:val="de-DE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Kommentartext">
    <w:name w:val="annotation text"/>
    <w:basedOn w:val="Standard"/>
    <w:link w:val="KommentartextZchn"/>
    <w:uiPriority w:val="99"/>
    <w:semiHidden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Arial Unicode MS"/>
      <w:color w:val="000000"/>
      <w:sz w:val="24"/>
      <w:szCs w:val="24"/>
      <w:u w:color="000000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384F"/>
    <w:rPr>
      <w:rFonts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384F"/>
    <w:rPr>
      <w:color w:val="000000"/>
      <w:sz w:val="18"/>
      <w:szCs w:val="18"/>
      <w:u w:color="000000"/>
      <w:lang w:val="de-DE"/>
    </w:rPr>
  </w:style>
  <w:style w:type="paragraph" w:styleId="NurText">
    <w:name w:val="Plain Text"/>
    <w:basedOn w:val="Standard"/>
    <w:link w:val="NurTextZchn"/>
    <w:unhideWhenUsed/>
    <w:rsid w:val="003635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  <w:lang w:eastAsia="de-DE"/>
    </w:rPr>
  </w:style>
  <w:style w:type="character" w:customStyle="1" w:styleId="NurTextZchn">
    <w:name w:val="Nur Text Zchn"/>
    <w:basedOn w:val="Absatz-Standardschriftart"/>
    <w:link w:val="NurText"/>
    <w:rsid w:val="003635C9"/>
    <w:rPr>
      <w:rFonts w:ascii="Courier New" w:eastAsia="Times New Roman" w:hAnsi="Courier New" w:cs="Courier New"/>
      <w:u w:color="000000"/>
      <w:bdr w:val="none" w:sz="0" w:space="0" w:color="auto"/>
      <w:lang w:val="de-DE" w:eastAsia="de-DE"/>
    </w:rPr>
  </w:style>
  <w:style w:type="character" w:customStyle="1" w:styleId="Hyperlink0">
    <w:name w:val="Hyperlink.0"/>
    <w:basedOn w:val="Absatz-Standardschriftart"/>
    <w:rsid w:val="003635C9"/>
    <w:rPr>
      <w:rFonts w:ascii="Arial" w:eastAsia="Arial" w:hAnsi="Arial" w:cs="Arial"/>
      <w:i/>
      <w:iCs/>
      <w:color w:val="0000FF"/>
      <w:sz w:val="20"/>
      <w:szCs w:val="20"/>
      <w:u w:val="single" w:color="0000FF"/>
    </w:rPr>
  </w:style>
  <w:style w:type="character" w:styleId="Fett">
    <w:name w:val="Strong"/>
    <w:basedOn w:val="Absatz-Standardschriftart"/>
    <w:uiPriority w:val="22"/>
    <w:qFormat/>
    <w:rsid w:val="00E277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523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Europa-Park GmbH &amp; Co Mack KG</Company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Welsch, Franziska</dc:creator>
  <cp:lastModifiedBy>Drescher, Franziska</cp:lastModifiedBy>
  <cp:revision>17</cp:revision>
  <dcterms:created xsi:type="dcterms:W3CDTF">2019-11-26T14:33:00Z</dcterms:created>
  <dcterms:modified xsi:type="dcterms:W3CDTF">2019-11-27T14:15:00Z</dcterms:modified>
</cp:coreProperties>
</file>