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B12AF1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B12AF1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B12AF1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B12AF1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B12AF1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B12AF1" w:rsidRDefault="003F05CE" w:rsidP="00B12AF1">
      <w:pPr>
        <w:ind w:left="1416"/>
        <w:rPr>
          <w:rFonts w:ascii="Arial" w:hAnsi="Arial" w:cs="Arial"/>
        </w:rPr>
      </w:pPr>
      <w:r w:rsidRPr="00B12A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F5CE86A">
                <wp:simplePos x="0" y="0"/>
                <wp:positionH relativeFrom="column">
                  <wp:posOffset>-548005</wp:posOffset>
                </wp:positionH>
                <wp:positionV relativeFrom="paragraph">
                  <wp:posOffset>149225</wp:posOffset>
                </wp:positionV>
                <wp:extent cx="12388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A58DBCC" w:rsidR="00103107" w:rsidRPr="00D15EA4" w:rsidRDefault="007645D9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DA165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3.15pt;margin-top:11.75pt;width:97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" stroked="f">
                <v:textbox>
                  <w:txbxContent>
                    <w:p w14:paraId="4F6F3A5C" w14:textId="2A58DBCC" w:rsidR="00103107" w:rsidRPr="00D15EA4" w:rsidRDefault="007645D9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DA165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2018/19</w:t>
                      </w:r>
                    </w:p>
                  </w:txbxContent>
                </v:textbox>
              </v:shape>
            </w:pict>
          </mc:Fallback>
        </mc:AlternateContent>
      </w:r>
    </w:p>
    <w:p w14:paraId="4B32D4FF" w14:textId="2EA7EFBA" w:rsidR="007645D9" w:rsidRPr="00B12AF1" w:rsidRDefault="007645D9" w:rsidP="00B12AF1">
      <w:pPr>
        <w:ind w:left="708" w:firstLine="708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8"/>
          <w:szCs w:val="28"/>
        </w:rPr>
        <w:t xml:space="preserve">Fact-Sheet </w:t>
      </w:r>
      <w:r w:rsidR="00CB77DF" w:rsidRPr="00B12AF1">
        <w:rPr>
          <w:rFonts w:ascii="Arial" w:hAnsi="Arial" w:cs="Arial"/>
          <w:b/>
          <w:sz w:val="28"/>
          <w:szCs w:val="28"/>
        </w:rPr>
        <w:t>Winter</w:t>
      </w:r>
      <w:r w:rsidRPr="00B12AF1">
        <w:rPr>
          <w:rFonts w:ascii="Arial" w:hAnsi="Arial" w:cs="Arial"/>
          <w:b/>
          <w:sz w:val="28"/>
          <w:szCs w:val="28"/>
        </w:rPr>
        <w:t>:</w:t>
      </w:r>
    </w:p>
    <w:p w14:paraId="78220616" w14:textId="77777777" w:rsidR="007645D9" w:rsidRPr="00B12AF1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7BA48164" w14:textId="1D507F95" w:rsidR="00CB77DF" w:rsidRDefault="00CB77DF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2"/>
          <w:szCs w:val="22"/>
        </w:rPr>
        <w:t>Neuheiten:</w:t>
      </w:r>
    </w:p>
    <w:p w14:paraId="343B4594" w14:textId="60E91F6C" w:rsidR="006F6896" w:rsidRDefault="006F6896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6A675836" w14:textId="14305BB7" w:rsidR="006F6896" w:rsidRDefault="006F6896" w:rsidP="006F6896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6F6896">
        <w:rPr>
          <w:rFonts w:ascii="Arial" w:hAnsi="Arial" w:cs="Arial"/>
          <w:sz w:val="22"/>
          <w:szCs w:val="22"/>
          <w:u w:val="single"/>
        </w:rPr>
        <w:t xml:space="preserve">Neuer </w:t>
      </w:r>
      <w:proofErr w:type="spellStart"/>
      <w:r w:rsidRPr="006F6896">
        <w:rPr>
          <w:rFonts w:ascii="Arial" w:hAnsi="Arial" w:cs="Arial"/>
          <w:sz w:val="22"/>
          <w:szCs w:val="22"/>
          <w:u w:val="single"/>
        </w:rPr>
        <w:t>Filmspaß</w:t>
      </w:r>
      <w:proofErr w:type="spellEnd"/>
      <w:r w:rsidRPr="006F6896">
        <w:rPr>
          <w:rFonts w:ascii="Arial" w:hAnsi="Arial" w:cs="Arial"/>
          <w:sz w:val="22"/>
          <w:szCs w:val="22"/>
          <w:u w:val="single"/>
        </w:rPr>
        <w:t xml:space="preserve"> im Magic Cinema 4D</w:t>
      </w:r>
    </w:p>
    <w:p w14:paraId="1E3B2BA9" w14:textId="655390B7" w:rsidR="006F6896" w:rsidRDefault="00DA1651" w:rsidP="006F6896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Titel: </w:t>
      </w:r>
      <w:proofErr w:type="gramStart"/>
      <w:r w:rsidR="006F6896" w:rsidRPr="006F6896">
        <w:rPr>
          <w:rFonts w:ascii="Arial" w:hAnsi="Arial" w:cs="Arial"/>
          <w:bCs/>
          <w:sz w:val="22"/>
          <w:szCs w:val="22"/>
          <w:lang w:eastAsia="en-US"/>
        </w:rPr>
        <w:t>„</w:t>
      </w:r>
      <w:r w:rsidR="006F6896" w:rsidRPr="008528EF">
        <w:rPr>
          <w:rFonts w:ascii="Arial" w:hAnsi="Arial" w:cs="Arial"/>
          <w:bCs/>
          <w:sz w:val="22"/>
          <w:szCs w:val="22"/>
          <w:lang w:eastAsia="en-US"/>
        </w:rPr>
        <w:t>Nachts</w:t>
      </w:r>
      <w:proofErr w:type="gramEnd"/>
      <w:r w:rsidR="006F6896" w:rsidRPr="008528EF">
        <w:rPr>
          <w:rFonts w:ascii="Arial" w:hAnsi="Arial" w:cs="Arial"/>
          <w:bCs/>
          <w:sz w:val="22"/>
          <w:szCs w:val="22"/>
          <w:lang w:eastAsia="en-US"/>
        </w:rPr>
        <w:t xml:space="preserve"> im Park 4D</w:t>
      </w:r>
      <w:r w:rsidR="006F6896">
        <w:rPr>
          <w:rFonts w:ascii="Arial" w:hAnsi="Arial" w:cs="Arial"/>
          <w:bCs/>
          <w:sz w:val="22"/>
          <w:szCs w:val="22"/>
          <w:lang w:eastAsia="en-US"/>
        </w:rPr>
        <w:t>“</w:t>
      </w:r>
    </w:p>
    <w:p w14:paraId="5C8E7A49" w14:textId="5BB3172B" w:rsidR="006F6896" w:rsidRDefault="006F6896" w:rsidP="006F6896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Produktion von Mack Animation</w:t>
      </w:r>
    </w:p>
    <w:p w14:paraId="008CACE8" w14:textId="2FD2036B" w:rsidR="00910803" w:rsidRDefault="00910803" w:rsidP="00910803">
      <w:pPr>
        <w:spacing w:line="288" w:lineRule="auto"/>
        <w:ind w:left="285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11DDA8D9" w14:textId="77777777" w:rsidR="00910803" w:rsidRPr="00B12AF1" w:rsidRDefault="00910803" w:rsidP="00910803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  <w:lang w:val="en-US"/>
        </w:rPr>
      </w:pPr>
      <w:proofErr w:type="spellStart"/>
      <w:r w:rsidRPr="00B12AF1">
        <w:rPr>
          <w:rFonts w:ascii="Arial" w:hAnsi="Arial" w:cs="Arial"/>
          <w:sz w:val="22"/>
          <w:szCs w:val="22"/>
          <w:u w:val="single"/>
          <w:lang w:val="en-US"/>
        </w:rPr>
        <w:t>Neue</w:t>
      </w:r>
      <w:proofErr w:type="spellEnd"/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 VR-Animation auf „</w:t>
      </w:r>
      <w:proofErr w:type="spellStart"/>
      <w:r w:rsidRPr="00B12AF1">
        <w:rPr>
          <w:rFonts w:ascii="Arial" w:hAnsi="Arial" w:cs="Arial"/>
          <w:sz w:val="22"/>
          <w:szCs w:val="22"/>
          <w:u w:val="single"/>
          <w:lang w:val="en-US"/>
        </w:rPr>
        <w:t>Alpenexpress</w:t>
      </w:r>
      <w:proofErr w:type="spellEnd"/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  <w:u w:val="single"/>
          <w:lang w:val="en-US"/>
        </w:rPr>
        <w:t>Coastiality</w:t>
      </w:r>
      <w:proofErr w:type="spellEnd"/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” </w:t>
      </w:r>
      <w:proofErr w:type="spellStart"/>
      <w:r w:rsidRPr="00B12AF1">
        <w:rPr>
          <w:rFonts w:ascii="Arial" w:hAnsi="Arial" w:cs="Arial"/>
          <w:sz w:val="22"/>
          <w:szCs w:val="22"/>
          <w:u w:val="single"/>
          <w:lang w:val="en-US"/>
        </w:rPr>
        <w:t>mit</w:t>
      </w:r>
      <w:proofErr w:type="spellEnd"/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 </w:t>
      </w:r>
      <w:r>
        <w:rPr>
          <w:rFonts w:ascii="Arial" w:hAnsi="Arial" w:cs="Arial"/>
          <w:sz w:val="22"/>
          <w:szCs w:val="22"/>
          <w:u w:val="single"/>
          <w:lang w:val="en-US"/>
        </w:rPr>
        <w:t>Otto</w:t>
      </w:r>
      <w:r w:rsidRPr="00B12AF1">
        <w:rPr>
          <w:rFonts w:ascii="Arial" w:hAnsi="Arial" w:cs="Arial"/>
          <w:sz w:val="22"/>
          <w:szCs w:val="22"/>
          <w:u w:val="single"/>
          <w:lang w:val="en-US"/>
        </w:rPr>
        <w:t xml:space="preserve"> </w:t>
      </w:r>
    </w:p>
    <w:p w14:paraId="7FA344EA" w14:textId="5CDF2FDB" w:rsidR="00910803" w:rsidRPr="0058708C" w:rsidRDefault="00910803" w:rsidP="00910803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F6896">
        <w:rPr>
          <w:rFonts w:ascii="Arial" w:hAnsi="Arial" w:cs="Arial"/>
          <w:sz w:val="22"/>
          <w:szCs w:val="22"/>
        </w:rPr>
        <w:t xml:space="preserve">Besucher erleben </w:t>
      </w:r>
      <w:r w:rsidRPr="006F6896">
        <w:rPr>
          <w:rFonts w:ascii="Arial" w:hAnsi="Arial" w:cs="Arial"/>
          <w:bCs/>
          <w:sz w:val="22"/>
          <w:szCs w:val="22"/>
          <w:lang w:eastAsia="en-US"/>
        </w:rPr>
        <w:t>neues VR-Abenteuer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 g</w:t>
      </w:r>
      <w:r w:rsidRPr="006F6896">
        <w:rPr>
          <w:rFonts w:ascii="Arial" w:hAnsi="Arial" w:cs="Arial"/>
          <w:bCs/>
          <w:sz w:val="22"/>
          <w:szCs w:val="22"/>
          <w:lang w:eastAsia="en-US"/>
        </w:rPr>
        <w:t xml:space="preserve">emeinsam mit Baby </w:t>
      </w:r>
      <w:r w:rsidR="0058708C">
        <w:rPr>
          <w:rFonts w:ascii="Arial" w:hAnsi="Arial" w:cs="Arial"/>
          <w:bCs/>
          <w:sz w:val="22"/>
          <w:szCs w:val="22"/>
          <w:lang w:eastAsia="en-US"/>
        </w:rPr>
        <w:t>Otti</w:t>
      </w:r>
      <w:r w:rsidRPr="006F6896">
        <w:rPr>
          <w:rFonts w:ascii="Arial" w:hAnsi="Arial" w:cs="Arial"/>
          <w:bCs/>
          <w:sz w:val="22"/>
          <w:szCs w:val="22"/>
          <w:lang w:eastAsia="en-US"/>
        </w:rPr>
        <w:t xml:space="preserve"> und anderen Charakteren der lustigen </w:t>
      </w:r>
      <w:proofErr w:type="spellStart"/>
      <w:r w:rsidRPr="006F6896">
        <w:rPr>
          <w:rFonts w:ascii="Arial" w:hAnsi="Arial" w:cs="Arial"/>
          <w:bCs/>
          <w:sz w:val="22"/>
          <w:szCs w:val="22"/>
          <w:lang w:eastAsia="en-US"/>
        </w:rPr>
        <w:t>Ottifantenwelt</w:t>
      </w:r>
      <w:proofErr w:type="spellEnd"/>
      <w:r w:rsidRPr="006F6896">
        <w:rPr>
          <w:rFonts w:ascii="Arial" w:hAnsi="Arial" w:cs="Arial"/>
          <w:bCs/>
          <w:sz w:val="22"/>
          <w:szCs w:val="22"/>
          <w:lang w:eastAsia="en-US"/>
        </w:rPr>
        <w:t xml:space="preserve"> des berühmten </w:t>
      </w:r>
      <w:proofErr w:type="spellStart"/>
      <w:r w:rsidRPr="006F6896">
        <w:rPr>
          <w:rFonts w:ascii="Arial" w:hAnsi="Arial" w:cs="Arial"/>
          <w:bCs/>
          <w:sz w:val="22"/>
          <w:szCs w:val="22"/>
          <w:lang w:eastAsia="en-US"/>
        </w:rPr>
        <w:t>Comedians</w:t>
      </w:r>
      <w:proofErr w:type="spellEnd"/>
      <w:r w:rsidRPr="006F6896">
        <w:rPr>
          <w:rFonts w:ascii="Arial" w:hAnsi="Arial" w:cs="Arial"/>
          <w:bCs/>
          <w:sz w:val="22"/>
          <w:szCs w:val="22"/>
          <w:lang w:eastAsia="en-US"/>
        </w:rPr>
        <w:t xml:space="preserve"> und Künstlers Otto </w:t>
      </w:r>
      <w:proofErr w:type="spellStart"/>
      <w:r w:rsidRPr="006F6896">
        <w:rPr>
          <w:rFonts w:ascii="Arial" w:hAnsi="Arial" w:cs="Arial"/>
          <w:bCs/>
          <w:sz w:val="22"/>
          <w:szCs w:val="22"/>
          <w:lang w:eastAsia="en-US"/>
        </w:rPr>
        <w:t>Waalkes</w:t>
      </w:r>
      <w:proofErr w:type="spellEnd"/>
    </w:p>
    <w:p w14:paraId="793BC3DD" w14:textId="1306C860" w:rsidR="0058708C" w:rsidRPr="006F6896" w:rsidRDefault="0058708C" w:rsidP="00910803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lang w:eastAsia="en-US"/>
        </w:rPr>
        <w:t>Fahrt durch Ostfriesland</w:t>
      </w:r>
    </w:p>
    <w:p w14:paraId="1744A420" w14:textId="4F70C841" w:rsidR="006F6896" w:rsidRDefault="006F6896" w:rsidP="006F6896">
      <w:pPr>
        <w:spacing w:line="288" w:lineRule="auto"/>
        <w:ind w:left="285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4BF3ACF" w14:textId="5382E214" w:rsidR="001B62A6" w:rsidRDefault="001B62A6" w:rsidP="001B62A6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u w:val="single"/>
          <w:lang w:eastAsia="en-US"/>
        </w:rPr>
      </w:pPr>
      <w:r w:rsidRPr="001B62A6">
        <w:rPr>
          <w:rFonts w:ascii="Arial" w:hAnsi="Arial" w:cs="Arial"/>
          <w:bCs/>
          <w:sz w:val="22"/>
          <w:szCs w:val="22"/>
          <w:u w:val="single"/>
          <w:lang w:eastAsia="en-US"/>
        </w:rPr>
        <w:t xml:space="preserve">Jim Knopf – Reise durch </w:t>
      </w:r>
      <w:proofErr w:type="spellStart"/>
      <w:r w:rsidRPr="001B62A6">
        <w:rPr>
          <w:rFonts w:ascii="Arial" w:hAnsi="Arial" w:cs="Arial"/>
          <w:bCs/>
          <w:sz w:val="22"/>
          <w:szCs w:val="22"/>
          <w:u w:val="single"/>
          <w:lang w:eastAsia="en-US"/>
        </w:rPr>
        <w:t>Lummerland</w:t>
      </w:r>
      <w:proofErr w:type="spellEnd"/>
    </w:p>
    <w:p w14:paraId="5F27FBA5" w14:textId="0A620AE2" w:rsidR="00D51438" w:rsidRDefault="00D51438" w:rsidP="00D51438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D51438">
        <w:rPr>
          <w:rFonts w:ascii="Arial" w:hAnsi="Arial" w:cs="Arial"/>
          <w:bCs/>
          <w:sz w:val="22"/>
          <w:szCs w:val="22"/>
          <w:lang w:eastAsia="en-US"/>
        </w:rPr>
        <w:t>drei neue Szenen</w:t>
      </w:r>
      <w:r>
        <w:rPr>
          <w:rFonts w:ascii="Arial" w:hAnsi="Arial" w:cs="Arial"/>
          <w:bCs/>
          <w:sz w:val="22"/>
          <w:szCs w:val="22"/>
          <w:lang w:eastAsia="en-US"/>
        </w:rPr>
        <w:t>: der kleine</w:t>
      </w:r>
      <w:r w:rsidRPr="00D51438">
        <w:rPr>
          <w:rFonts w:ascii="Arial" w:hAnsi="Arial" w:cs="Arial"/>
          <w:bCs/>
          <w:sz w:val="22"/>
          <w:szCs w:val="22"/>
          <w:lang w:eastAsia="en-US"/>
        </w:rPr>
        <w:t xml:space="preserve"> Drache Nepomuk, chinesischer </w:t>
      </w:r>
      <w:proofErr w:type="spellStart"/>
      <w:r w:rsidRPr="00D51438">
        <w:rPr>
          <w:rFonts w:ascii="Arial" w:hAnsi="Arial" w:cs="Arial"/>
          <w:bCs/>
          <w:sz w:val="22"/>
          <w:szCs w:val="22"/>
          <w:lang w:eastAsia="en-US"/>
        </w:rPr>
        <w:t>Pavillion</w:t>
      </w:r>
      <w:proofErr w:type="spellEnd"/>
      <w:r w:rsidRPr="00D51438">
        <w:rPr>
          <w:rFonts w:ascii="Arial" w:hAnsi="Arial" w:cs="Arial"/>
          <w:bCs/>
          <w:sz w:val="22"/>
          <w:szCs w:val="22"/>
          <w:lang w:eastAsia="en-US"/>
        </w:rPr>
        <w:t>, Bergszene</w:t>
      </w:r>
    </w:p>
    <w:p w14:paraId="6E483AD8" w14:textId="640659E4" w:rsidR="00113B66" w:rsidRDefault="00113B66" w:rsidP="00113B66">
      <w:p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62B36F8B" w14:textId="3C856872" w:rsidR="00113B66" w:rsidRPr="00113B66" w:rsidRDefault="00113B66" w:rsidP="00113B66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u w:val="single"/>
          <w:lang w:eastAsia="en-US"/>
        </w:rPr>
      </w:pPr>
      <w:r w:rsidRPr="00113B66">
        <w:rPr>
          <w:rFonts w:ascii="Arial" w:hAnsi="Arial" w:cs="Arial"/>
          <w:bCs/>
          <w:sz w:val="22"/>
          <w:szCs w:val="22"/>
          <w:u w:val="single"/>
          <w:lang w:eastAsia="en-US"/>
        </w:rPr>
        <w:t>Neue Krippe</w:t>
      </w:r>
      <w:r w:rsidR="00D26DAD">
        <w:rPr>
          <w:rFonts w:ascii="Arial" w:hAnsi="Arial" w:cs="Arial"/>
          <w:bCs/>
          <w:sz w:val="22"/>
          <w:szCs w:val="22"/>
          <w:u w:val="single"/>
          <w:lang w:eastAsia="en-US"/>
        </w:rPr>
        <w:t>n</w:t>
      </w:r>
      <w:r w:rsidRPr="00113B66">
        <w:rPr>
          <w:rFonts w:ascii="Arial" w:hAnsi="Arial" w:cs="Arial"/>
          <w:bCs/>
          <w:sz w:val="22"/>
          <w:szCs w:val="22"/>
          <w:u w:val="single"/>
          <w:lang w:eastAsia="en-US"/>
        </w:rPr>
        <w:t>ausstellung in der Stabkirche</w:t>
      </w:r>
    </w:p>
    <w:p w14:paraId="1DCD1E85" w14:textId="14FAEEC7" w:rsidR="00113B66" w:rsidRDefault="00113B66" w:rsidP="00113B66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M</w:t>
      </w:r>
      <w:r w:rsidR="00483B02">
        <w:rPr>
          <w:rFonts w:ascii="Arial" w:hAnsi="Arial" w:cs="Arial"/>
          <w:bCs/>
          <w:sz w:val="22"/>
          <w:szCs w:val="22"/>
          <w:lang w:eastAsia="en-US"/>
        </w:rPr>
        <w:t>otto: „Die große Krippe der Prov</w:t>
      </w:r>
      <w:r>
        <w:rPr>
          <w:rFonts w:ascii="Arial" w:hAnsi="Arial" w:cs="Arial"/>
          <w:bCs/>
          <w:sz w:val="22"/>
          <w:szCs w:val="22"/>
          <w:lang w:eastAsia="en-US"/>
        </w:rPr>
        <w:t>ence“</w:t>
      </w:r>
    </w:p>
    <w:p w14:paraId="6754174F" w14:textId="4DD315CB" w:rsidR="00113B66" w:rsidRPr="00113B66" w:rsidRDefault="00113B66" w:rsidP="00113B66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Großangelegte Dorfszene</w:t>
      </w:r>
    </w:p>
    <w:p w14:paraId="7DEBCB05" w14:textId="77777777" w:rsidR="00D51438" w:rsidRPr="001B62A6" w:rsidRDefault="00D51438" w:rsidP="00D51438">
      <w:pPr>
        <w:spacing w:line="288" w:lineRule="auto"/>
        <w:ind w:left="2856"/>
        <w:jc w:val="both"/>
        <w:rPr>
          <w:rFonts w:ascii="Arial" w:hAnsi="Arial" w:cs="Arial"/>
          <w:bCs/>
          <w:sz w:val="22"/>
          <w:szCs w:val="22"/>
          <w:u w:val="single"/>
          <w:lang w:eastAsia="en-US"/>
        </w:rPr>
      </w:pPr>
    </w:p>
    <w:p w14:paraId="3A2DFE20" w14:textId="654E6375" w:rsidR="00CB77DF" w:rsidRPr="00E77C24" w:rsidRDefault="00CB77DF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B12AF1">
        <w:rPr>
          <w:rFonts w:ascii="Arial" w:hAnsi="Arial" w:cs="Arial"/>
          <w:sz w:val="22"/>
          <w:szCs w:val="22"/>
          <w:u w:val="single"/>
        </w:rPr>
        <w:t>Kunstausstellung „</w:t>
      </w:r>
      <w:proofErr w:type="spellStart"/>
      <w:r w:rsidR="00E77C24" w:rsidRPr="00E77C24">
        <w:rPr>
          <w:rFonts w:ascii="Arial" w:hAnsi="Arial" w:cs="Arial"/>
          <w:sz w:val="22"/>
          <w:szCs w:val="22"/>
          <w:u w:val="single"/>
        </w:rPr>
        <w:t>Rizzis</w:t>
      </w:r>
      <w:proofErr w:type="spellEnd"/>
      <w:r w:rsidR="00E77C24" w:rsidRPr="00E77C24">
        <w:rPr>
          <w:rFonts w:ascii="Arial" w:hAnsi="Arial" w:cs="Arial"/>
          <w:sz w:val="22"/>
          <w:szCs w:val="22"/>
          <w:u w:val="single"/>
        </w:rPr>
        <w:t xml:space="preserve"> Winterwelt</w:t>
      </w:r>
      <w:r w:rsidRPr="00B12AF1">
        <w:rPr>
          <w:rFonts w:ascii="Arial" w:hAnsi="Arial" w:cs="Arial"/>
          <w:sz w:val="22"/>
          <w:szCs w:val="22"/>
          <w:u w:val="single"/>
        </w:rPr>
        <w:t>“</w:t>
      </w:r>
      <w:r w:rsidRPr="00E77C24">
        <w:rPr>
          <w:rFonts w:ascii="Arial" w:hAnsi="Arial" w:cs="Arial"/>
          <w:sz w:val="22"/>
          <w:szCs w:val="22"/>
          <w:u w:val="single"/>
        </w:rPr>
        <w:t xml:space="preserve"> </w:t>
      </w:r>
      <w:r w:rsidR="00E77C24">
        <w:rPr>
          <w:rFonts w:ascii="Arial" w:hAnsi="Arial" w:cs="Arial"/>
          <w:sz w:val="22"/>
          <w:szCs w:val="22"/>
          <w:u w:val="single"/>
        </w:rPr>
        <w:t>in der Schatzkammer der Deutschen Allee</w:t>
      </w:r>
    </w:p>
    <w:p w14:paraId="45DF7C63" w14:textId="41B28A95" w:rsidR="00CB77DF" w:rsidRPr="00B12AF1" w:rsidRDefault="00CB77DF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über </w:t>
      </w:r>
      <w:r w:rsidR="00E77C24">
        <w:rPr>
          <w:rFonts w:ascii="Arial" w:hAnsi="Arial" w:cs="Arial"/>
          <w:sz w:val="22"/>
          <w:szCs w:val="22"/>
        </w:rPr>
        <w:t>60</w:t>
      </w:r>
      <w:r w:rsidRPr="00B12AF1">
        <w:rPr>
          <w:rFonts w:ascii="Arial" w:hAnsi="Arial" w:cs="Arial"/>
          <w:sz w:val="22"/>
          <w:szCs w:val="22"/>
        </w:rPr>
        <w:t xml:space="preserve"> </w:t>
      </w:r>
      <w:r w:rsidR="00E77C24" w:rsidRPr="008528EF">
        <w:rPr>
          <w:rFonts w:ascii="Arial" w:hAnsi="Arial" w:cs="Arial"/>
          <w:bCs/>
          <w:sz w:val="22"/>
          <w:szCs w:val="22"/>
          <w:lang w:eastAsia="en-US"/>
        </w:rPr>
        <w:t>Bilder und zahlreiche Holzspielzeuge des amerikanischen Pop Art Künstlers</w:t>
      </w:r>
      <w:r w:rsidR="00E77C24">
        <w:rPr>
          <w:rFonts w:ascii="Arial" w:hAnsi="Arial" w:cs="Arial"/>
          <w:bCs/>
          <w:sz w:val="22"/>
          <w:szCs w:val="22"/>
          <w:lang w:eastAsia="en-US"/>
        </w:rPr>
        <w:t xml:space="preserve"> und Freizeitpark-Liebhabers</w:t>
      </w:r>
    </w:p>
    <w:p w14:paraId="04A94117" w14:textId="43A69454" w:rsidR="00E53E18" w:rsidRPr="00082337" w:rsidRDefault="00E77C24" w:rsidP="00520B65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82337">
        <w:rPr>
          <w:rFonts w:ascii="Arial" w:hAnsi="Arial" w:cs="Arial"/>
          <w:bCs/>
          <w:sz w:val="22"/>
          <w:szCs w:val="22"/>
          <w:lang w:eastAsia="en-US"/>
        </w:rPr>
        <w:t>viele</w:t>
      </w:r>
      <w:r w:rsidR="00082337" w:rsidRPr="00082337">
        <w:rPr>
          <w:rFonts w:ascii="Arial" w:hAnsi="Arial" w:cs="Arial"/>
          <w:bCs/>
          <w:sz w:val="22"/>
          <w:szCs w:val="22"/>
          <w:lang w:eastAsia="en-US"/>
        </w:rPr>
        <w:t xml:space="preserve">, bislang nicht veröffentlichte, </w:t>
      </w:r>
      <w:r w:rsidR="00082337">
        <w:rPr>
          <w:rFonts w:ascii="Arial" w:hAnsi="Arial" w:cs="Arial"/>
          <w:bCs/>
          <w:sz w:val="22"/>
          <w:szCs w:val="22"/>
          <w:lang w:eastAsia="en-US"/>
        </w:rPr>
        <w:t>Unikate</w:t>
      </w:r>
    </w:p>
    <w:p w14:paraId="42D022E9" w14:textId="77777777" w:rsidR="00E77C24" w:rsidRPr="00B12AF1" w:rsidRDefault="00E77C24" w:rsidP="00E77C24">
      <w:pPr>
        <w:spacing w:line="288" w:lineRule="auto"/>
        <w:ind w:left="2856"/>
        <w:jc w:val="both"/>
        <w:rPr>
          <w:rFonts w:ascii="Arial" w:hAnsi="Arial" w:cs="Arial"/>
          <w:sz w:val="22"/>
          <w:szCs w:val="22"/>
        </w:rPr>
      </w:pPr>
    </w:p>
    <w:p w14:paraId="2C5FA43B" w14:textId="14FF1B75" w:rsidR="001A0845" w:rsidRPr="006F6896" w:rsidRDefault="00E77C24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„</w:t>
      </w:r>
      <w:r w:rsidRPr="006F6896">
        <w:rPr>
          <w:rFonts w:ascii="Arial" w:hAnsi="Arial" w:cs="Arial"/>
          <w:sz w:val="22"/>
          <w:szCs w:val="22"/>
          <w:u w:val="single"/>
        </w:rPr>
        <w:t xml:space="preserve">RULANTICA aus EIS – </w:t>
      </w:r>
      <w:proofErr w:type="spellStart"/>
      <w:r w:rsidRPr="006F6896">
        <w:rPr>
          <w:rFonts w:ascii="Arial" w:hAnsi="Arial" w:cs="Arial"/>
          <w:sz w:val="22"/>
          <w:szCs w:val="22"/>
          <w:u w:val="single"/>
        </w:rPr>
        <w:t>Snorris</w:t>
      </w:r>
      <w:proofErr w:type="spellEnd"/>
      <w:r w:rsidRPr="006F6896">
        <w:rPr>
          <w:rFonts w:ascii="Arial" w:hAnsi="Arial" w:cs="Arial"/>
          <w:sz w:val="22"/>
          <w:szCs w:val="22"/>
          <w:u w:val="single"/>
        </w:rPr>
        <w:t xml:space="preserve"> funkelnde Wasserwelt“</w:t>
      </w:r>
    </w:p>
    <w:p w14:paraId="45EB47A8" w14:textId="6C2C3217" w:rsidR="007645D9" w:rsidRPr="00B12AF1" w:rsidRDefault="00CB77DF" w:rsidP="00B12AF1">
      <w:pPr>
        <w:pStyle w:val="Listenabsatz"/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f</w:t>
      </w:r>
      <w:r w:rsidR="007645D9" w:rsidRPr="00B12AF1">
        <w:rPr>
          <w:rFonts w:ascii="Arial" w:hAnsi="Arial" w:cs="Arial"/>
          <w:sz w:val="22"/>
          <w:szCs w:val="22"/>
        </w:rPr>
        <w:t>antasievolle Schnee- und Eisskulpturen-Ausstellung in der Spanischen Arena</w:t>
      </w:r>
    </w:p>
    <w:p w14:paraId="6E28CB0D" w14:textId="672AC98F" w:rsidR="007645D9" w:rsidRPr="00B12AF1" w:rsidRDefault="007645D9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Thema „</w:t>
      </w:r>
      <w:proofErr w:type="spellStart"/>
      <w:r w:rsidR="00E77C24">
        <w:rPr>
          <w:rFonts w:ascii="Arial" w:hAnsi="Arial" w:cs="Arial"/>
          <w:sz w:val="22"/>
          <w:szCs w:val="22"/>
        </w:rPr>
        <w:t>Rulantica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“ </w:t>
      </w:r>
    </w:p>
    <w:p w14:paraId="47332DBA" w14:textId="77777777" w:rsidR="00CB77DF" w:rsidRPr="00B12AF1" w:rsidRDefault="00CB77DF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8 Grad minus in der 30x10 Meter großen Halle</w:t>
      </w:r>
    </w:p>
    <w:p w14:paraId="539F6CC6" w14:textId="222E39F4" w:rsidR="00CB77DF" w:rsidRPr="00B12AF1" w:rsidRDefault="00CB77DF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8</w:t>
      </w:r>
      <w:r w:rsidR="00B35419" w:rsidRPr="00B12AF1">
        <w:rPr>
          <w:rFonts w:ascii="Arial" w:hAnsi="Arial" w:cs="Arial"/>
          <w:sz w:val="22"/>
          <w:szCs w:val="22"/>
        </w:rPr>
        <w:t xml:space="preserve"> </w:t>
      </w:r>
      <w:r w:rsidRPr="00B12AF1">
        <w:rPr>
          <w:rFonts w:ascii="Arial" w:hAnsi="Arial" w:cs="Arial"/>
          <w:sz w:val="22"/>
          <w:szCs w:val="22"/>
        </w:rPr>
        <w:t xml:space="preserve">Szenen </w:t>
      </w:r>
      <w:r w:rsidR="007645D9" w:rsidRPr="00B12AF1">
        <w:rPr>
          <w:rFonts w:ascii="Arial" w:hAnsi="Arial" w:cs="Arial"/>
          <w:sz w:val="22"/>
          <w:szCs w:val="22"/>
        </w:rPr>
        <w:t>mit 30</w:t>
      </w:r>
      <w:r w:rsidR="00703F84">
        <w:rPr>
          <w:rFonts w:ascii="Arial" w:hAnsi="Arial" w:cs="Arial"/>
          <w:sz w:val="22"/>
          <w:szCs w:val="22"/>
        </w:rPr>
        <w:t>, bis zu 5 Meter hohe,</w:t>
      </w:r>
      <w:r w:rsidR="007645D9" w:rsidRPr="00B12AF1">
        <w:rPr>
          <w:rFonts w:ascii="Arial" w:hAnsi="Arial" w:cs="Arial"/>
          <w:sz w:val="22"/>
          <w:szCs w:val="22"/>
        </w:rPr>
        <w:t xml:space="preserve"> </w:t>
      </w:r>
      <w:r w:rsidR="00703F84">
        <w:rPr>
          <w:rFonts w:ascii="Arial" w:hAnsi="Arial" w:cs="Arial"/>
          <w:sz w:val="22"/>
          <w:szCs w:val="22"/>
        </w:rPr>
        <w:t>Skulpturen</w:t>
      </w:r>
    </w:p>
    <w:p w14:paraId="342C53FD" w14:textId="6F795F66" w:rsidR="007645D9" w:rsidRPr="00B12AF1" w:rsidRDefault="00777D26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B35419" w:rsidRPr="00B12AF1">
        <w:rPr>
          <w:rFonts w:ascii="Arial" w:hAnsi="Arial" w:cs="Arial"/>
          <w:sz w:val="22"/>
          <w:szCs w:val="22"/>
        </w:rPr>
        <w:t>00</w:t>
      </w:r>
      <w:r w:rsidR="007645D9" w:rsidRPr="00B12AF1">
        <w:rPr>
          <w:rFonts w:ascii="Arial" w:hAnsi="Arial" w:cs="Arial"/>
          <w:sz w:val="22"/>
          <w:szCs w:val="22"/>
        </w:rPr>
        <w:t xml:space="preserve"> Tonnen kristallklares Eis aus Belgien und </w:t>
      </w:r>
      <w:r>
        <w:rPr>
          <w:rFonts w:ascii="Arial" w:hAnsi="Arial" w:cs="Arial"/>
          <w:sz w:val="22"/>
          <w:szCs w:val="22"/>
        </w:rPr>
        <w:t>1</w:t>
      </w:r>
      <w:r w:rsidR="00B35419" w:rsidRPr="00B12AF1">
        <w:rPr>
          <w:rFonts w:ascii="Arial" w:hAnsi="Arial" w:cs="Arial"/>
          <w:sz w:val="22"/>
          <w:szCs w:val="22"/>
        </w:rPr>
        <w:t>00</w:t>
      </w:r>
      <w:r w:rsidR="007645D9" w:rsidRPr="00B12AF1">
        <w:rPr>
          <w:rFonts w:ascii="Arial" w:hAnsi="Arial" w:cs="Arial"/>
          <w:sz w:val="22"/>
          <w:szCs w:val="22"/>
        </w:rPr>
        <w:t xml:space="preserve"> Tonnen Schnee</w:t>
      </w:r>
    </w:p>
    <w:p w14:paraId="5ECA8C2B" w14:textId="77777777" w:rsidR="007645D9" w:rsidRPr="00B12AF1" w:rsidRDefault="007645D9" w:rsidP="00B12AF1">
      <w:pPr>
        <w:numPr>
          <w:ilvl w:val="1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50-köpfiges Team, das die Schnee- und Eisblöcke bearbeitet hat</w:t>
      </w:r>
    </w:p>
    <w:p w14:paraId="6C32C5C0" w14:textId="43EE79DF" w:rsidR="00E53E18" w:rsidRDefault="00E53E18" w:rsidP="00B12AF1">
      <w:pPr>
        <w:spacing w:line="288" w:lineRule="auto"/>
        <w:ind w:left="2856"/>
        <w:jc w:val="both"/>
        <w:rPr>
          <w:rFonts w:ascii="Arial" w:hAnsi="Arial" w:cs="Arial"/>
          <w:sz w:val="22"/>
          <w:szCs w:val="22"/>
        </w:rPr>
      </w:pPr>
    </w:p>
    <w:p w14:paraId="2EC63BA7" w14:textId="77777777" w:rsidR="00D26DAD" w:rsidRPr="00B12AF1" w:rsidRDefault="00D26DAD" w:rsidP="00B12AF1">
      <w:pPr>
        <w:spacing w:line="288" w:lineRule="auto"/>
        <w:ind w:left="2856"/>
        <w:jc w:val="both"/>
        <w:rPr>
          <w:rFonts w:ascii="Arial" w:hAnsi="Arial" w:cs="Arial"/>
          <w:sz w:val="22"/>
          <w:szCs w:val="22"/>
        </w:rPr>
      </w:pPr>
    </w:p>
    <w:p w14:paraId="1B704057" w14:textId="207EBD2F" w:rsidR="007645D9" w:rsidRPr="00B12AF1" w:rsidRDefault="00731649" w:rsidP="00B12AF1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B12AF1">
        <w:rPr>
          <w:rFonts w:ascii="Arial" w:hAnsi="Arial" w:cs="Arial"/>
          <w:sz w:val="22"/>
          <w:szCs w:val="22"/>
          <w:u w:val="single"/>
        </w:rPr>
        <w:lastRenderedPageBreak/>
        <w:t>Chinesische</w:t>
      </w:r>
      <w:r w:rsidR="00B35419" w:rsidRPr="00B12AF1">
        <w:rPr>
          <w:rFonts w:ascii="Arial" w:hAnsi="Arial" w:cs="Arial"/>
          <w:sz w:val="22"/>
          <w:szCs w:val="22"/>
          <w:u w:val="single"/>
        </w:rPr>
        <w:t>s</w:t>
      </w:r>
      <w:r w:rsidR="00777D26">
        <w:rPr>
          <w:rFonts w:ascii="Arial" w:hAnsi="Arial" w:cs="Arial"/>
          <w:sz w:val="22"/>
          <w:szCs w:val="22"/>
          <w:u w:val="single"/>
        </w:rPr>
        <w:t xml:space="preserve"> Lichterfest im Historischen Schlosspark Balthasar  </w:t>
      </w:r>
    </w:p>
    <w:p w14:paraId="2F07F15D" w14:textId="292C3E19" w:rsidR="003E5426" w:rsidRPr="00B12AF1" w:rsidRDefault="007C7F92" w:rsidP="00B12AF1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C557AD">
        <w:rPr>
          <w:rFonts w:ascii="Arial" w:hAnsi="Arial" w:cs="Arial"/>
          <w:sz w:val="22"/>
          <w:szCs w:val="22"/>
        </w:rPr>
        <w:t>52</w:t>
      </w:r>
      <w:r>
        <w:rPr>
          <w:rFonts w:ascii="Arial" w:hAnsi="Arial" w:cs="Arial"/>
          <w:sz w:val="22"/>
          <w:szCs w:val="22"/>
        </w:rPr>
        <w:t xml:space="preserve"> </w:t>
      </w:r>
      <w:r w:rsidR="00967472" w:rsidRPr="00B12AF1">
        <w:rPr>
          <w:rFonts w:ascii="Arial" w:hAnsi="Arial" w:cs="Arial"/>
          <w:sz w:val="22"/>
          <w:szCs w:val="22"/>
        </w:rPr>
        <w:t>b</w:t>
      </w:r>
      <w:r w:rsidR="003E5426" w:rsidRPr="00B12AF1">
        <w:rPr>
          <w:rFonts w:ascii="Arial" w:hAnsi="Arial" w:cs="Arial"/>
          <w:sz w:val="22"/>
          <w:szCs w:val="22"/>
        </w:rPr>
        <w:t xml:space="preserve">is zu 3,50 Meter hohe Figuren </w:t>
      </w:r>
    </w:p>
    <w:p w14:paraId="531AB58C" w14:textId="122AB35F" w:rsidR="008D1073" w:rsidRPr="00F54C43" w:rsidRDefault="00777D26" w:rsidP="00B12AF1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bunte </w:t>
      </w:r>
      <w:r w:rsidR="001B62A6">
        <w:rPr>
          <w:rFonts w:ascii="Arial" w:hAnsi="Arial" w:cs="Arial"/>
          <w:sz w:val="22"/>
          <w:szCs w:val="22"/>
        </w:rPr>
        <w:t>Unterw</w:t>
      </w:r>
      <w:r>
        <w:rPr>
          <w:rFonts w:ascii="Arial" w:hAnsi="Arial" w:cs="Arial"/>
          <w:sz w:val="22"/>
          <w:szCs w:val="22"/>
        </w:rPr>
        <w:t xml:space="preserve">asserwelt erstrahlt </w:t>
      </w:r>
      <w:r w:rsidR="003E5426" w:rsidRPr="00B12AF1">
        <w:rPr>
          <w:rFonts w:ascii="Arial" w:hAnsi="Arial" w:cs="Arial"/>
          <w:sz w:val="22"/>
          <w:szCs w:val="22"/>
        </w:rPr>
        <w:t xml:space="preserve">in </w:t>
      </w:r>
      <w:r w:rsidR="001B62A6">
        <w:rPr>
          <w:rFonts w:ascii="Arial" w:hAnsi="Arial" w:cs="Arial"/>
          <w:sz w:val="22"/>
          <w:szCs w:val="22"/>
        </w:rPr>
        <w:t>allen</w:t>
      </w:r>
      <w:r w:rsidR="003E5426" w:rsidRPr="00B12AF1">
        <w:rPr>
          <w:rFonts w:ascii="Arial" w:hAnsi="Arial" w:cs="Arial"/>
          <w:sz w:val="22"/>
          <w:szCs w:val="22"/>
        </w:rPr>
        <w:t xml:space="preserve"> Farben</w:t>
      </w:r>
    </w:p>
    <w:p w14:paraId="0A63CACA" w14:textId="77777777" w:rsidR="00082337" w:rsidRDefault="00082337" w:rsidP="00B12AF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14CE9E7F" w14:textId="699A158B" w:rsidR="00E77C24" w:rsidRDefault="00E77C24" w:rsidP="00E77C24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E77C24">
        <w:rPr>
          <w:rFonts w:ascii="Arial" w:hAnsi="Arial" w:cs="Arial"/>
          <w:sz w:val="22"/>
          <w:szCs w:val="22"/>
          <w:u w:val="single"/>
        </w:rPr>
        <w:t xml:space="preserve">Neue JUNIOR CLUB </w:t>
      </w:r>
      <w:proofErr w:type="spellStart"/>
      <w:r w:rsidRPr="00E77C24">
        <w:rPr>
          <w:rFonts w:ascii="Arial" w:hAnsi="Arial" w:cs="Arial"/>
          <w:sz w:val="22"/>
          <w:szCs w:val="22"/>
          <w:u w:val="single"/>
        </w:rPr>
        <w:t>Indoor</w:t>
      </w:r>
      <w:proofErr w:type="spellEnd"/>
      <w:r w:rsidRPr="00E77C24">
        <w:rPr>
          <w:rFonts w:ascii="Arial" w:hAnsi="Arial" w:cs="Arial"/>
          <w:sz w:val="22"/>
          <w:szCs w:val="22"/>
          <w:u w:val="single"/>
        </w:rPr>
        <w:t>-Spielewelt</w:t>
      </w:r>
    </w:p>
    <w:p w14:paraId="57397134" w14:textId="17FB2D22" w:rsidR="00E77C24" w:rsidRDefault="00E77C24" w:rsidP="00E77C24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E77C24">
        <w:rPr>
          <w:rFonts w:ascii="Arial" w:hAnsi="Arial" w:cs="Arial"/>
          <w:sz w:val="22"/>
          <w:szCs w:val="22"/>
        </w:rPr>
        <w:t>Indoor</w:t>
      </w:r>
      <w:proofErr w:type="spellEnd"/>
      <w:r w:rsidRPr="00E77C24">
        <w:rPr>
          <w:rFonts w:ascii="Arial" w:hAnsi="Arial" w:cs="Arial"/>
          <w:sz w:val="22"/>
          <w:szCs w:val="22"/>
        </w:rPr>
        <w:t xml:space="preserve"> Angebot für Kinder im Holländischen Themenbereich</w:t>
      </w:r>
    </w:p>
    <w:p w14:paraId="4B86DC56" w14:textId="77777777" w:rsidR="001B62A6" w:rsidRPr="001B62A6" w:rsidRDefault="001B62A6" w:rsidP="001868F3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1B62A6">
        <w:rPr>
          <w:rFonts w:ascii="Arial" w:hAnsi="Arial" w:cs="Arial"/>
          <w:sz w:val="22"/>
          <w:szCs w:val="22"/>
        </w:rPr>
        <w:t xml:space="preserve">Mega-Spielespaß mit </w:t>
      </w:r>
      <w:proofErr w:type="spellStart"/>
      <w:r w:rsidRPr="001B62A6">
        <w:rPr>
          <w:rFonts w:ascii="Arial" w:hAnsi="Arial" w:cs="Arial"/>
          <w:sz w:val="22"/>
          <w:szCs w:val="22"/>
        </w:rPr>
        <w:t>Bällebad</w:t>
      </w:r>
      <w:proofErr w:type="spellEnd"/>
      <w:r w:rsidRPr="001B62A6">
        <w:rPr>
          <w:rFonts w:ascii="Arial" w:hAnsi="Arial" w:cs="Arial"/>
          <w:sz w:val="22"/>
          <w:szCs w:val="22"/>
        </w:rPr>
        <w:t xml:space="preserve">, Riesenrutsche und </w:t>
      </w:r>
      <w:proofErr w:type="spellStart"/>
      <w:r w:rsidRPr="001B62A6">
        <w:rPr>
          <w:rFonts w:ascii="Arial" w:hAnsi="Arial" w:cs="Arial"/>
          <w:sz w:val="22"/>
          <w:szCs w:val="22"/>
        </w:rPr>
        <w:t>gemütlichre</w:t>
      </w:r>
      <w:proofErr w:type="spellEnd"/>
      <w:r w:rsidRPr="001B62A6">
        <w:rPr>
          <w:rFonts w:ascii="Arial" w:hAnsi="Arial" w:cs="Arial"/>
          <w:sz w:val="22"/>
          <w:szCs w:val="22"/>
        </w:rPr>
        <w:t xml:space="preserve"> Sitz- und Liegeecke </w:t>
      </w:r>
    </w:p>
    <w:p w14:paraId="19FF3B62" w14:textId="2CF18BB0" w:rsidR="00E77C24" w:rsidRDefault="001B62A6" w:rsidP="001868F3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1B62A6">
        <w:rPr>
          <w:rFonts w:ascii="Arial" w:hAnsi="Arial" w:cs="Arial"/>
          <w:sz w:val="22"/>
          <w:szCs w:val="22"/>
        </w:rPr>
        <w:t>lustige JUNIOR CLUB Videos von Benedikt Weber</w:t>
      </w:r>
    </w:p>
    <w:p w14:paraId="4988BCE6" w14:textId="4651E952" w:rsidR="001B62A6" w:rsidRDefault="001B62A6" w:rsidP="001868F3">
      <w:pPr>
        <w:pStyle w:val="Listenabsatz"/>
        <w:numPr>
          <w:ilvl w:val="0"/>
          <w:numId w:val="2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Postamt Himmelspforten mit dem Weihnachtsmannbüro</w:t>
      </w:r>
    </w:p>
    <w:p w14:paraId="6E393274" w14:textId="77777777" w:rsidR="001B62A6" w:rsidRPr="001B62A6" w:rsidRDefault="001B62A6" w:rsidP="001B62A6">
      <w:pPr>
        <w:pStyle w:val="Listenabsatz"/>
        <w:spacing w:line="288" w:lineRule="auto"/>
        <w:ind w:left="2844"/>
        <w:jc w:val="both"/>
        <w:rPr>
          <w:rFonts w:ascii="Arial" w:hAnsi="Arial" w:cs="Arial"/>
          <w:sz w:val="22"/>
          <w:szCs w:val="22"/>
        </w:rPr>
      </w:pPr>
    </w:p>
    <w:p w14:paraId="7060FA38" w14:textId="77777777" w:rsidR="007645D9" w:rsidRPr="00B12AF1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2"/>
          <w:szCs w:val="22"/>
        </w:rPr>
        <w:t>Dekoration:</w:t>
      </w:r>
    </w:p>
    <w:p w14:paraId="536C3439" w14:textId="550B2779" w:rsidR="007645D9" w:rsidRPr="00B12AF1" w:rsidRDefault="006F6896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3.000</w:t>
      </w:r>
      <w:r w:rsidR="007645D9" w:rsidRPr="00B12AF1">
        <w:rPr>
          <w:rFonts w:ascii="Arial" w:hAnsi="Arial" w:cs="Arial"/>
          <w:sz w:val="22"/>
          <w:szCs w:val="22"/>
        </w:rPr>
        <w:t xml:space="preserve"> Tannenbäume</w:t>
      </w:r>
    </w:p>
    <w:p w14:paraId="791C4E8A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10.000 Christbaumkugeln</w:t>
      </w:r>
    </w:p>
    <w:p w14:paraId="4DFDEA2F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1.500 Deko-Geschenke </w:t>
      </w:r>
    </w:p>
    <w:p w14:paraId="210DF60D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1.500 Schleifen</w:t>
      </w:r>
    </w:p>
    <w:p w14:paraId="403730FA" w14:textId="2E792F62" w:rsidR="007C7F92" w:rsidRPr="006F6896" w:rsidRDefault="007645D9" w:rsidP="002B6E37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F6896">
        <w:rPr>
          <w:rFonts w:ascii="Arial" w:hAnsi="Arial" w:cs="Arial"/>
          <w:sz w:val="22"/>
          <w:szCs w:val="22"/>
        </w:rPr>
        <w:t>25 Feuerstellen</w:t>
      </w:r>
    </w:p>
    <w:p w14:paraId="6B5F2A83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2,5 Mio. Lichter, darunter:</w:t>
      </w:r>
    </w:p>
    <w:p w14:paraId="3CEED721" w14:textId="77777777" w:rsidR="007645D9" w:rsidRPr="00B12AF1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6.000 Lichterketten (insgesamt 5 km)</w:t>
      </w:r>
    </w:p>
    <w:p w14:paraId="31BFEA46" w14:textId="77777777" w:rsidR="007645D9" w:rsidRPr="00B12AF1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500 m Lichtvorhänge</w:t>
      </w:r>
    </w:p>
    <w:p w14:paraId="2A8B5EBD" w14:textId="77777777" w:rsidR="007645D9" w:rsidRPr="00B12AF1" w:rsidRDefault="007645D9" w:rsidP="00B12AF1">
      <w:pPr>
        <w:numPr>
          <w:ilvl w:val="1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1.000 Kerzenketten</w:t>
      </w:r>
    </w:p>
    <w:p w14:paraId="3FBE544C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2.500 Christrosen</w:t>
      </w:r>
    </w:p>
    <w:p w14:paraId="03B4C712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1.000 Weihnachtssterne</w:t>
      </w:r>
    </w:p>
    <w:p w14:paraId="4945C0C0" w14:textId="2341E0B0" w:rsidR="007645D9" w:rsidRPr="00B12AF1" w:rsidRDefault="00B3541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landestypisch geschmückte</w:t>
      </w:r>
      <w:r w:rsidR="007645D9" w:rsidRPr="00B12AF1">
        <w:rPr>
          <w:rFonts w:ascii="Arial" w:hAnsi="Arial" w:cs="Arial"/>
          <w:sz w:val="22"/>
          <w:szCs w:val="22"/>
        </w:rPr>
        <w:t xml:space="preserve"> Tannenb</w:t>
      </w:r>
      <w:r w:rsidRPr="00B12AF1">
        <w:rPr>
          <w:rFonts w:ascii="Arial" w:hAnsi="Arial" w:cs="Arial"/>
          <w:sz w:val="22"/>
          <w:szCs w:val="22"/>
        </w:rPr>
        <w:t>ä</w:t>
      </w:r>
      <w:r w:rsidR="007645D9" w:rsidRPr="00B12AF1">
        <w:rPr>
          <w:rFonts w:ascii="Arial" w:hAnsi="Arial" w:cs="Arial"/>
          <w:sz w:val="22"/>
          <w:szCs w:val="22"/>
        </w:rPr>
        <w:t>um</w:t>
      </w:r>
      <w:r w:rsidRPr="00B12AF1">
        <w:rPr>
          <w:rFonts w:ascii="Arial" w:hAnsi="Arial" w:cs="Arial"/>
          <w:sz w:val="22"/>
          <w:szCs w:val="22"/>
        </w:rPr>
        <w:t>e</w:t>
      </w:r>
      <w:r w:rsidR="007645D9" w:rsidRPr="00B12AF1">
        <w:rPr>
          <w:rFonts w:ascii="Arial" w:hAnsi="Arial" w:cs="Arial"/>
          <w:sz w:val="22"/>
          <w:szCs w:val="22"/>
        </w:rPr>
        <w:t xml:space="preserve"> in jedem Themenbereich</w:t>
      </w:r>
    </w:p>
    <w:p w14:paraId="14005CF8" w14:textId="162ECC22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10 m hoher Weihnachtsbaum in der Deutschen Allee</w:t>
      </w:r>
    </w:p>
    <w:p w14:paraId="06761390" w14:textId="6FEC97C1" w:rsidR="00B35419" w:rsidRPr="00B12AF1" w:rsidRDefault="00B3541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18 m hoher Weihnachtsbaum auf dem Luxemburger Platz</w:t>
      </w:r>
    </w:p>
    <w:p w14:paraId="6CFB5A0D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ein über 50 m hoher weihnachtlich geschmückter Mammutbaum</w:t>
      </w:r>
    </w:p>
    <w:p w14:paraId="41A542C2" w14:textId="77777777" w:rsidR="008D1073" w:rsidRPr="00B12AF1" w:rsidRDefault="008D1073" w:rsidP="00B12AF1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7BFEDAB3" w14:textId="77777777" w:rsidR="008D1073" w:rsidRPr="00B12AF1" w:rsidRDefault="008D1073" w:rsidP="00B12AF1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97AA811" w14:textId="77777777" w:rsidR="007645D9" w:rsidRPr="00B12AF1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2"/>
          <w:szCs w:val="22"/>
        </w:rPr>
        <w:t>Shows und Attraktionen:</w:t>
      </w:r>
    </w:p>
    <w:p w14:paraId="22FD8C07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55 m hohes Riesenrad „Bellevue“ im Portugiesischen Themenbereich mit 42 Gondeln und einem herrlichen Ausblick über die winterlich geschmückte </w:t>
      </w:r>
      <w:r w:rsidRPr="00941DAA">
        <w:rPr>
          <w:rFonts w:ascii="Arial" w:hAnsi="Arial" w:cs="Arial"/>
          <w:sz w:val="22"/>
          <w:szCs w:val="22"/>
        </w:rPr>
        <w:t>Parklandschaft</w:t>
      </w:r>
    </w:p>
    <w:p w14:paraId="1C0023AF" w14:textId="7DBB2F87" w:rsidR="007645D9" w:rsidRPr="00B12AF1" w:rsidRDefault="00D26DAD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7645D9" w:rsidRPr="00B12AF1">
        <w:rPr>
          <w:rFonts w:ascii="Arial" w:hAnsi="Arial" w:cs="Arial"/>
          <w:sz w:val="22"/>
          <w:szCs w:val="22"/>
        </w:rPr>
        <w:t xml:space="preserve">auberhafte Zirkus-Revue unter der Regie von Joseph </w:t>
      </w:r>
      <w:proofErr w:type="spellStart"/>
      <w:r w:rsidR="007645D9" w:rsidRPr="00B12AF1">
        <w:rPr>
          <w:rFonts w:ascii="Arial" w:hAnsi="Arial" w:cs="Arial"/>
          <w:sz w:val="22"/>
          <w:szCs w:val="22"/>
        </w:rPr>
        <w:t>Bouglione</w:t>
      </w:r>
      <w:proofErr w:type="spellEnd"/>
      <w:r w:rsidR="007645D9" w:rsidRPr="00B12AF1">
        <w:rPr>
          <w:rFonts w:ascii="Arial" w:hAnsi="Arial" w:cs="Arial"/>
          <w:sz w:val="22"/>
          <w:szCs w:val="22"/>
        </w:rPr>
        <w:t xml:space="preserve"> auf dem Festival-Gelände im </w:t>
      </w:r>
      <w:proofErr w:type="spellStart"/>
      <w:r w:rsidR="007645D9" w:rsidRPr="00B12AF1">
        <w:rPr>
          <w:rFonts w:ascii="Arial" w:hAnsi="Arial" w:cs="Arial"/>
          <w:sz w:val="22"/>
          <w:szCs w:val="22"/>
        </w:rPr>
        <w:t>original</w:t>
      </w:r>
      <w:proofErr w:type="spellEnd"/>
      <w:r w:rsidR="007645D9" w:rsidRPr="00B12AF1">
        <w:rPr>
          <w:rFonts w:ascii="Arial" w:hAnsi="Arial" w:cs="Arial"/>
          <w:sz w:val="22"/>
          <w:szCs w:val="22"/>
        </w:rPr>
        <w:t xml:space="preserve"> Zirkuszelt</w:t>
      </w:r>
    </w:p>
    <w:p w14:paraId="4C65A300" w14:textId="5F285D8C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B12AF1">
        <w:rPr>
          <w:rFonts w:ascii="Arial" w:hAnsi="Arial" w:cs="Arial"/>
          <w:sz w:val="22"/>
          <w:szCs w:val="22"/>
          <w:lang w:val="en-US"/>
        </w:rPr>
        <w:t>Eisshow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„</w:t>
      </w:r>
      <w:proofErr w:type="spellStart"/>
      <w:proofErr w:type="gramStart"/>
      <w:r w:rsidRPr="00B12AF1">
        <w:rPr>
          <w:rFonts w:ascii="Arial" w:hAnsi="Arial" w:cs="Arial"/>
          <w:sz w:val="22"/>
          <w:szCs w:val="22"/>
          <w:lang w:val="en-US"/>
        </w:rPr>
        <w:t>Surpr‘</w:t>
      </w:r>
      <w:proofErr w:type="gramEnd"/>
      <w:r w:rsidRPr="00B12AF1">
        <w:rPr>
          <w:rFonts w:ascii="Arial" w:hAnsi="Arial" w:cs="Arial"/>
          <w:sz w:val="22"/>
          <w:szCs w:val="22"/>
          <w:lang w:val="en-US"/>
        </w:rPr>
        <w:t>Ice</w:t>
      </w:r>
      <w:proofErr w:type="spellEnd"/>
      <w:r w:rsidRPr="00B12AF1">
        <w:rPr>
          <w:rFonts w:ascii="Arial" w:hAnsi="Arial" w:cs="Arial"/>
          <w:sz w:val="22"/>
          <w:szCs w:val="22"/>
          <w:lang w:val="en-US"/>
        </w:rPr>
        <w:t xml:space="preserve"> – with the </w:t>
      </w:r>
      <w:r w:rsidR="00D26DAD">
        <w:rPr>
          <w:rFonts w:ascii="Arial" w:hAnsi="Arial" w:cs="Arial"/>
          <w:sz w:val="22"/>
          <w:szCs w:val="22"/>
          <w:lang w:val="en-US"/>
        </w:rPr>
        <w:t>S</w:t>
      </w:r>
      <w:r w:rsidRPr="00B12AF1">
        <w:rPr>
          <w:rFonts w:ascii="Arial" w:hAnsi="Arial" w:cs="Arial"/>
          <w:sz w:val="22"/>
          <w:szCs w:val="22"/>
          <w:lang w:val="en-US"/>
        </w:rPr>
        <w:t>on of Santa Claus“</w:t>
      </w:r>
    </w:p>
    <w:p w14:paraId="7A99299C" w14:textId="23313E60" w:rsidR="007645D9" w:rsidRPr="0086389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Kindermusical „</w:t>
      </w:r>
      <w:r w:rsidR="006F6896">
        <w:rPr>
          <w:rFonts w:ascii="Arial" w:hAnsi="Arial" w:cs="Arial"/>
          <w:bCs/>
          <w:sz w:val="22"/>
          <w:szCs w:val="22"/>
          <w:lang w:eastAsia="en-US"/>
        </w:rPr>
        <w:t>Das große Geschenk</w:t>
      </w:r>
      <w:r w:rsidRPr="00B12AF1">
        <w:rPr>
          <w:rFonts w:ascii="Arial" w:hAnsi="Arial" w:cs="Arial"/>
          <w:sz w:val="22"/>
          <w:szCs w:val="22"/>
        </w:rPr>
        <w:t xml:space="preserve">“ </w:t>
      </w:r>
      <w:r w:rsidR="006F6896">
        <w:rPr>
          <w:rFonts w:ascii="Arial" w:hAnsi="Arial" w:cs="Arial"/>
          <w:sz w:val="22"/>
          <w:szCs w:val="22"/>
        </w:rPr>
        <w:t xml:space="preserve">im </w:t>
      </w:r>
      <w:proofErr w:type="spellStart"/>
      <w:r w:rsidR="006F6896" w:rsidRPr="008528EF">
        <w:rPr>
          <w:rFonts w:ascii="Arial" w:hAnsi="Arial" w:cs="Arial"/>
          <w:bCs/>
          <w:sz w:val="22"/>
          <w:szCs w:val="22"/>
          <w:lang w:eastAsia="en-US"/>
        </w:rPr>
        <w:t>Globe</w:t>
      </w:r>
      <w:proofErr w:type="spellEnd"/>
      <w:r w:rsidR="006F6896" w:rsidRPr="008528EF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6F6896" w:rsidRPr="008528EF">
        <w:rPr>
          <w:rFonts w:ascii="Arial" w:hAnsi="Arial" w:cs="Arial"/>
          <w:bCs/>
          <w:sz w:val="22"/>
          <w:szCs w:val="22"/>
          <w:lang w:eastAsia="en-US"/>
        </w:rPr>
        <w:t>Theat</w:t>
      </w:r>
      <w:r w:rsidR="006F6896">
        <w:rPr>
          <w:rFonts w:ascii="Arial" w:hAnsi="Arial" w:cs="Arial"/>
          <w:bCs/>
          <w:sz w:val="22"/>
          <w:szCs w:val="22"/>
          <w:lang w:eastAsia="en-US"/>
        </w:rPr>
        <w:t>re</w:t>
      </w:r>
      <w:proofErr w:type="spellEnd"/>
    </w:p>
    <w:p w14:paraId="39D2A147" w14:textId="1BF3D17B" w:rsidR="00863892" w:rsidRPr="00863892" w:rsidRDefault="00863892" w:rsidP="00863892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63892">
        <w:rPr>
          <w:rFonts w:ascii="Arial" w:hAnsi="Arial" w:cs="Arial"/>
          <w:sz w:val="22"/>
          <w:szCs w:val="22"/>
        </w:rPr>
        <w:t>NEU: „</w:t>
      </w:r>
      <w:proofErr w:type="spellStart"/>
      <w:r w:rsidRPr="00863892">
        <w:rPr>
          <w:rFonts w:ascii="Arial" w:hAnsi="Arial" w:cs="Arial"/>
          <w:sz w:val="22"/>
          <w:szCs w:val="22"/>
        </w:rPr>
        <w:t>Mirac</w:t>
      </w:r>
      <w:r w:rsidR="006D2436">
        <w:rPr>
          <w:rFonts w:ascii="Arial" w:hAnsi="Arial" w:cs="Arial"/>
          <w:sz w:val="22"/>
          <w:szCs w:val="22"/>
        </w:rPr>
        <w:t>u</w:t>
      </w:r>
      <w:r w:rsidRPr="00863892">
        <w:rPr>
          <w:rFonts w:ascii="Arial" w:hAnsi="Arial" w:cs="Arial"/>
          <w:sz w:val="22"/>
          <w:szCs w:val="22"/>
        </w:rPr>
        <w:t>leux</w:t>
      </w:r>
      <w:proofErr w:type="spellEnd"/>
      <w:r w:rsidRPr="00863892">
        <w:rPr>
          <w:rFonts w:ascii="Arial" w:hAnsi="Arial" w:cs="Arial"/>
          <w:sz w:val="22"/>
          <w:szCs w:val="22"/>
        </w:rPr>
        <w:t xml:space="preserve">“ Mapping Show auf </w:t>
      </w:r>
      <w:r w:rsidR="00995524">
        <w:rPr>
          <w:rFonts w:ascii="Arial" w:hAnsi="Arial" w:cs="Arial"/>
          <w:sz w:val="22"/>
          <w:szCs w:val="22"/>
        </w:rPr>
        <w:t>der Fassade des</w:t>
      </w:r>
      <w:r w:rsidRPr="00863892">
        <w:rPr>
          <w:rFonts w:ascii="Arial" w:hAnsi="Arial" w:cs="Arial"/>
          <w:sz w:val="22"/>
          <w:szCs w:val="22"/>
        </w:rPr>
        <w:t xml:space="preserve"> </w:t>
      </w:r>
      <w:r w:rsidR="00082337">
        <w:rPr>
          <w:rFonts w:ascii="Arial" w:hAnsi="Arial" w:cs="Arial"/>
          <w:sz w:val="22"/>
          <w:szCs w:val="22"/>
        </w:rPr>
        <w:t>„</w:t>
      </w:r>
      <w:proofErr w:type="spellStart"/>
      <w:r w:rsidRPr="00863892">
        <w:rPr>
          <w:rFonts w:ascii="Arial" w:hAnsi="Arial" w:cs="Arial"/>
          <w:sz w:val="22"/>
          <w:szCs w:val="22"/>
        </w:rPr>
        <w:t>Eurosat-CanCan</w:t>
      </w:r>
      <w:proofErr w:type="spellEnd"/>
      <w:r w:rsidRPr="00863892">
        <w:rPr>
          <w:rFonts w:ascii="Arial" w:hAnsi="Arial" w:cs="Arial"/>
          <w:sz w:val="22"/>
          <w:szCs w:val="22"/>
        </w:rPr>
        <w:t xml:space="preserve"> Coaster</w:t>
      </w:r>
      <w:r w:rsidR="00082337">
        <w:rPr>
          <w:rFonts w:ascii="Arial" w:hAnsi="Arial" w:cs="Arial"/>
          <w:sz w:val="22"/>
          <w:szCs w:val="22"/>
        </w:rPr>
        <w:t>“</w:t>
      </w:r>
      <w:r w:rsidR="008323AD">
        <w:rPr>
          <w:rFonts w:ascii="Arial" w:hAnsi="Arial" w:cs="Arial"/>
          <w:sz w:val="22"/>
          <w:szCs w:val="22"/>
        </w:rPr>
        <w:t xml:space="preserve"> im Französischen Themenbereich</w:t>
      </w:r>
    </w:p>
    <w:p w14:paraId="60820053" w14:textId="35FA1FE0" w:rsidR="00863892" w:rsidRPr="00863892" w:rsidRDefault="00863892" w:rsidP="00863892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63892">
        <w:rPr>
          <w:rFonts w:ascii="Arial" w:hAnsi="Arial" w:cs="Arial"/>
          <w:sz w:val="22"/>
          <w:szCs w:val="22"/>
        </w:rPr>
        <w:t>NEU: „Ed und die Wintermeut</w:t>
      </w:r>
      <w:r w:rsidR="008323AD">
        <w:rPr>
          <w:rFonts w:ascii="Arial" w:hAnsi="Arial" w:cs="Arial"/>
          <w:sz w:val="22"/>
          <w:szCs w:val="22"/>
        </w:rPr>
        <w:t>e</w:t>
      </w:r>
      <w:r w:rsidRPr="00863892">
        <w:rPr>
          <w:rFonts w:ascii="Arial" w:hAnsi="Arial" w:cs="Arial"/>
          <w:sz w:val="22"/>
          <w:szCs w:val="22"/>
        </w:rPr>
        <w:t>rei" auf der Limerick Castle Stage</w:t>
      </w:r>
    </w:p>
    <w:p w14:paraId="3332AAE3" w14:textId="39845764" w:rsidR="00863892" w:rsidRPr="00863892" w:rsidRDefault="00863892" w:rsidP="00D46D5A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63892">
        <w:rPr>
          <w:rFonts w:ascii="Arial" w:hAnsi="Arial" w:cs="Arial"/>
          <w:sz w:val="22"/>
          <w:szCs w:val="22"/>
        </w:rPr>
        <w:t xml:space="preserve">NEU: „Ed &amp; </w:t>
      </w:r>
      <w:proofErr w:type="spellStart"/>
      <w:r w:rsidRPr="00863892">
        <w:rPr>
          <w:rFonts w:ascii="Arial" w:hAnsi="Arial" w:cs="Arial"/>
          <w:sz w:val="22"/>
          <w:szCs w:val="22"/>
        </w:rPr>
        <w:t>Edda</w:t>
      </w:r>
      <w:r w:rsidR="00995524">
        <w:rPr>
          <w:rFonts w:ascii="Arial" w:hAnsi="Arial" w:cs="Arial"/>
          <w:sz w:val="22"/>
          <w:szCs w:val="22"/>
        </w:rPr>
        <w:t>‘</w:t>
      </w:r>
      <w:r w:rsidRPr="00863892">
        <w:rPr>
          <w:rFonts w:ascii="Arial" w:hAnsi="Arial" w:cs="Arial"/>
          <w:sz w:val="22"/>
          <w:szCs w:val="22"/>
        </w:rPr>
        <w:t>s</w:t>
      </w:r>
      <w:proofErr w:type="spellEnd"/>
      <w:r w:rsidRPr="00863892">
        <w:rPr>
          <w:rFonts w:ascii="Arial" w:hAnsi="Arial" w:cs="Arial"/>
          <w:sz w:val="22"/>
          <w:szCs w:val="22"/>
        </w:rPr>
        <w:t xml:space="preserve"> Winterzauber“ auf dem See am Märchenwald</w:t>
      </w:r>
    </w:p>
    <w:p w14:paraId="60DE3517" w14:textId="034BEAF3" w:rsidR="007645D9" w:rsidRPr="0086389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63892">
        <w:rPr>
          <w:rFonts w:ascii="Arial" w:hAnsi="Arial" w:cs="Arial"/>
          <w:sz w:val="22"/>
          <w:szCs w:val="22"/>
        </w:rPr>
        <w:t>Marionettenshow</w:t>
      </w:r>
      <w:r w:rsidR="00950A51" w:rsidRPr="00863892">
        <w:rPr>
          <w:rFonts w:ascii="Arial" w:hAnsi="Arial" w:cs="Arial"/>
          <w:sz w:val="22"/>
          <w:szCs w:val="22"/>
        </w:rPr>
        <w:t xml:space="preserve"> „</w:t>
      </w:r>
      <w:r w:rsidR="00863892" w:rsidRPr="00863892">
        <w:rPr>
          <w:rFonts w:ascii="Arial" w:hAnsi="Arial" w:cs="Arial"/>
          <w:sz w:val="22"/>
          <w:szCs w:val="22"/>
        </w:rPr>
        <w:t xml:space="preserve">Puppet Christmas“ </w:t>
      </w:r>
      <w:r w:rsidRPr="00863892">
        <w:rPr>
          <w:rFonts w:ascii="Arial" w:hAnsi="Arial" w:cs="Arial"/>
          <w:sz w:val="22"/>
          <w:szCs w:val="22"/>
        </w:rPr>
        <w:t xml:space="preserve">in der großen </w:t>
      </w:r>
      <w:proofErr w:type="spellStart"/>
      <w:r w:rsidRPr="00863892">
        <w:rPr>
          <w:rFonts w:ascii="Arial" w:hAnsi="Arial" w:cs="Arial"/>
          <w:sz w:val="22"/>
          <w:szCs w:val="22"/>
        </w:rPr>
        <w:t>Indoor</w:t>
      </w:r>
      <w:proofErr w:type="spellEnd"/>
      <w:r w:rsidRPr="00863892">
        <w:rPr>
          <w:rFonts w:ascii="Arial" w:hAnsi="Arial" w:cs="Arial"/>
          <w:sz w:val="22"/>
          <w:szCs w:val="22"/>
        </w:rPr>
        <w:t>-Spielewelt „Limerick Castle“</w:t>
      </w:r>
    </w:p>
    <w:p w14:paraId="28BC5579" w14:textId="65F8162D" w:rsidR="00950A51" w:rsidRPr="00863892" w:rsidRDefault="00950A51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63892">
        <w:rPr>
          <w:rFonts w:ascii="Arial" w:hAnsi="Arial" w:cs="Arial"/>
          <w:sz w:val="22"/>
          <w:szCs w:val="22"/>
        </w:rPr>
        <w:t>Traumzeit-Dome:</w:t>
      </w:r>
      <w:r w:rsidR="00897D75" w:rsidRPr="00863892">
        <w:rPr>
          <w:rFonts w:ascii="Arial" w:hAnsi="Arial" w:cs="Arial"/>
          <w:sz w:val="22"/>
          <w:szCs w:val="22"/>
        </w:rPr>
        <w:t xml:space="preserve"> „</w:t>
      </w:r>
      <w:r w:rsidRPr="00863892">
        <w:rPr>
          <w:rFonts w:ascii="Arial" w:hAnsi="Arial" w:cs="Arial"/>
          <w:sz w:val="22"/>
          <w:szCs w:val="22"/>
        </w:rPr>
        <w:t xml:space="preserve">The </w:t>
      </w:r>
      <w:proofErr w:type="spellStart"/>
      <w:r w:rsidRPr="00863892">
        <w:rPr>
          <w:rFonts w:ascii="Arial" w:hAnsi="Arial" w:cs="Arial"/>
          <w:sz w:val="22"/>
          <w:szCs w:val="22"/>
        </w:rPr>
        <w:t>Secrets</w:t>
      </w:r>
      <w:proofErr w:type="spellEnd"/>
      <w:r w:rsidRPr="0086389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3892">
        <w:rPr>
          <w:rFonts w:ascii="Arial" w:hAnsi="Arial" w:cs="Arial"/>
          <w:sz w:val="22"/>
          <w:szCs w:val="22"/>
        </w:rPr>
        <w:t>of</w:t>
      </w:r>
      <w:proofErr w:type="spellEnd"/>
      <w:r w:rsidRPr="00863892">
        <w:rPr>
          <w:rFonts w:ascii="Arial" w:hAnsi="Arial" w:cs="Arial"/>
          <w:sz w:val="22"/>
          <w:szCs w:val="22"/>
        </w:rPr>
        <w:t xml:space="preserve"> Gravity</w:t>
      </w:r>
      <w:r w:rsidR="00897D75" w:rsidRPr="00863892">
        <w:rPr>
          <w:rFonts w:ascii="Arial" w:hAnsi="Arial" w:cs="Arial"/>
          <w:sz w:val="22"/>
          <w:szCs w:val="22"/>
        </w:rPr>
        <w:t>”</w:t>
      </w:r>
    </w:p>
    <w:p w14:paraId="0276021D" w14:textId="0D9EEFA0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Lichter-Parade „Winter </w:t>
      </w:r>
      <w:proofErr w:type="spellStart"/>
      <w:r w:rsidRPr="00B12AF1">
        <w:rPr>
          <w:rFonts w:ascii="Arial" w:hAnsi="Arial" w:cs="Arial"/>
          <w:sz w:val="22"/>
          <w:szCs w:val="22"/>
        </w:rPr>
        <w:t>Starlight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Parade“ mit den Europa-Park Künstlern; Showstopp auf dem Luxemburger Platz </w:t>
      </w:r>
    </w:p>
    <w:p w14:paraId="55BE77CD" w14:textId="383DDB7D" w:rsidR="007645D9" w:rsidRPr="00863892" w:rsidRDefault="006F6896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528EF">
        <w:rPr>
          <w:rFonts w:ascii="Arial" w:hAnsi="Arial" w:cs="Arial"/>
          <w:sz w:val="22"/>
          <w:szCs w:val="22"/>
        </w:rPr>
        <w:t>Europa-Park</w:t>
      </w:r>
      <w:r w:rsidR="00D26DAD">
        <w:rPr>
          <w:rFonts w:ascii="Arial" w:hAnsi="Arial" w:cs="Arial"/>
          <w:sz w:val="22"/>
          <w:szCs w:val="22"/>
        </w:rPr>
        <w:t xml:space="preserve"> </w:t>
      </w:r>
      <w:r w:rsidRPr="008528EF">
        <w:rPr>
          <w:rFonts w:ascii="Arial" w:hAnsi="Arial" w:cs="Arial"/>
          <w:sz w:val="22"/>
          <w:szCs w:val="22"/>
        </w:rPr>
        <w:t>Dinner-Sho</w:t>
      </w:r>
      <w:r w:rsidRPr="00863892">
        <w:rPr>
          <w:rFonts w:ascii="Arial" w:hAnsi="Arial" w:cs="Arial"/>
          <w:sz w:val="22"/>
          <w:szCs w:val="22"/>
        </w:rPr>
        <w:t>w i</w:t>
      </w:r>
      <w:r w:rsidR="007645D9" w:rsidRPr="00863892">
        <w:rPr>
          <w:rFonts w:ascii="Arial" w:hAnsi="Arial" w:cs="Arial"/>
          <w:sz w:val="22"/>
          <w:szCs w:val="22"/>
        </w:rPr>
        <w:t xml:space="preserve">m </w:t>
      </w:r>
      <w:r w:rsidR="00D26DAD">
        <w:rPr>
          <w:rFonts w:ascii="Arial" w:hAnsi="Arial" w:cs="Arial"/>
          <w:sz w:val="22"/>
          <w:szCs w:val="22"/>
        </w:rPr>
        <w:t xml:space="preserve">Europa-Park </w:t>
      </w:r>
      <w:proofErr w:type="spellStart"/>
      <w:r w:rsidR="007645D9" w:rsidRPr="00863892">
        <w:rPr>
          <w:rFonts w:ascii="Arial" w:hAnsi="Arial" w:cs="Arial"/>
          <w:sz w:val="22"/>
          <w:szCs w:val="22"/>
        </w:rPr>
        <w:t>Teatro</w:t>
      </w:r>
      <w:proofErr w:type="spellEnd"/>
      <w:r w:rsidR="007645D9" w:rsidRPr="00863892">
        <w:rPr>
          <w:rFonts w:ascii="Arial" w:hAnsi="Arial" w:cs="Arial"/>
          <w:sz w:val="22"/>
          <w:szCs w:val="22"/>
        </w:rPr>
        <w:t xml:space="preserve"> (</w:t>
      </w:r>
      <w:r w:rsidR="00DE7A65" w:rsidRPr="00863892">
        <w:rPr>
          <w:rFonts w:ascii="Arial" w:hAnsi="Arial" w:cs="Arial"/>
          <w:sz w:val="22"/>
          <w:szCs w:val="22"/>
        </w:rPr>
        <w:t>23</w:t>
      </w:r>
      <w:r w:rsidR="007645D9" w:rsidRPr="00863892">
        <w:rPr>
          <w:rFonts w:ascii="Arial" w:hAnsi="Arial" w:cs="Arial"/>
          <w:sz w:val="22"/>
          <w:szCs w:val="22"/>
        </w:rPr>
        <w:t>.11.201</w:t>
      </w:r>
      <w:r w:rsidR="00DE7A65" w:rsidRPr="00863892">
        <w:rPr>
          <w:rFonts w:ascii="Arial" w:hAnsi="Arial" w:cs="Arial"/>
          <w:sz w:val="22"/>
          <w:szCs w:val="22"/>
        </w:rPr>
        <w:t>8</w:t>
      </w:r>
      <w:r w:rsidR="007645D9" w:rsidRPr="00863892">
        <w:rPr>
          <w:rFonts w:ascii="Arial" w:hAnsi="Arial" w:cs="Arial"/>
          <w:sz w:val="22"/>
          <w:szCs w:val="22"/>
        </w:rPr>
        <w:t xml:space="preserve"> – </w:t>
      </w:r>
      <w:r w:rsidR="00E53E18" w:rsidRPr="00863892">
        <w:rPr>
          <w:rFonts w:ascii="Arial" w:hAnsi="Arial" w:cs="Arial"/>
          <w:sz w:val="22"/>
          <w:szCs w:val="22"/>
        </w:rPr>
        <w:t>0</w:t>
      </w:r>
      <w:r w:rsidR="00DE7A65" w:rsidRPr="00863892">
        <w:rPr>
          <w:rFonts w:ascii="Arial" w:hAnsi="Arial" w:cs="Arial"/>
          <w:sz w:val="22"/>
          <w:szCs w:val="22"/>
        </w:rPr>
        <w:t>9</w:t>
      </w:r>
      <w:r w:rsidR="007645D9" w:rsidRPr="00863892">
        <w:rPr>
          <w:rFonts w:ascii="Arial" w:hAnsi="Arial" w:cs="Arial"/>
          <w:sz w:val="22"/>
          <w:szCs w:val="22"/>
        </w:rPr>
        <w:t>.02.201</w:t>
      </w:r>
      <w:r w:rsidR="00DE7A65" w:rsidRPr="00863892">
        <w:rPr>
          <w:rFonts w:ascii="Arial" w:hAnsi="Arial" w:cs="Arial"/>
          <w:sz w:val="22"/>
          <w:szCs w:val="22"/>
        </w:rPr>
        <w:t>9</w:t>
      </w:r>
      <w:r w:rsidR="007645D9" w:rsidRPr="00863892">
        <w:rPr>
          <w:rFonts w:ascii="Arial" w:hAnsi="Arial" w:cs="Arial"/>
          <w:sz w:val="22"/>
          <w:szCs w:val="22"/>
        </w:rPr>
        <w:t>)</w:t>
      </w:r>
    </w:p>
    <w:p w14:paraId="0706D8DB" w14:textId="64F6C4AC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lastRenderedPageBreak/>
        <w:t>Abendveranstaltungen wie „</w:t>
      </w:r>
      <w:proofErr w:type="spellStart"/>
      <w:r w:rsidRPr="00B12AF1">
        <w:rPr>
          <w:rFonts w:ascii="Arial" w:hAnsi="Arial" w:cs="Arial"/>
          <w:sz w:val="22"/>
          <w:szCs w:val="22"/>
        </w:rPr>
        <w:t>Soirée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La </w:t>
      </w:r>
      <w:proofErr w:type="spellStart"/>
      <w:r w:rsidRPr="00B12AF1">
        <w:rPr>
          <w:rFonts w:ascii="Arial" w:hAnsi="Arial" w:cs="Arial"/>
          <w:sz w:val="22"/>
          <w:szCs w:val="22"/>
        </w:rPr>
        <w:t>Cigale</w:t>
      </w:r>
      <w:proofErr w:type="spellEnd"/>
      <w:r w:rsidRPr="00B12AF1">
        <w:rPr>
          <w:rFonts w:ascii="Arial" w:hAnsi="Arial" w:cs="Arial"/>
          <w:sz w:val="22"/>
          <w:szCs w:val="22"/>
        </w:rPr>
        <w:t>“ oder die Mittagsrevue „</w:t>
      </w:r>
      <w:proofErr w:type="spellStart"/>
      <w:r w:rsidRPr="00B12AF1">
        <w:rPr>
          <w:rFonts w:ascii="Arial" w:hAnsi="Arial" w:cs="Arial"/>
          <w:sz w:val="22"/>
          <w:szCs w:val="22"/>
        </w:rPr>
        <w:t>Grandioso</w:t>
      </w:r>
      <w:proofErr w:type="spellEnd"/>
      <w:r w:rsidRPr="00B12AF1">
        <w:rPr>
          <w:rFonts w:ascii="Arial" w:hAnsi="Arial" w:cs="Arial"/>
          <w:sz w:val="22"/>
          <w:szCs w:val="22"/>
        </w:rPr>
        <w:t>“</w:t>
      </w:r>
    </w:p>
    <w:p w14:paraId="2CB9F3D2" w14:textId="77777777" w:rsidR="007645D9" w:rsidRPr="00B12AF1" w:rsidRDefault="007645D9" w:rsidP="00B12AF1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74CB83D8" w14:textId="3AF8BDCF" w:rsidR="007645D9" w:rsidRDefault="007645D9" w:rsidP="00B12AF1">
      <w:pPr>
        <w:spacing w:line="288" w:lineRule="auto"/>
        <w:jc w:val="both"/>
        <w:rPr>
          <w:rFonts w:ascii="Arial" w:hAnsi="Arial" w:cs="Arial"/>
          <w:sz w:val="20"/>
          <w:szCs w:val="20"/>
        </w:rPr>
      </w:pPr>
    </w:p>
    <w:p w14:paraId="73968E7B" w14:textId="77777777" w:rsidR="00082337" w:rsidRPr="00B12AF1" w:rsidRDefault="00082337" w:rsidP="00B12AF1">
      <w:pPr>
        <w:spacing w:line="288" w:lineRule="auto"/>
        <w:jc w:val="both"/>
        <w:rPr>
          <w:rFonts w:ascii="Arial" w:hAnsi="Arial" w:cs="Arial"/>
          <w:sz w:val="20"/>
          <w:szCs w:val="20"/>
        </w:rPr>
      </w:pPr>
    </w:p>
    <w:p w14:paraId="3E8DFD64" w14:textId="77777777" w:rsidR="007645D9" w:rsidRPr="00B12AF1" w:rsidRDefault="007645D9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B12AF1">
        <w:rPr>
          <w:rFonts w:ascii="Arial" w:hAnsi="Arial" w:cs="Arial"/>
          <w:b/>
          <w:sz w:val="22"/>
          <w:szCs w:val="22"/>
        </w:rPr>
        <w:t>Weitere Winterspecials:</w:t>
      </w:r>
    </w:p>
    <w:p w14:paraId="683EABD5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Traumhaft illuminierter Märchenwald</w:t>
      </w:r>
    </w:p>
    <w:p w14:paraId="5759ACD8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Altertümlicher Christkindlmarkt beim Historischen Schlosspark Balthasar</w:t>
      </w:r>
    </w:p>
    <w:p w14:paraId="2648BB21" w14:textId="6F27C88F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Große </w:t>
      </w:r>
      <w:proofErr w:type="spellStart"/>
      <w:r w:rsidRPr="00B12AF1">
        <w:rPr>
          <w:rFonts w:ascii="Arial" w:hAnsi="Arial" w:cs="Arial"/>
          <w:sz w:val="22"/>
          <w:szCs w:val="22"/>
        </w:rPr>
        <w:t>Indoor</w:t>
      </w:r>
      <w:proofErr w:type="spellEnd"/>
      <w:r w:rsidRPr="00B12AF1">
        <w:rPr>
          <w:rFonts w:ascii="Arial" w:hAnsi="Arial" w:cs="Arial"/>
          <w:sz w:val="22"/>
          <w:szCs w:val="22"/>
        </w:rPr>
        <w:t>-Spiele</w:t>
      </w:r>
      <w:r w:rsidR="00C47F5E" w:rsidRPr="00B12AF1">
        <w:rPr>
          <w:rFonts w:ascii="Arial" w:hAnsi="Arial" w:cs="Arial"/>
          <w:sz w:val="22"/>
          <w:szCs w:val="22"/>
        </w:rPr>
        <w:t>landschaft</w:t>
      </w:r>
      <w:r w:rsidRPr="00B12AF1">
        <w:rPr>
          <w:rFonts w:ascii="Arial" w:hAnsi="Arial" w:cs="Arial"/>
          <w:sz w:val="22"/>
          <w:szCs w:val="22"/>
        </w:rPr>
        <w:t xml:space="preserve"> </w:t>
      </w:r>
      <w:r w:rsidR="00C47F5E" w:rsidRPr="00B12AF1">
        <w:rPr>
          <w:rFonts w:ascii="Arial" w:hAnsi="Arial" w:cs="Arial"/>
          <w:sz w:val="22"/>
          <w:szCs w:val="22"/>
        </w:rPr>
        <w:t>und Weihnachtsbäckerei</w:t>
      </w:r>
      <w:r w:rsidR="00EB7DFF" w:rsidRPr="00B12AF1">
        <w:rPr>
          <w:rFonts w:ascii="Arial" w:hAnsi="Arial" w:cs="Arial"/>
          <w:sz w:val="22"/>
          <w:szCs w:val="22"/>
        </w:rPr>
        <w:t xml:space="preserve"> </w:t>
      </w:r>
      <w:r w:rsidRPr="00B12AF1">
        <w:rPr>
          <w:rFonts w:ascii="Arial" w:hAnsi="Arial" w:cs="Arial"/>
          <w:sz w:val="22"/>
          <w:szCs w:val="22"/>
        </w:rPr>
        <w:t xml:space="preserve">im </w:t>
      </w:r>
      <w:r w:rsidRPr="00DA1651">
        <w:rPr>
          <w:rFonts w:ascii="Arial" w:hAnsi="Arial" w:cs="Arial"/>
          <w:sz w:val="22"/>
          <w:szCs w:val="22"/>
        </w:rPr>
        <w:t>Themenbereich „Irland – Welt der Kinder“</w:t>
      </w:r>
    </w:p>
    <w:p w14:paraId="4F3FA09A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Weihnachtsmarkt mit 35 Ständen in der Deutschen Allee </w:t>
      </w:r>
    </w:p>
    <w:p w14:paraId="58F26065" w14:textId="77777777" w:rsidR="005118CC" w:rsidRPr="00082337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082337">
        <w:rPr>
          <w:rFonts w:ascii="Arial" w:hAnsi="Arial" w:cs="Arial"/>
          <w:sz w:val="22"/>
          <w:szCs w:val="22"/>
        </w:rPr>
        <w:t>Große Weihnachtspyramide</w:t>
      </w:r>
      <w:r w:rsidR="005118CC" w:rsidRPr="00082337">
        <w:rPr>
          <w:rFonts w:ascii="Arial" w:hAnsi="Arial" w:cs="Arial"/>
          <w:sz w:val="22"/>
          <w:szCs w:val="22"/>
        </w:rPr>
        <w:t xml:space="preserve"> in „Irland – Welt der Kinder“</w:t>
      </w:r>
    </w:p>
    <w:p w14:paraId="570115F3" w14:textId="25E20A1D" w:rsidR="007645D9" w:rsidRPr="00863892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863892">
        <w:rPr>
          <w:rFonts w:ascii="Arial" w:hAnsi="Arial" w:cs="Arial"/>
          <w:sz w:val="22"/>
          <w:szCs w:val="22"/>
        </w:rPr>
        <w:t xml:space="preserve">Kinderskischule und Snow-Tube-Spaß </w:t>
      </w:r>
      <w:r w:rsidR="005118CC" w:rsidRPr="00863892">
        <w:rPr>
          <w:rFonts w:ascii="Arial" w:hAnsi="Arial" w:cs="Arial"/>
          <w:sz w:val="22"/>
          <w:szCs w:val="22"/>
        </w:rPr>
        <w:t xml:space="preserve">neben dem </w:t>
      </w:r>
      <w:proofErr w:type="spellStart"/>
      <w:r w:rsidR="005118CC" w:rsidRPr="00863892">
        <w:rPr>
          <w:rFonts w:ascii="Arial" w:hAnsi="Arial" w:cs="Arial"/>
          <w:sz w:val="22"/>
          <w:szCs w:val="22"/>
        </w:rPr>
        <w:t>Colonial</w:t>
      </w:r>
      <w:proofErr w:type="spellEnd"/>
      <w:r w:rsidR="005118CC" w:rsidRPr="00863892">
        <w:rPr>
          <w:rFonts w:ascii="Arial" w:hAnsi="Arial" w:cs="Arial"/>
          <w:sz w:val="22"/>
          <w:szCs w:val="22"/>
        </w:rPr>
        <w:t xml:space="preserve"> House</w:t>
      </w:r>
    </w:p>
    <w:p w14:paraId="16C7DAC6" w14:textId="2E335D9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B12AF1">
        <w:rPr>
          <w:rFonts w:ascii="Arial" w:hAnsi="Arial" w:cs="Arial"/>
          <w:sz w:val="22"/>
          <w:szCs w:val="22"/>
        </w:rPr>
        <w:t xml:space="preserve">375 m² große Eislauffläche, Rennstrecke mit </w:t>
      </w:r>
      <w:r w:rsidR="00DF4350" w:rsidRPr="00B12AF1">
        <w:rPr>
          <w:rFonts w:ascii="Arial" w:hAnsi="Arial" w:cs="Arial"/>
          <w:sz w:val="22"/>
          <w:szCs w:val="22"/>
        </w:rPr>
        <w:t>Kinder-</w:t>
      </w:r>
      <w:r w:rsidRPr="00B12AF1">
        <w:rPr>
          <w:rFonts w:ascii="Arial" w:hAnsi="Arial" w:cs="Arial"/>
          <w:sz w:val="22"/>
          <w:szCs w:val="22"/>
        </w:rPr>
        <w:t>Skibobs und Langlauf für Kids</w:t>
      </w:r>
      <w:r w:rsidR="00DF4350" w:rsidRPr="00B12AF1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DF4350" w:rsidRPr="00B12AF1">
        <w:rPr>
          <w:rFonts w:ascii="Arial" w:hAnsi="Arial" w:cs="Arial"/>
          <w:sz w:val="22"/>
          <w:szCs w:val="22"/>
        </w:rPr>
        <w:t>Skitty</w:t>
      </w:r>
      <w:proofErr w:type="spellEnd"/>
      <w:r w:rsidR="00DF4350" w:rsidRPr="00B12AF1">
        <w:rPr>
          <w:rFonts w:ascii="Arial" w:hAnsi="Arial" w:cs="Arial"/>
          <w:sz w:val="22"/>
          <w:szCs w:val="22"/>
        </w:rPr>
        <w:t xml:space="preserve"> World Nordic“</w:t>
      </w:r>
      <w:r w:rsidRPr="00B12AF1">
        <w:rPr>
          <w:rFonts w:ascii="Arial" w:hAnsi="Arial" w:cs="Arial"/>
          <w:sz w:val="22"/>
          <w:szCs w:val="22"/>
        </w:rPr>
        <w:t xml:space="preserve"> </w:t>
      </w:r>
      <w:r w:rsidR="00FA0200" w:rsidRPr="00B12AF1">
        <w:rPr>
          <w:rFonts w:ascii="Arial" w:hAnsi="Arial" w:cs="Arial"/>
          <w:sz w:val="22"/>
          <w:szCs w:val="22"/>
        </w:rPr>
        <w:t>in Skandinavien</w:t>
      </w:r>
    </w:p>
    <w:p w14:paraId="5CD82204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Eisbar „</w:t>
      </w:r>
      <w:proofErr w:type="spellStart"/>
      <w:r w:rsidRPr="00B12AF1">
        <w:rPr>
          <w:rFonts w:ascii="Arial" w:hAnsi="Arial" w:cs="Arial"/>
          <w:sz w:val="22"/>
          <w:szCs w:val="22"/>
        </w:rPr>
        <w:t>Glaciar</w:t>
      </w:r>
      <w:proofErr w:type="spellEnd"/>
      <w:r w:rsidRPr="00B12AF1">
        <w:rPr>
          <w:rFonts w:ascii="Arial" w:hAnsi="Arial" w:cs="Arial"/>
          <w:sz w:val="22"/>
          <w:szCs w:val="22"/>
        </w:rPr>
        <w:t>“ im Spanischen Themenbereich</w:t>
      </w:r>
    </w:p>
    <w:p w14:paraId="6A9DD0E3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>Weihnachtszimmer im 4-Sterne Erlebnishotel „</w:t>
      </w:r>
      <w:proofErr w:type="spellStart"/>
      <w:r w:rsidRPr="00B12AF1">
        <w:rPr>
          <w:rFonts w:ascii="Arial" w:hAnsi="Arial" w:cs="Arial"/>
          <w:sz w:val="22"/>
          <w:szCs w:val="22"/>
        </w:rPr>
        <w:t>El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</w:rPr>
        <w:t>Andaluz</w:t>
      </w:r>
      <w:proofErr w:type="spellEnd"/>
      <w:r w:rsidRPr="00B12AF1">
        <w:rPr>
          <w:rFonts w:ascii="Arial" w:hAnsi="Arial" w:cs="Arial"/>
          <w:sz w:val="22"/>
          <w:szCs w:val="22"/>
        </w:rPr>
        <w:t>“</w:t>
      </w:r>
    </w:p>
    <w:p w14:paraId="436381B6" w14:textId="77777777" w:rsidR="007645D9" w:rsidRPr="00B12AF1" w:rsidRDefault="007645D9" w:rsidP="00B12AF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B12AF1">
        <w:rPr>
          <w:rFonts w:ascii="Arial" w:hAnsi="Arial" w:cs="Arial"/>
          <w:sz w:val="22"/>
          <w:szCs w:val="22"/>
        </w:rPr>
        <w:t xml:space="preserve">Rustikale, 2-stöckige ERDINGER </w:t>
      </w:r>
      <w:proofErr w:type="spellStart"/>
      <w:r w:rsidRPr="00B12AF1">
        <w:rPr>
          <w:rFonts w:ascii="Arial" w:hAnsi="Arial" w:cs="Arial"/>
          <w:sz w:val="22"/>
          <w:szCs w:val="22"/>
        </w:rPr>
        <w:t>Urweiße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12AF1">
        <w:rPr>
          <w:rFonts w:ascii="Arial" w:hAnsi="Arial" w:cs="Arial"/>
          <w:sz w:val="22"/>
          <w:szCs w:val="22"/>
        </w:rPr>
        <w:t>Hütt‘n</w:t>
      </w:r>
      <w:proofErr w:type="spellEnd"/>
      <w:r w:rsidRPr="00B12AF1">
        <w:rPr>
          <w:rFonts w:ascii="Arial" w:hAnsi="Arial" w:cs="Arial"/>
          <w:sz w:val="22"/>
          <w:szCs w:val="22"/>
        </w:rPr>
        <w:t xml:space="preserve"> im Themenbereich Portugal mit deftigen Gerichten aus den Alpenländern </w:t>
      </w:r>
    </w:p>
    <w:p w14:paraId="5B73F683" w14:textId="77777777" w:rsidR="007645D9" w:rsidRPr="00B12AF1" w:rsidRDefault="007645D9" w:rsidP="00B12AF1">
      <w:pPr>
        <w:spacing w:line="288" w:lineRule="auto"/>
        <w:ind w:left="720"/>
        <w:jc w:val="both"/>
        <w:rPr>
          <w:rFonts w:ascii="Arial" w:hAnsi="Arial" w:cs="Arial"/>
          <w:sz w:val="16"/>
          <w:szCs w:val="16"/>
        </w:rPr>
      </w:pPr>
    </w:p>
    <w:p w14:paraId="58658E46" w14:textId="77777777" w:rsidR="007645D9" w:rsidRPr="002B5AE3" w:rsidRDefault="007645D9" w:rsidP="00B12AF1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0B454773" w14:textId="77777777" w:rsidR="00240C70" w:rsidRPr="002B5AE3" w:rsidRDefault="00240C70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2B5AE3">
        <w:rPr>
          <w:rFonts w:ascii="Arial" w:hAnsi="Arial" w:cs="Arial"/>
          <w:b/>
          <w:sz w:val="22"/>
          <w:szCs w:val="22"/>
        </w:rPr>
        <w:t>Winterliches Speisen- und Getränkeangebot:</w:t>
      </w:r>
    </w:p>
    <w:p w14:paraId="55031261" w14:textId="262DC606" w:rsidR="002B5AE3" w:rsidRPr="002B5AE3" w:rsidRDefault="00240C70" w:rsidP="006923A9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 xml:space="preserve">Neu auf dem Weihnachtsmarkt: </w:t>
      </w:r>
      <w:r w:rsidR="002B5AE3" w:rsidRPr="002B5AE3">
        <w:rPr>
          <w:rFonts w:ascii="Arial" w:hAnsi="Arial" w:cs="Arial"/>
          <w:sz w:val="22"/>
          <w:szCs w:val="22"/>
        </w:rPr>
        <w:t xml:space="preserve">Backstube mit Dresdner </w:t>
      </w:r>
      <w:proofErr w:type="spellStart"/>
      <w:r w:rsidR="002B5AE3" w:rsidRPr="002B5AE3">
        <w:rPr>
          <w:rFonts w:ascii="Arial" w:hAnsi="Arial" w:cs="Arial"/>
          <w:sz w:val="22"/>
          <w:szCs w:val="22"/>
        </w:rPr>
        <w:t>Handbrot</w:t>
      </w:r>
      <w:proofErr w:type="spellEnd"/>
    </w:p>
    <w:p w14:paraId="5B3646F0" w14:textId="55BA043E" w:rsidR="002B5AE3" w:rsidRPr="002B5AE3" w:rsidRDefault="002B5AE3" w:rsidP="002B5AE3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>Vom Grill</w:t>
      </w:r>
      <w:r>
        <w:rPr>
          <w:rFonts w:ascii="Arial" w:hAnsi="Arial" w:cs="Arial"/>
          <w:sz w:val="22"/>
          <w:szCs w:val="22"/>
        </w:rPr>
        <w:t>:</w:t>
      </w:r>
      <w:r w:rsidRPr="002B5AE3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B5AE3">
        <w:rPr>
          <w:rFonts w:ascii="Arial" w:hAnsi="Arial" w:cs="Arial"/>
          <w:sz w:val="22"/>
          <w:szCs w:val="22"/>
        </w:rPr>
        <w:t>original französische</w:t>
      </w:r>
      <w:proofErr w:type="gramEnd"/>
      <w:r w:rsidRPr="002B5AE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B5AE3">
        <w:rPr>
          <w:rFonts w:ascii="Arial" w:hAnsi="Arial" w:cs="Arial"/>
          <w:sz w:val="22"/>
          <w:szCs w:val="22"/>
        </w:rPr>
        <w:t>Merguez</w:t>
      </w:r>
      <w:proofErr w:type="spellEnd"/>
      <w:r w:rsidRPr="002B5AE3">
        <w:rPr>
          <w:rFonts w:ascii="Arial" w:hAnsi="Arial" w:cs="Arial"/>
          <w:sz w:val="22"/>
          <w:szCs w:val="22"/>
        </w:rPr>
        <w:t xml:space="preserve">, Schweinesteak, </w:t>
      </w:r>
      <w:proofErr w:type="spellStart"/>
      <w:r w:rsidRPr="002B5AE3">
        <w:rPr>
          <w:rFonts w:ascii="Arial" w:hAnsi="Arial" w:cs="Arial"/>
          <w:sz w:val="22"/>
          <w:szCs w:val="22"/>
        </w:rPr>
        <w:t>Feuergriller</w:t>
      </w:r>
      <w:proofErr w:type="spellEnd"/>
    </w:p>
    <w:p w14:paraId="3B8E3371" w14:textId="5C41A194" w:rsidR="002B5AE3" w:rsidRPr="002B5AE3" w:rsidRDefault="002B5AE3" w:rsidP="002B5AE3">
      <w:pPr>
        <w:pStyle w:val="Listenabsatz"/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 xml:space="preserve">Suppen &amp; Eintöpfe: </w:t>
      </w:r>
      <w:proofErr w:type="spellStart"/>
      <w:r w:rsidRPr="002B5AE3">
        <w:rPr>
          <w:rFonts w:ascii="Arial" w:hAnsi="Arial" w:cs="Arial"/>
          <w:sz w:val="22"/>
          <w:szCs w:val="22"/>
        </w:rPr>
        <w:t>Irish</w:t>
      </w:r>
      <w:proofErr w:type="spellEnd"/>
      <w:r w:rsidRPr="002B5AE3">
        <w:rPr>
          <w:rFonts w:ascii="Arial" w:hAnsi="Arial" w:cs="Arial"/>
          <w:sz w:val="22"/>
          <w:szCs w:val="22"/>
        </w:rPr>
        <w:t xml:space="preserve"> Stew, Linseneintopf, Gulaschsuppe, Kartoffel-Gemüse-Eintopf</w:t>
      </w:r>
    </w:p>
    <w:p w14:paraId="595837B0" w14:textId="06A680CE" w:rsidR="002B5AE3" w:rsidRPr="002B5AE3" w:rsidRDefault="002B5AE3" w:rsidP="002B5AE3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 xml:space="preserve">Restaurant </w:t>
      </w:r>
      <w:r w:rsidR="008323AD">
        <w:rPr>
          <w:rFonts w:ascii="Arial" w:hAnsi="Arial" w:cs="Arial"/>
          <w:sz w:val="22"/>
          <w:szCs w:val="22"/>
        </w:rPr>
        <w:t>„</w:t>
      </w:r>
      <w:proofErr w:type="spellStart"/>
      <w:r w:rsidRPr="002B5AE3">
        <w:rPr>
          <w:rFonts w:ascii="Arial" w:hAnsi="Arial" w:cs="Arial"/>
          <w:sz w:val="22"/>
          <w:szCs w:val="22"/>
        </w:rPr>
        <w:t>Spice</w:t>
      </w:r>
      <w:r w:rsidR="008323AD">
        <w:rPr>
          <w:rFonts w:ascii="Arial" w:hAnsi="Arial" w:cs="Arial"/>
          <w:sz w:val="22"/>
          <w:szCs w:val="22"/>
        </w:rPr>
        <w:t>s</w:t>
      </w:r>
      <w:proofErr w:type="spellEnd"/>
      <w:r w:rsidR="008323AD">
        <w:rPr>
          <w:rFonts w:ascii="Arial" w:hAnsi="Arial" w:cs="Arial"/>
          <w:sz w:val="22"/>
          <w:szCs w:val="22"/>
        </w:rPr>
        <w:t>-Küchen der Welt“</w:t>
      </w:r>
      <w:r w:rsidRPr="002B5AE3">
        <w:rPr>
          <w:rFonts w:ascii="Arial" w:hAnsi="Arial" w:cs="Arial"/>
          <w:sz w:val="22"/>
          <w:szCs w:val="22"/>
        </w:rPr>
        <w:t>: Asiatische Wochen</w:t>
      </w:r>
    </w:p>
    <w:p w14:paraId="285D3946" w14:textId="22098C61" w:rsidR="002B5AE3" w:rsidRPr="002B5AE3" w:rsidRDefault="002B5AE3" w:rsidP="002B5AE3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>Imbiss CMAK</w:t>
      </w:r>
      <w:r>
        <w:rPr>
          <w:rFonts w:ascii="Arial" w:hAnsi="Arial" w:cs="Arial"/>
          <w:sz w:val="22"/>
          <w:szCs w:val="22"/>
        </w:rPr>
        <w:t>:</w:t>
      </w:r>
      <w:r w:rsidRPr="002B5AE3">
        <w:rPr>
          <w:rFonts w:ascii="Arial" w:hAnsi="Arial" w:cs="Arial"/>
          <w:sz w:val="22"/>
          <w:szCs w:val="22"/>
        </w:rPr>
        <w:t xml:space="preserve"> Schaschlik, </w:t>
      </w:r>
      <w:proofErr w:type="spellStart"/>
      <w:r w:rsidRPr="002B5AE3">
        <w:rPr>
          <w:rFonts w:ascii="Arial" w:hAnsi="Arial" w:cs="Arial"/>
          <w:sz w:val="22"/>
          <w:szCs w:val="22"/>
        </w:rPr>
        <w:t>Bortscht</w:t>
      </w:r>
      <w:proofErr w:type="spellEnd"/>
      <w:r w:rsidRPr="002B5AE3">
        <w:rPr>
          <w:rFonts w:ascii="Arial" w:hAnsi="Arial" w:cs="Arial"/>
          <w:sz w:val="22"/>
          <w:szCs w:val="22"/>
        </w:rPr>
        <w:t>, diverse Burger-Variationen</w:t>
      </w:r>
    </w:p>
    <w:p w14:paraId="46BAF04D" w14:textId="77777777" w:rsidR="002B5AE3" w:rsidRPr="002B5AE3" w:rsidRDefault="002B5AE3" w:rsidP="002B5AE3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>Hirschgulasch mit Spätzle, Schweinebraten mit Rotkraut und Knödel</w:t>
      </w:r>
    </w:p>
    <w:p w14:paraId="0CA1A3A0" w14:textId="77777777" w:rsidR="002B5AE3" w:rsidRPr="002B5AE3" w:rsidRDefault="002B5AE3" w:rsidP="002B5AE3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>Frittierte Champignons mit Knoblauch Dip</w:t>
      </w:r>
    </w:p>
    <w:p w14:paraId="300EE8F3" w14:textId="77777777" w:rsidR="002B5AE3" w:rsidRPr="002B5AE3" w:rsidRDefault="002B5AE3" w:rsidP="002B5AE3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>Walliser Raclette, Käsefondue und Schweizer Käsesuppe</w:t>
      </w:r>
    </w:p>
    <w:p w14:paraId="229BC9F8" w14:textId="7D14AF6A" w:rsidR="00240C70" w:rsidRPr="002B5AE3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 xml:space="preserve">Eiszauber-Glühwein, Früchtepunsch, </w:t>
      </w:r>
      <w:proofErr w:type="spellStart"/>
      <w:r w:rsidRPr="002B5AE3">
        <w:rPr>
          <w:rFonts w:ascii="Arial" w:hAnsi="Arial" w:cs="Arial"/>
          <w:sz w:val="22"/>
          <w:szCs w:val="22"/>
        </w:rPr>
        <w:t>Verpoorten</w:t>
      </w:r>
      <w:proofErr w:type="spellEnd"/>
      <w:r w:rsidRPr="002B5AE3">
        <w:rPr>
          <w:rFonts w:ascii="Arial" w:hAnsi="Arial" w:cs="Arial"/>
          <w:sz w:val="22"/>
          <w:szCs w:val="22"/>
        </w:rPr>
        <w:t xml:space="preserve"> Eier</w:t>
      </w:r>
      <w:r w:rsidR="002B5AE3" w:rsidRPr="002B5AE3">
        <w:rPr>
          <w:rFonts w:ascii="Arial" w:hAnsi="Arial" w:cs="Arial"/>
          <w:sz w:val="22"/>
          <w:szCs w:val="22"/>
        </w:rPr>
        <w:t>- und Kaffeepunsch</w:t>
      </w:r>
      <w:r w:rsidRPr="002B5AE3">
        <w:rPr>
          <w:rFonts w:ascii="Arial" w:hAnsi="Arial" w:cs="Arial"/>
          <w:sz w:val="22"/>
          <w:szCs w:val="22"/>
        </w:rPr>
        <w:t>, Feuerzangenbowle</w:t>
      </w:r>
    </w:p>
    <w:p w14:paraId="2591444F" w14:textId="50F644EB" w:rsidR="002B5AE3" w:rsidRPr="002B5AE3" w:rsidRDefault="002B5AE3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>Kaiserschmarrn mit Zwetschgenröster, Mini-Pfannkuchen mit Apfelmus</w:t>
      </w:r>
    </w:p>
    <w:p w14:paraId="651D3962" w14:textId="5DD3E8A7" w:rsidR="00240C70" w:rsidRPr="002B5AE3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>Weihnachtsgebäck, winterliche Torten- und Kuchenauswahl und frische Waffeln mit Wintergrütze</w:t>
      </w:r>
    </w:p>
    <w:p w14:paraId="22DB464E" w14:textId="635B2AD8" w:rsidR="00240C70" w:rsidRPr="002B5AE3" w:rsidRDefault="00240C70" w:rsidP="00B12AF1">
      <w:pPr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2B5AE3">
        <w:rPr>
          <w:rFonts w:ascii="Arial" w:hAnsi="Arial" w:cs="Arial"/>
          <w:sz w:val="22"/>
          <w:szCs w:val="22"/>
        </w:rPr>
        <w:t>Ausgewählte winterliche Spezialitäten im Schloss Balthasar</w:t>
      </w:r>
    </w:p>
    <w:p w14:paraId="4B0FFBA8" w14:textId="77777777" w:rsidR="007645D9" w:rsidRPr="00B12AF1" w:rsidRDefault="007645D9" w:rsidP="00B12AF1">
      <w:pPr>
        <w:spacing w:line="288" w:lineRule="auto"/>
        <w:jc w:val="both"/>
        <w:rPr>
          <w:rFonts w:ascii="Arial" w:hAnsi="Arial" w:cs="Arial"/>
          <w:b/>
          <w:bCs/>
        </w:rPr>
      </w:pPr>
    </w:p>
    <w:p w14:paraId="73FC54E1" w14:textId="7B7E7EE1" w:rsidR="00704A9C" w:rsidRPr="007F0791" w:rsidRDefault="00704A9C" w:rsidP="00B12AF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7F0791">
        <w:rPr>
          <w:rFonts w:ascii="Arial" w:hAnsi="Arial" w:cs="Arial"/>
          <w:b/>
          <w:sz w:val="22"/>
          <w:szCs w:val="22"/>
        </w:rPr>
        <w:t>Wohlfühlwochen 0</w:t>
      </w:r>
      <w:r w:rsidR="00DE7A65" w:rsidRPr="007F0791">
        <w:rPr>
          <w:rFonts w:ascii="Arial" w:hAnsi="Arial" w:cs="Arial"/>
          <w:b/>
          <w:sz w:val="22"/>
          <w:szCs w:val="22"/>
        </w:rPr>
        <w:t>7</w:t>
      </w:r>
      <w:r w:rsidRPr="007F0791">
        <w:rPr>
          <w:rFonts w:ascii="Arial" w:hAnsi="Arial" w:cs="Arial"/>
          <w:b/>
          <w:sz w:val="22"/>
          <w:szCs w:val="22"/>
        </w:rPr>
        <w:t xml:space="preserve">. Januar bis </w:t>
      </w:r>
      <w:r w:rsidR="00DE7A65" w:rsidRPr="007F0791">
        <w:rPr>
          <w:rFonts w:ascii="Arial" w:hAnsi="Arial" w:cs="Arial"/>
          <w:b/>
          <w:sz w:val="22"/>
          <w:szCs w:val="22"/>
        </w:rPr>
        <w:t>05. April</w:t>
      </w:r>
      <w:r w:rsidRPr="007F0791">
        <w:rPr>
          <w:rFonts w:ascii="Arial" w:hAnsi="Arial" w:cs="Arial"/>
          <w:b/>
          <w:sz w:val="22"/>
          <w:szCs w:val="22"/>
        </w:rPr>
        <w:t xml:space="preserve"> 201</w:t>
      </w:r>
      <w:r w:rsidR="00DE7A65" w:rsidRPr="007F0791">
        <w:rPr>
          <w:rFonts w:ascii="Arial" w:hAnsi="Arial" w:cs="Arial"/>
          <w:b/>
          <w:sz w:val="22"/>
          <w:szCs w:val="22"/>
        </w:rPr>
        <w:t>9</w:t>
      </w:r>
      <w:r w:rsidRPr="007F0791">
        <w:rPr>
          <w:rFonts w:ascii="Arial" w:hAnsi="Arial" w:cs="Arial"/>
          <w:b/>
          <w:sz w:val="22"/>
          <w:szCs w:val="22"/>
        </w:rPr>
        <w:t>:</w:t>
      </w:r>
    </w:p>
    <w:p w14:paraId="77B1F94A" w14:textId="1461802A" w:rsid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>Küchenparty im Hot</w:t>
      </w:r>
      <w:r w:rsidR="00082337">
        <w:rPr>
          <w:rFonts w:ascii="Arial" w:hAnsi="Arial" w:cs="Arial"/>
          <w:sz w:val="22"/>
          <w:szCs w:val="22"/>
        </w:rPr>
        <w:t xml:space="preserve">el </w:t>
      </w:r>
      <w:r w:rsidR="008323AD">
        <w:rPr>
          <w:rFonts w:ascii="Arial" w:hAnsi="Arial" w:cs="Arial"/>
          <w:sz w:val="22"/>
          <w:szCs w:val="22"/>
        </w:rPr>
        <w:t>„</w:t>
      </w:r>
      <w:proofErr w:type="spellStart"/>
      <w:r w:rsidR="00082337">
        <w:rPr>
          <w:rFonts w:ascii="Arial" w:hAnsi="Arial" w:cs="Arial"/>
          <w:sz w:val="22"/>
          <w:szCs w:val="22"/>
        </w:rPr>
        <w:t>El</w:t>
      </w:r>
      <w:proofErr w:type="spellEnd"/>
      <w:r w:rsidR="0008233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82337">
        <w:rPr>
          <w:rFonts w:ascii="Arial" w:hAnsi="Arial" w:cs="Arial"/>
          <w:sz w:val="22"/>
          <w:szCs w:val="22"/>
        </w:rPr>
        <w:t>Andaluz</w:t>
      </w:r>
      <w:proofErr w:type="spellEnd"/>
      <w:r w:rsidR="008323AD">
        <w:rPr>
          <w:rFonts w:ascii="Arial" w:hAnsi="Arial" w:cs="Arial"/>
          <w:sz w:val="22"/>
          <w:szCs w:val="22"/>
        </w:rPr>
        <w:t>“</w:t>
      </w:r>
      <w:r w:rsidR="00082337">
        <w:rPr>
          <w:rFonts w:ascii="Arial" w:hAnsi="Arial" w:cs="Arial"/>
          <w:sz w:val="22"/>
          <w:szCs w:val="22"/>
        </w:rPr>
        <w:t xml:space="preserve"> am 25.01.,26.01., </w:t>
      </w:r>
      <w:r w:rsidRPr="007F0791">
        <w:rPr>
          <w:rFonts w:ascii="Arial" w:hAnsi="Arial" w:cs="Arial"/>
          <w:sz w:val="22"/>
          <w:szCs w:val="22"/>
        </w:rPr>
        <w:t>22.03. und 23.03.2019</w:t>
      </w:r>
    </w:p>
    <w:p w14:paraId="01B58306" w14:textId="77777777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 xml:space="preserve">Cocktailkurse in der Bar </w:t>
      </w:r>
      <w:proofErr w:type="spellStart"/>
      <w:r w:rsidRPr="007F0791">
        <w:rPr>
          <w:rFonts w:ascii="Arial" w:hAnsi="Arial" w:cs="Arial"/>
          <w:sz w:val="22"/>
          <w:szCs w:val="22"/>
        </w:rPr>
        <w:t>Colosseo</w:t>
      </w:r>
      <w:proofErr w:type="spellEnd"/>
    </w:p>
    <w:p w14:paraId="2B702977" w14:textId="77777777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>Weinreisen: Wein &amp; Italien am 23.03.2019, Wein &amp; Spanien am 05.04.2019</w:t>
      </w:r>
    </w:p>
    <w:p w14:paraId="08F37B20" w14:textId="071DDEDE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>Die Toskana zu Gast in Rust: Familie Frescobaldi vertritt ihre W</w:t>
      </w:r>
      <w:r w:rsidR="008323AD">
        <w:rPr>
          <w:rFonts w:ascii="Arial" w:hAnsi="Arial" w:cs="Arial"/>
          <w:sz w:val="22"/>
          <w:szCs w:val="22"/>
        </w:rPr>
        <w:t>eingüter „</w:t>
      </w:r>
      <w:proofErr w:type="spellStart"/>
      <w:r w:rsidR="008323AD">
        <w:rPr>
          <w:rFonts w:ascii="Arial" w:hAnsi="Arial" w:cs="Arial"/>
          <w:sz w:val="22"/>
          <w:szCs w:val="22"/>
        </w:rPr>
        <w:t>Ornellaia</w:t>
      </w:r>
      <w:proofErr w:type="spellEnd"/>
      <w:r w:rsidR="008323AD">
        <w:rPr>
          <w:rFonts w:ascii="Arial" w:hAnsi="Arial" w:cs="Arial"/>
          <w:sz w:val="22"/>
          <w:szCs w:val="22"/>
        </w:rPr>
        <w:t xml:space="preserve"> e </w:t>
      </w:r>
      <w:proofErr w:type="spellStart"/>
      <w:r w:rsidR="008323AD">
        <w:rPr>
          <w:rFonts w:ascii="Arial" w:hAnsi="Arial" w:cs="Arial"/>
          <w:sz w:val="22"/>
          <w:szCs w:val="22"/>
        </w:rPr>
        <w:t>Masseto</w:t>
      </w:r>
      <w:proofErr w:type="spellEnd"/>
      <w:r w:rsidR="008323AD">
        <w:rPr>
          <w:rFonts w:ascii="Arial" w:hAnsi="Arial" w:cs="Arial"/>
          <w:sz w:val="22"/>
          <w:szCs w:val="22"/>
        </w:rPr>
        <w:t>“/</w:t>
      </w:r>
      <w:r w:rsidR="008323AD" w:rsidRPr="008323AD">
        <w:rPr>
          <w:rFonts w:ascii="Arial" w:hAnsi="Arial" w:cs="Arial"/>
          <w:sz w:val="22"/>
          <w:szCs w:val="22"/>
        </w:rPr>
        <w:t xml:space="preserve"> </w:t>
      </w:r>
      <w:r w:rsidR="008323AD">
        <w:rPr>
          <w:rFonts w:ascii="Arial" w:hAnsi="Arial" w:cs="Arial"/>
          <w:sz w:val="22"/>
          <w:szCs w:val="22"/>
        </w:rPr>
        <w:t>„</w:t>
      </w:r>
      <w:proofErr w:type="spellStart"/>
      <w:r w:rsidRPr="007F0791">
        <w:rPr>
          <w:rFonts w:ascii="Arial" w:hAnsi="Arial" w:cs="Arial"/>
          <w:sz w:val="22"/>
          <w:szCs w:val="22"/>
        </w:rPr>
        <w:t>Tenuta</w:t>
      </w:r>
      <w:proofErr w:type="spellEnd"/>
      <w:r w:rsidRPr="007F0791">
        <w:rPr>
          <w:rFonts w:ascii="Arial" w:hAnsi="Arial" w:cs="Arial"/>
          <w:sz w:val="22"/>
          <w:szCs w:val="22"/>
        </w:rPr>
        <w:t xml:space="preserve"> Luce della Vite“</w:t>
      </w:r>
    </w:p>
    <w:p w14:paraId="7FC72A47" w14:textId="5C4B6FEE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>Bier-</w:t>
      </w:r>
      <w:proofErr w:type="spellStart"/>
      <w:r w:rsidRPr="007F0791">
        <w:rPr>
          <w:rFonts w:ascii="Arial" w:hAnsi="Arial" w:cs="Arial"/>
          <w:sz w:val="22"/>
          <w:szCs w:val="22"/>
        </w:rPr>
        <w:t>Tasti</w:t>
      </w:r>
      <w:r w:rsidR="008323AD">
        <w:rPr>
          <w:rFonts w:ascii="Arial" w:hAnsi="Arial" w:cs="Arial"/>
          <w:sz w:val="22"/>
          <w:szCs w:val="22"/>
        </w:rPr>
        <w:t>ng</w:t>
      </w:r>
      <w:proofErr w:type="spellEnd"/>
      <w:r w:rsidR="008323AD">
        <w:rPr>
          <w:rFonts w:ascii="Arial" w:hAnsi="Arial" w:cs="Arial"/>
          <w:sz w:val="22"/>
          <w:szCs w:val="22"/>
        </w:rPr>
        <w:t xml:space="preserve"> im Hotel „Santa Isabel“ am 08.und</w:t>
      </w:r>
      <w:r w:rsidR="00082337">
        <w:rPr>
          <w:rFonts w:ascii="Arial" w:hAnsi="Arial" w:cs="Arial"/>
          <w:sz w:val="22"/>
          <w:szCs w:val="22"/>
        </w:rPr>
        <w:t xml:space="preserve"> </w:t>
      </w:r>
      <w:r w:rsidRPr="007F0791">
        <w:rPr>
          <w:rFonts w:ascii="Arial" w:hAnsi="Arial" w:cs="Arial"/>
          <w:sz w:val="22"/>
          <w:szCs w:val="22"/>
        </w:rPr>
        <w:t>09.03.2019</w:t>
      </w:r>
    </w:p>
    <w:p w14:paraId="16ADD3B7" w14:textId="77777777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7F0791">
        <w:rPr>
          <w:rFonts w:ascii="Arial" w:hAnsi="Arial" w:cs="Arial"/>
          <w:sz w:val="22"/>
          <w:szCs w:val="22"/>
        </w:rPr>
        <w:lastRenderedPageBreak/>
        <w:t>Kniggekurs</w:t>
      </w:r>
      <w:proofErr w:type="spellEnd"/>
      <w:r w:rsidRPr="007F0791">
        <w:rPr>
          <w:rFonts w:ascii="Arial" w:hAnsi="Arial" w:cs="Arial"/>
          <w:sz w:val="22"/>
          <w:szCs w:val="22"/>
        </w:rPr>
        <w:t xml:space="preserve"> mit Trainerin Betül Hanisch von „Fast Perfekt“ am 22.03.2019</w:t>
      </w:r>
    </w:p>
    <w:p w14:paraId="259FD8F1" w14:textId="77777777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 xml:space="preserve">Tapas-Abend in der „Bodega“ des Hotels </w:t>
      </w:r>
      <w:proofErr w:type="spellStart"/>
      <w:r w:rsidRPr="007F0791">
        <w:rPr>
          <w:rFonts w:ascii="Arial" w:hAnsi="Arial" w:cs="Arial"/>
          <w:sz w:val="22"/>
          <w:szCs w:val="22"/>
        </w:rPr>
        <w:t>El</w:t>
      </w:r>
      <w:proofErr w:type="spellEnd"/>
      <w:r w:rsidRPr="007F079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0791">
        <w:rPr>
          <w:rFonts w:ascii="Arial" w:hAnsi="Arial" w:cs="Arial"/>
          <w:sz w:val="22"/>
          <w:szCs w:val="22"/>
        </w:rPr>
        <w:t>Andaluz</w:t>
      </w:r>
      <w:proofErr w:type="spellEnd"/>
      <w:r w:rsidRPr="007F0791">
        <w:rPr>
          <w:rFonts w:ascii="Arial" w:hAnsi="Arial" w:cs="Arial"/>
          <w:sz w:val="22"/>
          <w:szCs w:val="22"/>
        </w:rPr>
        <w:t xml:space="preserve"> an ausgewählten Terminen</w:t>
      </w:r>
    </w:p>
    <w:p w14:paraId="005257A4" w14:textId="381A21B4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>Fondue-Abende im Restaurant „Sala Santa Isabel“ an ausgewählten Terminen</w:t>
      </w:r>
    </w:p>
    <w:p w14:paraId="71F8E9FE" w14:textId="77777777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>Valentinstagangebote am 14.02.2019</w:t>
      </w:r>
    </w:p>
    <w:p w14:paraId="7535B70C" w14:textId="7B1F7E39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 xml:space="preserve">St. Patrick’s Day in der Bar Spirit of St. Louis am 17.03.2019, Hotel </w:t>
      </w:r>
      <w:r w:rsidR="008323AD">
        <w:rPr>
          <w:rFonts w:ascii="Arial" w:hAnsi="Arial" w:cs="Arial"/>
          <w:sz w:val="22"/>
          <w:szCs w:val="22"/>
        </w:rPr>
        <w:t>„</w:t>
      </w:r>
      <w:r w:rsidRPr="007F0791">
        <w:rPr>
          <w:rFonts w:ascii="Arial" w:hAnsi="Arial" w:cs="Arial"/>
          <w:sz w:val="22"/>
          <w:szCs w:val="22"/>
        </w:rPr>
        <w:t>Bell Rock</w:t>
      </w:r>
      <w:r w:rsidR="008323AD">
        <w:rPr>
          <w:rFonts w:ascii="Arial" w:hAnsi="Arial" w:cs="Arial"/>
          <w:sz w:val="22"/>
          <w:szCs w:val="22"/>
        </w:rPr>
        <w:t>“</w:t>
      </w:r>
    </w:p>
    <w:p w14:paraId="28BC46AA" w14:textId="53480007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>Verschiedene Wohlfühlarrangements für Paare</w:t>
      </w:r>
      <w:r w:rsidR="008323AD">
        <w:rPr>
          <w:rFonts w:ascii="Arial" w:hAnsi="Arial" w:cs="Arial"/>
          <w:sz w:val="22"/>
          <w:szCs w:val="22"/>
        </w:rPr>
        <w:t xml:space="preserve">, </w:t>
      </w:r>
      <w:r w:rsidRPr="007F0791">
        <w:rPr>
          <w:rFonts w:ascii="Arial" w:hAnsi="Arial" w:cs="Arial"/>
          <w:sz w:val="22"/>
          <w:szCs w:val="22"/>
        </w:rPr>
        <w:t>Freundinnen</w:t>
      </w:r>
      <w:r w:rsidR="008323AD">
        <w:rPr>
          <w:rFonts w:ascii="Arial" w:hAnsi="Arial" w:cs="Arial"/>
          <w:sz w:val="22"/>
          <w:szCs w:val="22"/>
        </w:rPr>
        <w:t xml:space="preserve"> und Freunde</w:t>
      </w:r>
    </w:p>
    <w:p w14:paraId="59EFB29C" w14:textId="3F174269" w:rsidR="007F0791" w:rsidRPr="007F0791" w:rsidRDefault="007F0791" w:rsidP="007F0791">
      <w:pPr>
        <w:pStyle w:val="Listenabsatz"/>
        <w:numPr>
          <w:ilvl w:val="0"/>
          <w:numId w:val="15"/>
        </w:numPr>
        <w:tabs>
          <w:tab w:val="clear" w:pos="2136"/>
          <w:tab w:val="num" w:pos="720"/>
        </w:tabs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7F0791">
        <w:rPr>
          <w:rFonts w:ascii="Arial" w:hAnsi="Arial" w:cs="Arial"/>
          <w:sz w:val="22"/>
          <w:szCs w:val="22"/>
        </w:rPr>
        <w:t>31.03.</w:t>
      </w:r>
      <w:r w:rsidR="008323AD">
        <w:rPr>
          <w:rFonts w:ascii="Arial" w:hAnsi="Arial" w:cs="Arial"/>
          <w:sz w:val="22"/>
          <w:szCs w:val="22"/>
        </w:rPr>
        <w:t xml:space="preserve"> </w:t>
      </w:r>
      <w:r w:rsidRPr="007F0791">
        <w:rPr>
          <w:rFonts w:ascii="Arial" w:hAnsi="Arial" w:cs="Arial"/>
          <w:sz w:val="22"/>
          <w:szCs w:val="22"/>
        </w:rPr>
        <w:t>-</w:t>
      </w:r>
      <w:r w:rsidR="008323AD">
        <w:rPr>
          <w:rFonts w:ascii="Arial" w:hAnsi="Arial" w:cs="Arial"/>
          <w:sz w:val="22"/>
          <w:szCs w:val="22"/>
        </w:rPr>
        <w:t xml:space="preserve"> </w:t>
      </w:r>
      <w:r w:rsidRPr="007F0791">
        <w:rPr>
          <w:rFonts w:ascii="Arial" w:hAnsi="Arial" w:cs="Arial"/>
          <w:sz w:val="22"/>
          <w:szCs w:val="22"/>
        </w:rPr>
        <w:t xml:space="preserve">03.04.2019: </w:t>
      </w:r>
      <w:r w:rsidR="008323AD">
        <w:rPr>
          <w:rFonts w:ascii="Arial" w:hAnsi="Arial" w:cs="Arial"/>
          <w:sz w:val="22"/>
          <w:szCs w:val="22"/>
        </w:rPr>
        <w:t>„</w:t>
      </w:r>
      <w:r w:rsidRPr="007F0791">
        <w:rPr>
          <w:rFonts w:ascii="Arial" w:hAnsi="Arial" w:cs="Arial"/>
          <w:sz w:val="22"/>
          <w:szCs w:val="22"/>
        </w:rPr>
        <w:t>Fit in den Frühling</w:t>
      </w:r>
      <w:r w:rsidR="008323AD">
        <w:rPr>
          <w:rFonts w:ascii="Arial" w:hAnsi="Arial" w:cs="Arial"/>
          <w:sz w:val="22"/>
          <w:szCs w:val="22"/>
        </w:rPr>
        <w:t>“</w:t>
      </w:r>
      <w:r w:rsidRPr="007F0791">
        <w:rPr>
          <w:rFonts w:ascii="Arial" w:hAnsi="Arial" w:cs="Arial"/>
          <w:sz w:val="22"/>
          <w:szCs w:val="22"/>
        </w:rPr>
        <w:t xml:space="preserve"> mit Monica </w:t>
      </w:r>
      <w:proofErr w:type="spellStart"/>
      <w:r w:rsidRPr="007F0791">
        <w:rPr>
          <w:rFonts w:ascii="Arial" w:hAnsi="Arial" w:cs="Arial"/>
          <w:sz w:val="22"/>
          <w:szCs w:val="22"/>
        </w:rPr>
        <w:t>Ivancan</w:t>
      </w:r>
      <w:proofErr w:type="spellEnd"/>
    </w:p>
    <w:p w14:paraId="415A662D" w14:textId="512AF2D0" w:rsidR="00704A9C" w:rsidRPr="00DE7A65" w:rsidRDefault="00704A9C" w:rsidP="007F0791">
      <w:pPr>
        <w:spacing w:line="288" w:lineRule="auto"/>
        <w:ind w:left="2136"/>
        <w:jc w:val="both"/>
        <w:rPr>
          <w:rFonts w:ascii="Arial" w:hAnsi="Arial" w:cs="Arial"/>
          <w:color w:val="FF0000"/>
          <w:sz w:val="22"/>
          <w:szCs w:val="22"/>
        </w:rPr>
      </w:pPr>
      <w:r w:rsidRPr="00DE7A65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6E3F159C" w14:textId="78236F6C" w:rsidR="00DC1B99" w:rsidRPr="00124CB4" w:rsidRDefault="0058622A" w:rsidP="00B12AF1">
      <w:pPr>
        <w:spacing w:before="240" w:after="240"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8528EF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24. November 2018 bis zum 06. Januar 2019 (außer am 24./25. Dezember) sowie zusätzlich am 12. und 13. Januar 2019 täglich von 11 bis mindestens 19 Uhr geöffnet. </w:t>
      </w:r>
      <w:r w:rsidRPr="008528EF">
        <w:rPr>
          <w:rFonts w:ascii="Arial" w:hAnsi="Arial" w:cs="Arial"/>
          <w:i/>
          <w:sz w:val="20"/>
          <w:szCs w:val="22"/>
        </w:rPr>
        <w:t>Verlängerte Öffnungszeiten bis 20 Uhr an allen Wochenenden und während d</w:t>
      </w:r>
      <w:r>
        <w:rPr>
          <w:rFonts w:ascii="Arial" w:hAnsi="Arial" w:cs="Arial"/>
          <w:i/>
          <w:sz w:val="20"/>
          <w:szCs w:val="22"/>
        </w:rPr>
        <w:t xml:space="preserve">er Ferien in Baden-Württemberg. </w:t>
      </w:r>
      <w:r w:rsidR="00DC1B99" w:rsidRPr="00B12AF1">
        <w:rPr>
          <w:rFonts w:ascii="Arial" w:hAnsi="Arial" w:cs="Arial"/>
          <w:i/>
          <w:sz w:val="20"/>
          <w:szCs w:val="22"/>
        </w:rPr>
        <w:t>Eintrittspreise: Erwachsene 4</w:t>
      </w:r>
      <w:r>
        <w:rPr>
          <w:rFonts w:ascii="Arial" w:hAnsi="Arial" w:cs="Arial"/>
          <w:i/>
          <w:sz w:val="20"/>
          <w:szCs w:val="22"/>
        </w:rPr>
        <w:t>4</w:t>
      </w:r>
      <w:r w:rsidR="00DC1B99" w:rsidRPr="00B12AF1">
        <w:rPr>
          <w:rFonts w:ascii="Arial" w:hAnsi="Arial" w:cs="Arial"/>
          <w:i/>
          <w:sz w:val="20"/>
          <w:szCs w:val="22"/>
        </w:rPr>
        <w:t xml:space="preserve"> Euro, Kinder (4-11 Jahre) </w:t>
      </w:r>
      <w:r>
        <w:rPr>
          <w:rFonts w:ascii="Arial" w:hAnsi="Arial" w:cs="Arial"/>
          <w:i/>
          <w:sz w:val="20"/>
          <w:szCs w:val="22"/>
        </w:rPr>
        <w:t>37</w:t>
      </w:r>
      <w:r w:rsidR="00DC1B99" w:rsidRPr="00B12AF1">
        <w:rPr>
          <w:rFonts w:ascii="Arial" w:hAnsi="Arial" w:cs="Arial"/>
          <w:i/>
          <w:sz w:val="20"/>
          <w:szCs w:val="22"/>
        </w:rPr>
        <w:t xml:space="preserve"> Euro. Abendticket ab 16 Uhr: Erwachsene 2</w:t>
      </w:r>
      <w:r>
        <w:rPr>
          <w:rFonts w:ascii="Arial" w:hAnsi="Arial" w:cs="Arial"/>
          <w:i/>
          <w:sz w:val="20"/>
          <w:szCs w:val="22"/>
        </w:rPr>
        <w:t>3</w:t>
      </w:r>
      <w:r w:rsidR="00DC1B99" w:rsidRPr="00B12AF1">
        <w:rPr>
          <w:rFonts w:ascii="Arial" w:hAnsi="Arial" w:cs="Arial"/>
          <w:i/>
          <w:sz w:val="20"/>
          <w:szCs w:val="22"/>
        </w:rPr>
        <w:t xml:space="preserve"> Euro, Kinder 1</w:t>
      </w:r>
      <w:r>
        <w:rPr>
          <w:rFonts w:ascii="Arial" w:hAnsi="Arial" w:cs="Arial"/>
          <w:i/>
          <w:sz w:val="20"/>
          <w:szCs w:val="22"/>
        </w:rPr>
        <w:t>8</w:t>
      </w:r>
      <w:r w:rsidR="00DC1B99" w:rsidRPr="00B12AF1">
        <w:rPr>
          <w:rFonts w:ascii="Arial" w:hAnsi="Arial" w:cs="Arial"/>
          <w:i/>
          <w:sz w:val="20"/>
          <w:szCs w:val="22"/>
        </w:rPr>
        <w:t xml:space="preserve"> Euro. Infoline: 07822 / 77 66 88. </w:t>
      </w:r>
      <w:r w:rsidR="00DC1B99" w:rsidRPr="00B12AF1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8" w:history="1">
        <w:r w:rsidR="00DC1B99" w:rsidRPr="00B12AF1">
          <w:rPr>
            <w:rStyle w:val="Hyperlink"/>
            <w:rFonts w:ascii="Arial" w:hAnsi="Arial" w:cs="Arial"/>
            <w:bCs/>
            <w:i/>
            <w:color w:val="auto"/>
            <w:sz w:val="20"/>
            <w:szCs w:val="22"/>
            <w:lang w:eastAsia="en-US"/>
          </w:rPr>
          <w:t>www.europapark.de</w:t>
        </w:r>
      </w:hyperlink>
    </w:p>
    <w:p w14:paraId="45AB5168" w14:textId="4F9F5AA3" w:rsidR="000808C8" w:rsidRPr="00124CB4" w:rsidRDefault="000808C8" w:rsidP="00B12AF1">
      <w:pPr>
        <w:pStyle w:val="NurText"/>
        <w:spacing w:after="240" w:line="288" w:lineRule="auto"/>
        <w:ind w:left="1418"/>
        <w:jc w:val="both"/>
        <w:rPr>
          <w:rFonts w:ascii="Arial" w:hAnsi="Arial" w:cs="Arial"/>
          <w:i/>
          <w:lang w:eastAsia="en-US"/>
        </w:rPr>
      </w:pPr>
    </w:p>
    <w:sectPr w:rsidR="000808C8" w:rsidRPr="00124CB4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90B51" w14:textId="77777777" w:rsidR="008A6D75" w:rsidRDefault="008A6D75">
      <w:r>
        <w:separator/>
      </w:r>
    </w:p>
  </w:endnote>
  <w:endnote w:type="continuationSeparator" w:id="0">
    <w:p w14:paraId="2151CEB1" w14:textId="77777777" w:rsidR="008A6D75" w:rsidRDefault="008A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FF07E" w14:textId="77777777" w:rsidR="008A6D75" w:rsidRDefault="008A6D75">
      <w:r>
        <w:separator/>
      </w:r>
    </w:p>
  </w:footnote>
  <w:footnote w:type="continuationSeparator" w:id="0">
    <w:p w14:paraId="2C06F828" w14:textId="77777777" w:rsidR="008A6D75" w:rsidRDefault="008A6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9568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E284E"/>
    <w:multiLevelType w:val="hybridMultilevel"/>
    <w:tmpl w:val="FD2E7F12"/>
    <w:lvl w:ilvl="0" w:tplc="0407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0B155BCC"/>
    <w:multiLevelType w:val="hybridMultilevel"/>
    <w:tmpl w:val="B7F018DC"/>
    <w:lvl w:ilvl="0" w:tplc="0407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 w15:restartNumberingAfterBreak="0">
    <w:nsid w:val="18CA43BE"/>
    <w:multiLevelType w:val="hybridMultilevel"/>
    <w:tmpl w:val="216E0052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A8D4227"/>
    <w:multiLevelType w:val="hybridMultilevel"/>
    <w:tmpl w:val="23EA3F32"/>
    <w:lvl w:ilvl="0" w:tplc="0407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18700A6"/>
    <w:multiLevelType w:val="hybridMultilevel"/>
    <w:tmpl w:val="1EBC7110"/>
    <w:lvl w:ilvl="0" w:tplc="0407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A7274D"/>
    <w:multiLevelType w:val="hybridMultilevel"/>
    <w:tmpl w:val="F932BFDA"/>
    <w:lvl w:ilvl="0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1" w15:restartNumberingAfterBreak="0">
    <w:nsid w:val="2A611386"/>
    <w:multiLevelType w:val="hybridMultilevel"/>
    <w:tmpl w:val="49CA2C94"/>
    <w:lvl w:ilvl="0" w:tplc="0407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2" w15:restartNumberingAfterBreak="0">
    <w:nsid w:val="2B021831"/>
    <w:multiLevelType w:val="hybridMultilevel"/>
    <w:tmpl w:val="8C68FFBA"/>
    <w:lvl w:ilvl="0" w:tplc="0407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2BB161F1"/>
    <w:multiLevelType w:val="hybridMultilevel"/>
    <w:tmpl w:val="52B082A6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4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46381C41"/>
    <w:multiLevelType w:val="hybridMultilevel"/>
    <w:tmpl w:val="03FAF1E8"/>
    <w:lvl w:ilvl="0" w:tplc="9B6CF8F8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CF86D09"/>
    <w:multiLevelType w:val="hybridMultilevel"/>
    <w:tmpl w:val="66401AC6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9" w15:restartNumberingAfterBreak="0">
    <w:nsid w:val="64F4261A"/>
    <w:multiLevelType w:val="hybridMultilevel"/>
    <w:tmpl w:val="E39ED254"/>
    <w:lvl w:ilvl="0" w:tplc="0407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64" w:hanging="360"/>
      </w:pPr>
      <w:rPr>
        <w:rFonts w:ascii="Wingdings" w:hAnsi="Wingdings" w:hint="default"/>
      </w:rPr>
    </w:lvl>
  </w:abstractNum>
  <w:abstractNum w:abstractNumId="2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69162F1A"/>
    <w:multiLevelType w:val="hybridMultilevel"/>
    <w:tmpl w:val="455676D8"/>
    <w:lvl w:ilvl="0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3" w15:restartNumberingAfterBreak="0">
    <w:nsid w:val="712D0BF4"/>
    <w:multiLevelType w:val="hybridMultilevel"/>
    <w:tmpl w:val="54046F4C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17"/>
  </w:num>
  <w:num w:numId="4">
    <w:abstractNumId w:val="8"/>
  </w:num>
  <w:num w:numId="5">
    <w:abstractNumId w:val="21"/>
  </w:num>
  <w:num w:numId="6">
    <w:abstractNumId w:val="26"/>
  </w:num>
  <w:num w:numId="7">
    <w:abstractNumId w:val="25"/>
  </w:num>
  <w:num w:numId="8">
    <w:abstractNumId w:val="20"/>
  </w:num>
  <w:num w:numId="9">
    <w:abstractNumId w:val="14"/>
  </w:num>
  <w:num w:numId="10">
    <w:abstractNumId w:val="24"/>
  </w:num>
  <w:num w:numId="11">
    <w:abstractNumId w:val="16"/>
  </w:num>
  <w:num w:numId="12">
    <w:abstractNumId w:val="9"/>
  </w:num>
  <w:num w:numId="13">
    <w:abstractNumId w:val="7"/>
  </w:num>
  <w:num w:numId="14">
    <w:abstractNumId w:val="5"/>
  </w:num>
  <w:num w:numId="15">
    <w:abstractNumId w:val="4"/>
  </w:num>
  <w:num w:numId="16">
    <w:abstractNumId w:val="23"/>
  </w:num>
  <w:num w:numId="17">
    <w:abstractNumId w:val="18"/>
  </w:num>
  <w:num w:numId="18">
    <w:abstractNumId w:val="11"/>
  </w:num>
  <w:num w:numId="19">
    <w:abstractNumId w:val="12"/>
  </w:num>
  <w:num w:numId="20">
    <w:abstractNumId w:val="2"/>
  </w:num>
  <w:num w:numId="21">
    <w:abstractNumId w:val="1"/>
  </w:num>
  <w:num w:numId="22">
    <w:abstractNumId w:val="19"/>
  </w:num>
  <w:num w:numId="23">
    <w:abstractNumId w:val="6"/>
  </w:num>
  <w:num w:numId="24">
    <w:abstractNumId w:val="4"/>
  </w:num>
  <w:num w:numId="25">
    <w:abstractNumId w:val="4"/>
  </w:num>
  <w:num w:numId="26">
    <w:abstractNumId w:val="15"/>
  </w:num>
  <w:num w:numId="27">
    <w:abstractNumId w:val="10"/>
  </w:num>
  <w:num w:numId="28">
    <w:abstractNumId w:val="13"/>
  </w:num>
  <w:num w:numId="29">
    <w:abstractNumId w:val="22"/>
  </w:num>
  <w:num w:numId="30">
    <w:abstractNumId w:val="4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0624"/>
    <w:rsid w:val="00061D65"/>
    <w:rsid w:val="00077BD7"/>
    <w:rsid w:val="000808C8"/>
    <w:rsid w:val="00082337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3B66"/>
    <w:rsid w:val="00117DCF"/>
    <w:rsid w:val="00124CB4"/>
    <w:rsid w:val="00126BC0"/>
    <w:rsid w:val="00135ADF"/>
    <w:rsid w:val="0013702F"/>
    <w:rsid w:val="00137CCD"/>
    <w:rsid w:val="00156F88"/>
    <w:rsid w:val="00160621"/>
    <w:rsid w:val="00164C4F"/>
    <w:rsid w:val="00164E20"/>
    <w:rsid w:val="0017091A"/>
    <w:rsid w:val="00181D4E"/>
    <w:rsid w:val="0018454B"/>
    <w:rsid w:val="00184917"/>
    <w:rsid w:val="00187E67"/>
    <w:rsid w:val="001A0845"/>
    <w:rsid w:val="001B3F17"/>
    <w:rsid w:val="001B62A6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0C70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5AE3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E5426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5DE4"/>
    <w:rsid w:val="00456E47"/>
    <w:rsid w:val="00464765"/>
    <w:rsid w:val="00471200"/>
    <w:rsid w:val="0047235D"/>
    <w:rsid w:val="00475E1E"/>
    <w:rsid w:val="00481C40"/>
    <w:rsid w:val="00483B02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18CC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8622A"/>
    <w:rsid w:val="0058708C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2436"/>
    <w:rsid w:val="006D7C8B"/>
    <w:rsid w:val="006D7F58"/>
    <w:rsid w:val="006E4A45"/>
    <w:rsid w:val="006E6157"/>
    <w:rsid w:val="006F2B96"/>
    <w:rsid w:val="006F579B"/>
    <w:rsid w:val="006F6896"/>
    <w:rsid w:val="0070032F"/>
    <w:rsid w:val="00703F84"/>
    <w:rsid w:val="00704A9C"/>
    <w:rsid w:val="007059DB"/>
    <w:rsid w:val="00705CC7"/>
    <w:rsid w:val="007119D2"/>
    <w:rsid w:val="00714A47"/>
    <w:rsid w:val="00717E39"/>
    <w:rsid w:val="00722F39"/>
    <w:rsid w:val="00724482"/>
    <w:rsid w:val="00726B3F"/>
    <w:rsid w:val="00731649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5D9"/>
    <w:rsid w:val="00766933"/>
    <w:rsid w:val="007742BC"/>
    <w:rsid w:val="00776BF4"/>
    <w:rsid w:val="00777D26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7F92"/>
    <w:rsid w:val="007D5A29"/>
    <w:rsid w:val="007E06E4"/>
    <w:rsid w:val="007E0F7F"/>
    <w:rsid w:val="007E2588"/>
    <w:rsid w:val="007E41BF"/>
    <w:rsid w:val="007E760F"/>
    <w:rsid w:val="007F0791"/>
    <w:rsid w:val="007F3595"/>
    <w:rsid w:val="007F461C"/>
    <w:rsid w:val="007F4C8B"/>
    <w:rsid w:val="00810541"/>
    <w:rsid w:val="00813B00"/>
    <w:rsid w:val="00820629"/>
    <w:rsid w:val="00822CAC"/>
    <w:rsid w:val="008234AD"/>
    <w:rsid w:val="00824C70"/>
    <w:rsid w:val="008323AD"/>
    <w:rsid w:val="008354E6"/>
    <w:rsid w:val="00841E69"/>
    <w:rsid w:val="008507CF"/>
    <w:rsid w:val="00851AA6"/>
    <w:rsid w:val="00853351"/>
    <w:rsid w:val="00853B48"/>
    <w:rsid w:val="00863892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7D75"/>
    <w:rsid w:val="008A2726"/>
    <w:rsid w:val="008A3535"/>
    <w:rsid w:val="008A38D6"/>
    <w:rsid w:val="008A4DEF"/>
    <w:rsid w:val="008A6D75"/>
    <w:rsid w:val="008B4FAB"/>
    <w:rsid w:val="008C2F0E"/>
    <w:rsid w:val="008C62B6"/>
    <w:rsid w:val="008C671B"/>
    <w:rsid w:val="008D1073"/>
    <w:rsid w:val="008D19DD"/>
    <w:rsid w:val="008D3A88"/>
    <w:rsid w:val="008D44B3"/>
    <w:rsid w:val="008E1132"/>
    <w:rsid w:val="008F258F"/>
    <w:rsid w:val="00906562"/>
    <w:rsid w:val="00910803"/>
    <w:rsid w:val="00912D75"/>
    <w:rsid w:val="009162EA"/>
    <w:rsid w:val="00920CE2"/>
    <w:rsid w:val="00941DAA"/>
    <w:rsid w:val="0094307D"/>
    <w:rsid w:val="0094518D"/>
    <w:rsid w:val="0094620B"/>
    <w:rsid w:val="0095058F"/>
    <w:rsid w:val="00950A51"/>
    <w:rsid w:val="00954C3B"/>
    <w:rsid w:val="00963926"/>
    <w:rsid w:val="00963E1F"/>
    <w:rsid w:val="00966CAE"/>
    <w:rsid w:val="00967472"/>
    <w:rsid w:val="0097039D"/>
    <w:rsid w:val="0099200E"/>
    <w:rsid w:val="00993F82"/>
    <w:rsid w:val="00995524"/>
    <w:rsid w:val="00995A47"/>
    <w:rsid w:val="009A6014"/>
    <w:rsid w:val="009B1635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38DB"/>
    <w:rsid w:val="00A16709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4E16"/>
    <w:rsid w:val="00AA59AB"/>
    <w:rsid w:val="00AB67DA"/>
    <w:rsid w:val="00AC237D"/>
    <w:rsid w:val="00AC2A91"/>
    <w:rsid w:val="00AC6CC7"/>
    <w:rsid w:val="00AD0C32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2AF1"/>
    <w:rsid w:val="00B20A41"/>
    <w:rsid w:val="00B27348"/>
    <w:rsid w:val="00B3134F"/>
    <w:rsid w:val="00B328AC"/>
    <w:rsid w:val="00B3376C"/>
    <w:rsid w:val="00B35419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47F5E"/>
    <w:rsid w:val="00C557AD"/>
    <w:rsid w:val="00C55A09"/>
    <w:rsid w:val="00C57BB8"/>
    <w:rsid w:val="00C678B4"/>
    <w:rsid w:val="00C77B40"/>
    <w:rsid w:val="00C8100A"/>
    <w:rsid w:val="00CA012D"/>
    <w:rsid w:val="00CB3557"/>
    <w:rsid w:val="00CB5C39"/>
    <w:rsid w:val="00CB77DF"/>
    <w:rsid w:val="00CB7D45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26DAD"/>
    <w:rsid w:val="00D323AF"/>
    <w:rsid w:val="00D32D13"/>
    <w:rsid w:val="00D43260"/>
    <w:rsid w:val="00D45F6A"/>
    <w:rsid w:val="00D47049"/>
    <w:rsid w:val="00D50EDC"/>
    <w:rsid w:val="00D51438"/>
    <w:rsid w:val="00D57260"/>
    <w:rsid w:val="00D5782A"/>
    <w:rsid w:val="00D80C09"/>
    <w:rsid w:val="00D91194"/>
    <w:rsid w:val="00D91C58"/>
    <w:rsid w:val="00D95EE8"/>
    <w:rsid w:val="00DA1651"/>
    <w:rsid w:val="00DA2A5D"/>
    <w:rsid w:val="00DA4B7B"/>
    <w:rsid w:val="00DA7D74"/>
    <w:rsid w:val="00DB27B7"/>
    <w:rsid w:val="00DB4A19"/>
    <w:rsid w:val="00DC1B99"/>
    <w:rsid w:val="00DC338B"/>
    <w:rsid w:val="00DC5117"/>
    <w:rsid w:val="00DC7666"/>
    <w:rsid w:val="00DD4D5C"/>
    <w:rsid w:val="00DD7783"/>
    <w:rsid w:val="00DE08F2"/>
    <w:rsid w:val="00DE1D09"/>
    <w:rsid w:val="00DE264F"/>
    <w:rsid w:val="00DE7A65"/>
    <w:rsid w:val="00DF4350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687D"/>
    <w:rsid w:val="00E47E35"/>
    <w:rsid w:val="00E5134F"/>
    <w:rsid w:val="00E53E18"/>
    <w:rsid w:val="00E7626F"/>
    <w:rsid w:val="00E77C24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DFF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4C43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531A"/>
    <w:rsid w:val="00F95680"/>
    <w:rsid w:val="00F97310"/>
    <w:rsid w:val="00FA0200"/>
    <w:rsid w:val="00FA06CC"/>
    <w:rsid w:val="00FA286E"/>
    <w:rsid w:val="00FA4E6A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5713BCFC-8129-43F3-B035-7E7B85CA4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CB7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34D97F-B5C6-4F8F-8AD9-78AAC7BBA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838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6111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9</cp:revision>
  <cp:lastPrinted>2018-11-12T14:30:00Z</cp:lastPrinted>
  <dcterms:created xsi:type="dcterms:W3CDTF">2018-11-12T15:09:00Z</dcterms:created>
  <dcterms:modified xsi:type="dcterms:W3CDTF">2018-11-16T10:05:00Z</dcterms:modified>
</cp:coreProperties>
</file>