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EEA9" w14:textId="13D00A0D" w:rsidR="004D7394" w:rsidRPr="004B3546" w:rsidRDefault="00031EFE" w:rsidP="004D7394">
      <w:pPr>
        <w:ind w:right="-6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Fêter</w:t>
      </w:r>
      <w:bookmarkStart w:id="0" w:name="_GoBack"/>
      <w:bookmarkEnd w:id="0"/>
      <w:r w:rsidR="00FC0577">
        <w:rPr>
          <w:rFonts w:ascii="Arial" w:hAnsi="Arial" w:cs="Arial"/>
          <w:b/>
        </w:rPr>
        <w:t xml:space="preserve"> l’arrivée de l’hiver dans un cadre authentique </w:t>
      </w:r>
    </w:p>
    <w:p w14:paraId="06BD8A71" w14:textId="7E8588D1" w:rsidR="00B17600" w:rsidRDefault="00FD440B" w:rsidP="00886D67">
      <w:pPr>
        <w:pStyle w:val="berschrift1"/>
        <w:ind w:right="-6"/>
        <w:jc w:val="left"/>
        <w:rPr>
          <w:rFonts w:ascii="Arial" w:hAnsi="Arial" w:cs="Arial"/>
          <w:color w:val="3129D6"/>
          <w:sz w:val="28"/>
          <w:szCs w:val="28"/>
        </w:rPr>
      </w:pPr>
      <w:r>
        <w:rPr>
          <w:rFonts w:ascii="Arial" w:hAnsi="Arial" w:cs="Arial"/>
          <w:color w:val="3129D6"/>
          <w:sz w:val="28"/>
          <w:szCs w:val="28"/>
        </w:rPr>
        <w:t>4</w:t>
      </w:r>
      <w:r w:rsidR="00FA7E75">
        <w:rPr>
          <w:rFonts w:ascii="Arial" w:hAnsi="Arial" w:cs="Arial"/>
          <w:color w:val="3129D6"/>
          <w:sz w:val="28"/>
          <w:szCs w:val="28"/>
        </w:rPr>
        <w:t xml:space="preserve"> s</w:t>
      </w:r>
      <w:r w:rsidR="00721E29" w:rsidRPr="00DA50CA">
        <w:rPr>
          <w:rFonts w:ascii="Arial" w:hAnsi="Arial" w:cs="Arial"/>
          <w:color w:val="3129D6"/>
          <w:sz w:val="28"/>
          <w:szCs w:val="28"/>
        </w:rPr>
        <w:t>oirée</w:t>
      </w:r>
      <w:r w:rsidR="00882D5F">
        <w:rPr>
          <w:rFonts w:ascii="Arial" w:hAnsi="Arial" w:cs="Arial"/>
          <w:color w:val="3129D6"/>
          <w:sz w:val="28"/>
          <w:szCs w:val="28"/>
        </w:rPr>
        <w:t>s</w:t>
      </w:r>
      <w:r w:rsidR="00721E29" w:rsidRPr="00DA50CA">
        <w:rPr>
          <w:rFonts w:ascii="Arial" w:hAnsi="Arial" w:cs="Arial"/>
          <w:color w:val="3129D6"/>
          <w:sz w:val="28"/>
          <w:szCs w:val="28"/>
        </w:rPr>
        <w:t xml:space="preserve"> Après-Ski </w:t>
      </w:r>
      <w:r w:rsidR="00AC5C1D">
        <w:rPr>
          <w:rFonts w:ascii="Arial" w:hAnsi="Arial" w:cs="Arial"/>
          <w:color w:val="3129D6"/>
          <w:sz w:val="28"/>
          <w:szCs w:val="28"/>
        </w:rPr>
        <w:t xml:space="preserve">Party </w:t>
      </w:r>
      <w:r w:rsidR="00721E29" w:rsidRPr="00DA50CA">
        <w:rPr>
          <w:rFonts w:ascii="Arial" w:hAnsi="Arial" w:cs="Arial"/>
          <w:color w:val="3129D6"/>
          <w:sz w:val="28"/>
          <w:szCs w:val="28"/>
        </w:rPr>
        <w:t>à Europa-Park</w:t>
      </w:r>
      <w:r w:rsidR="00536CFA">
        <w:rPr>
          <w:rFonts w:ascii="Arial" w:hAnsi="Arial" w:cs="Arial"/>
          <w:color w:val="3129D6"/>
          <w:sz w:val="28"/>
          <w:szCs w:val="28"/>
        </w:rPr>
        <w:t xml:space="preserve"> en novembre</w:t>
      </w:r>
    </w:p>
    <w:p w14:paraId="0590BA67" w14:textId="77777777" w:rsidR="001F5688" w:rsidRPr="001F5688" w:rsidRDefault="001F5688" w:rsidP="001F5688">
      <w:pPr>
        <w:rPr>
          <w:lang w:eastAsia="de-DE"/>
        </w:rPr>
      </w:pPr>
    </w:p>
    <w:p w14:paraId="5B46BF88" w14:textId="77777777" w:rsidR="001F5688" w:rsidRPr="001F5688" w:rsidRDefault="00B84E72" w:rsidP="001F5688">
      <w:pPr>
        <w:spacing w:line="288" w:lineRule="auto"/>
        <w:jc w:val="both"/>
        <w:rPr>
          <w:rFonts w:ascii="Arial" w:hAnsi="Arial" w:cs="Arial"/>
        </w:rPr>
      </w:pPr>
      <w:r w:rsidRPr="001F5688">
        <w:rPr>
          <w:rFonts w:ascii="Arial" w:hAnsi="Arial" w:cs="Arial"/>
        </w:rPr>
        <w:t xml:space="preserve">La saison hivernale d’Europa-Park approche en grands pas ! Pour patienter jusqu’à son </w:t>
      </w:r>
      <w:r w:rsidR="006A6B2E" w:rsidRPr="001F5688">
        <w:rPr>
          <w:rFonts w:ascii="Arial" w:hAnsi="Arial" w:cs="Arial"/>
        </w:rPr>
        <w:t>lancement</w:t>
      </w:r>
      <w:r w:rsidRPr="001F5688">
        <w:rPr>
          <w:rFonts w:ascii="Arial" w:hAnsi="Arial" w:cs="Arial"/>
        </w:rPr>
        <w:t xml:space="preserve"> le 25 novembre 2017, le meilleur parc de loisirs du monde propose ses soirées Après-Ski Party. </w:t>
      </w:r>
    </w:p>
    <w:p w14:paraId="55C6DF0A" w14:textId="442E9C26" w:rsidR="00FC0577" w:rsidRDefault="00B84E72" w:rsidP="001F5688">
      <w:pPr>
        <w:spacing w:line="288" w:lineRule="auto"/>
        <w:jc w:val="both"/>
        <w:rPr>
          <w:rFonts w:ascii="Arial" w:hAnsi="Arial" w:cs="Arial"/>
        </w:rPr>
      </w:pPr>
      <w:r w:rsidRPr="001F5688">
        <w:rPr>
          <w:rFonts w:ascii="Arial" w:hAnsi="Arial" w:cs="Arial"/>
        </w:rPr>
        <w:t xml:space="preserve">Les </w:t>
      </w:r>
      <w:r w:rsidRPr="001F5688">
        <w:rPr>
          <w:rFonts w:ascii="Arial" w:hAnsi="Arial" w:cs="Arial"/>
          <w:b/>
        </w:rPr>
        <w:t>10, 11, 17 et 24 novembre</w:t>
      </w:r>
      <w:r w:rsidRPr="001F5688">
        <w:rPr>
          <w:rFonts w:ascii="Arial" w:hAnsi="Arial" w:cs="Arial"/>
        </w:rPr>
        <w:t xml:space="preserve">, </w:t>
      </w:r>
      <w:r w:rsidR="008139C7" w:rsidRPr="001F5688">
        <w:rPr>
          <w:rFonts w:ascii="Arial" w:hAnsi="Arial" w:cs="Arial"/>
        </w:rPr>
        <w:t>le chalet « </w:t>
      </w:r>
      <w:proofErr w:type="spellStart"/>
      <w:r w:rsidR="008139C7" w:rsidRPr="001F5688">
        <w:rPr>
          <w:rFonts w:ascii="Arial" w:hAnsi="Arial" w:cs="Arial"/>
        </w:rPr>
        <w:t>Erdinger</w:t>
      </w:r>
      <w:proofErr w:type="spellEnd"/>
      <w:r w:rsidR="008139C7" w:rsidRPr="001F5688">
        <w:rPr>
          <w:rFonts w:ascii="Arial" w:hAnsi="Arial" w:cs="Arial"/>
        </w:rPr>
        <w:t xml:space="preserve"> </w:t>
      </w:r>
      <w:proofErr w:type="spellStart"/>
      <w:r w:rsidR="008139C7" w:rsidRPr="001F5688">
        <w:rPr>
          <w:rFonts w:ascii="Arial" w:hAnsi="Arial" w:cs="Arial"/>
        </w:rPr>
        <w:t>Urweiss</w:t>
      </w:r>
      <w:r w:rsidR="00DF1DF9" w:rsidRPr="001F5688">
        <w:rPr>
          <w:rFonts w:ascii="Arial" w:hAnsi="Arial" w:cs="Arial"/>
        </w:rPr>
        <w:t>e</w:t>
      </w:r>
      <w:proofErr w:type="spellEnd"/>
      <w:r w:rsidR="008139C7" w:rsidRPr="001F5688">
        <w:rPr>
          <w:rFonts w:ascii="Arial" w:hAnsi="Arial" w:cs="Arial"/>
        </w:rPr>
        <w:t xml:space="preserve"> » du quartier portugais </w:t>
      </w:r>
      <w:r w:rsidR="00FA7E75" w:rsidRPr="001F5688">
        <w:rPr>
          <w:rFonts w:ascii="Arial" w:hAnsi="Arial" w:cs="Arial"/>
        </w:rPr>
        <w:t>convie ses hôtes dès 19h30</w:t>
      </w:r>
      <w:r w:rsidR="008139C7" w:rsidRPr="001F5688">
        <w:rPr>
          <w:rFonts w:ascii="Arial" w:hAnsi="Arial" w:cs="Arial"/>
        </w:rPr>
        <w:t xml:space="preserve"> pour un moment de fête dans un cadre authentique et convivial. </w:t>
      </w:r>
      <w:r w:rsidR="00FC0577" w:rsidRPr="001F5688">
        <w:rPr>
          <w:rFonts w:ascii="Arial" w:hAnsi="Arial" w:cs="Arial"/>
        </w:rPr>
        <w:t xml:space="preserve">Aux sons des meilleurs hits, de délicieux plats typiques de la saison sont à déguster : </w:t>
      </w:r>
      <w:proofErr w:type="spellStart"/>
      <w:r w:rsidR="001C328F" w:rsidRPr="001F5688">
        <w:rPr>
          <w:rFonts w:ascii="Arial" w:hAnsi="Arial" w:cs="Arial"/>
          <w:color w:val="000000" w:themeColor="text1"/>
        </w:rPr>
        <w:t>spät</w:t>
      </w:r>
      <w:r w:rsidR="006B6017" w:rsidRPr="001F5688">
        <w:rPr>
          <w:rFonts w:ascii="Arial" w:hAnsi="Arial" w:cs="Arial"/>
          <w:color w:val="000000" w:themeColor="text1"/>
        </w:rPr>
        <w:t>zle</w:t>
      </w:r>
      <w:proofErr w:type="spellEnd"/>
      <w:r w:rsidR="006B6017" w:rsidRPr="001F5688">
        <w:rPr>
          <w:rFonts w:ascii="Arial" w:hAnsi="Arial" w:cs="Arial"/>
          <w:color w:val="000000" w:themeColor="text1"/>
        </w:rPr>
        <w:t xml:space="preserve"> au fromage</w:t>
      </w:r>
      <w:r w:rsidR="00FC0577" w:rsidRPr="001F5688">
        <w:rPr>
          <w:rFonts w:ascii="Arial" w:hAnsi="Arial" w:cs="Arial"/>
          <w:color w:val="000000" w:themeColor="text1"/>
        </w:rPr>
        <w:t xml:space="preserve">, </w:t>
      </w:r>
      <w:r w:rsidR="001C328F" w:rsidRPr="001F5688">
        <w:rPr>
          <w:rFonts w:ascii="Arial" w:hAnsi="Arial" w:cs="Arial"/>
          <w:color w:val="000000" w:themeColor="text1"/>
        </w:rPr>
        <w:t>goulache</w:t>
      </w:r>
      <w:r w:rsidR="00DF1DF9" w:rsidRPr="001F5688">
        <w:rPr>
          <w:rFonts w:ascii="Arial" w:hAnsi="Arial" w:cs="Arial"/>
        </w:rPr>
        <w:t>, vin chaud ou encore</w:t>
      </w:r>
      <w:r w:rsidR="00FC0577" w:rsidRPr="001F5688">
        <w:rPr>
          <w:rFonts w:ascii="Arial" w:hAnsi="Arial" w:cs="Arial"/>
        </w:rPr>
        <w:t xml:space="preserve"> bière blanche</w:t>
      </w:r>
      <w:r w:rsidR="00FA7E75" w:rsidRPr="001F5688">
        <w:rPr>
          <w:rFonts w:ascii="Arial" w:hAnsi="Arial" w:cs="Arial"/>
        </w:rPr>
        <w:t>. Les amateurs de musique et les gourmands seront comblés !</w:t>
      </w:r>
    </w:p>
    <w:p w14:paraId="4B292C2E" w14:textId="77777777" w:rsidR="001F5688" w:rsidRPr="001F5688" w:rsidRDefault="001F5688" w:rsidP="001F5688">
      <w:pPr>
        <w:rPr>
          <w:rFonts w:ascii="Arial" w:hAnsi="Arial" w:cs="Arial"/>
        </w:rPr>
      </w:pPr>
    </w:p>
    <w:p w14:paraId="4954A690" w14:textId="3A767C48" w:rsidR="00B46909" w:rsidRPr="00FC0577" w:rsidRDefault="00D51553" w:rsidP="00D51553">
      <w:pPr>
        <w:rPr>
          <w:rFonts w:ascii="Arial" w:hAnsi="Arial" w:cs="Arial"/>
          <w:b/>
          <w:u w:val="single"/>
        </w:rPr>
      </w:pPr>
      <w:r w:rsidRPr="00FC0577">
        <w:rPr>
          <w:rFonts w:ascii="Arial" w:hAnsi="Arial" w:cs="Arial"/>
          <w:b/>
          <w:u w:val="single"/>
        </w:rPr>
        <w:t>Informations pratiques</w:t>
      </w:r>
    </w:p>
    <w:p w14:paraId="6E8AB982" w14:textId="77777777" w:rsidR="00D51553" w:rsidRPr="00FC0577" w:rsidRDefault="00D51553" w:rsidP="00D51553">
      <w:pPr>
        <w:rPr>
          <w:rFonts w:ascii="Arial" w:hAnsi="Arial" w:cs="Arial"/>
        </w:rPr>
      </w:pPr>
    </w:p>
    <w:p w14:paraId="691D7D11" w14:textId="5AFBAAE2" w:rsidR="00D51553" w:rsidRPr="00FC0577" w:rsidRDefault="00D51553" w:rsidP="008139C7">
      <w:pPr>
        <w:spacing w:line="288" w:lineRule="auto"/>
        <w:rPr>
          <w:rFonts w:ascii="Arial" w:hAnsi="Arial" w:cs="Arial"/>
        </w:rPr>
      </w:pPr>
      <w:r w:rsidRPr="00FC0577">
        <w:rPr>
          <w:rFonts w:ascii="Arial" w:hAnsi="Arial" w:cs="Arial"/>
          <w:b/>
        </w:rPr>
        <w:t>Dates </w:t>
      </w:r>
      <w:r w:rsidRPr="00FC0577">
        <w:rPr>
          <w:rFonts w:ascii="Arial" w:hAnsi="Arial" w:cs="Arial"/>
        </w:rPr>
        <w:t>: Les 10, 11, 17 et 24 novembre 2017</w:t>
      </w:r>
    </w:p>
    <w:p w14:paraId="2FA6611D" w14:textId="42E56326" w:rsidR="00D51553" w:rsidRDefault="00D51553" w:rsidP="008139C7">
      <w:pPr>
        <w:spacing w:line="288" w:lineRule="auto"/>
        <w:rPr>
          <w:rFonts w:ascii="Arial" w:hAnsi="Arial" w:cs="Arial"/>
        </w:rPr>
      </w:pPr>
      <w:r w:rsidRPr="00FC0577">
        <w:rPr>
          <w:rFonts w:ascii="Arial" w:hAnsi="Arial" w:cs="Arial"/>
          <w:b/>
        </w:rPr>
        <w:t>Horaires et accès </w:t>
      </w:r>
      <w:r w:rsidRPr="00FC0577">
        <w:rPr>
          <w:rFonts w:ascii="Arial" w:hAnsi="Arial" w:cs="Arial"/>
        </w:rPr>
        <w:t xml:space="preserve">: à partir de 19h15 </w:t>
      </w:r>
      <w:r w:rsidR="00154D7D" w:rsidRPr="00FC0577">
        <w:rPr>
          <w:rFonts w:ascii="Arial" w:hAnsi="Arial" w:cs="Arial"/>
        </w:rPr>
        <w:t>par l’entrée des hôtels</w:t>
      </w:r>
    </w:p>
    <w:p w14:paraId="45FE7256" w14:textId="18BBCEC1" w:rsidR="00FA7E75" w:rsidRPr="00FC0577" w:rsidRDefault="00FA7E75" w:rsidP="008139C7">
      <w:pPr>
        <w:spacing w:line="288" w:lineRule="auto"/>
        <w:rPr>
          <w:rFonts w:ascii="Arial" w:hAnsi="Arial" w:cs="Arial"/>
        </w:rPr>
      </w:pPr>
      <w:r w:rsidRPr="00FA7E75">
        <w:rPr>
          <w:rFonts w:ascii="Arial" w:hAnsi="Arial" w:cs="Arial"/>
          <w:b/>
        </w:rPr>
        <w:t>Début :</w:t>
      </w:r>
      <w:r>
        <w:rPr>
          <w:rFonts w:ascii="Arial" w:hAnsi="Arial" w:cs="Arial"/>
        </w:rPr>
        <w:t xml:space="preserve"> 19h30</w:t>
      </w:r>
    </w:p>
    <w:p w14:paraId="47C18835" w14:textId="09297066" w:rsidR="001C328F" w:rsidRPr="00FC0577" w:rsidRDefault="00D51553" w:rsidP="008139C7">
      <w:pPr>
        <w:spacing w:line="288" w:lineRule="auto"/>
        <w:rPr>
          <w:rFonts w:ascii="Arial" w:hAnsi="Arial" w:cs="Arial"/>
        </w:rPr>
      </w:pPr>
      <w:r w:rsidRPr="00FC0577">
        <w:rPr>
          <w:rFonts w:ascii="Arial" w:hAnsi="Arial" w:cs="Arial"/>
          <w:b/>
        </w:rPr>
        <w:t>Tarifs</w:t>
      </w:r>
      <w:r w:rsidRPr="00FC0577">
        <w:rPr>
          <w:rFonts w:ascii="Arial" w:hAnsi="Arial" w:cs="Arial"/>
        </w:rPr>
        <w:t xml:space="preserve"> : </w:t>
      </w:r>
      <w:r w:rsidR="001C328F" w:rsidRPr="00FC0577">
        <w:rPr>
          <w:rFonts w:ascii="Arial" w:hAnsi="Arial" w:cs="Arial"/>
        </w:rPr>
        <w:t>5€ / personne. Formule soirée + nuitée : 240€</w:t>
      </w:r>
      <w:r w:rsidR="006A6B2E">
        <w:rPr>
          <w:rFonts w:ascii="Arial" w:hAnsi="Arial" w:cs="Arial"/>
        </w:rPr>
        <w:t xml:space="preserve"> (jusqu’à 4 personnes)</w:t>
      </w:r>
    </w:p>
    <w:p w14:paraId="75B70FEE" w14:textId="638FC27A" w:rsidR="00D51553" w:rsidRDefault="001C328F" w:rsidP="008139C7">
      <w:pPr>
        <w:spacing w:line="288" w:lineRule="auto"/>
        <w:rPr>
          <w:rFonts w:ascii="Arial" w:eastAsia="Times New Roman" w:hAnsi="Arial" w:cs="Arial"/>
        </w:rPr>
      </w:pPr>
      <w:r w:rsidRPr="00FC0577">
        <w:rPr>
          <w:rFonts w:ascii="Arial" w:hAnsi="Arial" w:cs="Arial"/>
          <w:b/>
        </w:rPr>
        <w:t>Réservation </w:t>
      </w:r>
      <w:r w:rsidRPr="00FC0577">
        <w:rPr>
          <w:rFonts w:ascii="Arial" w:hAnsi="Arial" w:cs="Arial"/>
        </w:rPr>
        <w:t xml:space="preserve">: </w:t>
      </w:r>
      <w:r w:rsidRPr="00FC0577">
        <w:rPr>
          <w:rFonts w:ascii="Arial" w:eastAsia="Times New Roman" w:hAnsi="Arial" w:cs="Arial"/>
        </w:rPr>
        <w:t xml:space="preserve">00 49 </w:t>
      </w:r>
      <w:r w:rsidRPr="00FD440B">
        <w:rPr>
          <w:rFonts w:ascii="Arial" w:eastAsia="Times New Roman" w:hAnsi="Arial" w:cs="Arial"/>
          <w:color w:val="000000" w:themeColor="text1"/>
        </w:rPr>
        <w:t xml:space="preserve">78 22 </w:t>
      </w:r>
      <w:r w:rsidR="003D1996" w:rsidRPr="00FD440B">
        <w:rPr>
          <w:rFonts w:ascii="Arial" w:eastAsia="Times New Roman" w:hAnsi="Arial" w:cs="Arial"/>
          <w:color w:val="000000" w:themeColor="text1"/>
        </w:rPr>
        <w:t xml:space="preserve">77 66 97 </w:t>
      </w:r>
      <w:r w:rsidRPr="00FC0577">
        <w:rPr>
          <w:rFonts w:ascii="Arial" w:eastAsia="Times New Roman" w:hAnsi="Arial" w:cs="Arial"/>
        </w:rPr>
        <w:t xml:space="preserve">ou sur </w:t>
      </w:r>
      <w:hyperlink r:id="rId7" w:history="1">
        <w:r w:rsidR="00FC0577" w:rsidRPr="00BF0493">
          <w:rPr>
            <w:rStyle w:val="Hyperlink"/>
            <w:rFonts w:ascii="Arial" w:eastAsia="Times New Roman" w:hAnsi="Arial" w:cs="Arial"/>
          </w:rPr>
          <w:t>www.europapark.com</w:t>
        </w:r>
      </w:hyperlink>
    </w:p>
    <w:p w14:paraId="7FA54218" w14:textId="46C072EE" w:rsidR="00FC0577" w:rsidRPr="00FC0577" w:rsidRDefault="00FC0577" w:rsidP="00FC0577">
      <w:pPr>
        <w:spacing w:line="288" w:lineRule="auto"/>
        <w:rPr>
          <w:rFonts w:ascii="Arial" w:eastAsia="Times New Roman" w:hAnsi="Arial" w:cs="Arial"/>
        </w:rPr>
      </w:pPr>
      <w:r w:rsidRPr="00FC0577">
        <w:rPr>
          <w:rFonts w:ascii="Arial" w:eastAsia="Times New Roman" w:hAnsi="Arial" w:cs="Arial"/>
          <w:b/>
          <w:color w:val="3129D6"/>
        </w:rPr>
        <w:t>Bon plan </w:t>
      </w:r>
      <w:r w:rsidRPr="00FC0577">
        <w:rPr>
          <w:rFonts w:ascii="Arial" w:eastAsia="Times New Roman" w:hAnsi="Arial" w:cs="Arial"/>
        </w:rPr>
        <w:t xml:space="preserve">: </w:t>
      </w:r>
      <w:r w:rsidR="006A6B2E">
        <w:rPr>
          <w:rFonts w:ascii="Arial" w:eastAsia="Times New Roman" w:hAnsi="Arial" w:cs="Arial"/>
        </w:rPr>
        <w:t xml:space="preserve">un shooter de schnaps offert pour les hôtes équipés de la </w:t>
      </w:r>
      <w:r w:rsidR="0032732C">
        <w:rPr>
          <w:rFonts w:ascii="Arial" w:eastAsia="Times New Roman" w:hAnsi="Arial" w:cs="Arial"/>
        </w:rPr>
        <w:t>panoplie de ski</w:t>
      </w:r>
      <w:r w:rsidR="006A6B2E">
        <w:rPr>
          <w:rFonts w:ascii="Arial" w:eastAsia="Times New Roman" w:hAnsi="Arial" w:cs="Arial"/>
        </w:rPr>
        <w:t> </w:t>
      </w:r>
      <w:r w:rsidRPr="00FC0577">
        <w:rPr>
          <w:rFonts w:ascii="Arial" w:eastAsia="Times New Roman" w:hAnsi="Arial" w:cs="Arial"/>
        </w:rPr>
        <w:t xml:space="preserve">(bonnet en laine, lunettes et bottes de </w:t>
      </w:r>
      <w:r w:rsidR="006A6B2E">
        <w:rPr>
          <w:rFonts w:ascii="Arial" w:eastAsia="Times New Roman" w:hAnsi="Arial" w:cs="Arial"/>
        </w:rPr>
        <w:t>ski).</w:t>
      </w:r>
    </w:p>
    <w:p w14:paraId="3BB00BF8" w14:textId="77777777" w:rsidR="00DA50CA" w:rsidRDefault="00DA50CA" w:rsidP="00DA50CA">
      <w:pPr>
        <w:rPr>
          <w:rFonts w:ascii="Helvetica" w:hAnsi="Helvetica"/>
        </w:rPr>
      </w:pPr>
    </w:p>
    <w:p w14:paraId="653FC925" w14:textId="23C7075E" w:rsidR="00D2751B" w:rsidRPr="00D2751B" w:rsidRDefault="00536D08" w:rsidP="00D2751B">
      <w:pPr>
        <w:spacing w:line="288" w:lineRule="auto"/>
        <w:jc w:val="both"/>
        <w:rPr>
          <w:rFonts w:ascii="Arial" w:eastAsia="Times New Roman" w:hAnsi="Arial" w:cs="Arial"/>
          <w:color w:val="000000" w:themeColor="text1"/>
        </w:rPr>
      </w:pPr>
      <w:r w:rsidRPr="00D2751B">
        <w:rPr>
          <w:rFonts w:ascii="Arial" w:hAnsi="Arial" w:cs="Arial"/>
          <w:color w:val="000000" w:themeColor="text1"/>
        </w:rPr>
        <w:t xml:space="preserve">Vous trouverez </w:t>
      </w:r>
      <w:r w:rsidR="008139C7">
        <w:rPr>
          <w:rFonts w:ascii="Arial" w:hAnsi="Arial" w:cs="Arial"/>
          <w:b/>
          <w:color w:val="3129D6"/>
        </w:rPr>
        <w:t>en pièce jointe</w:t>
      </w:r>
      <w:r w:rsidRPr="00DA50CA">
        <w:rPr>
          <w:rFonts w:ascii="Arial" w:hAnsi="Arial" w:cs="Arial"/>
          <w:b/>
          <w:color w:val="3129D6"/>
        </w:rPr>
        <w:t xml:space="preserve"> </w:t>
      </w:r>
      <w:r w:rsidR="008139C7">
        <w:rPr>
          <w:rFonts w:ascii="Arial" w:hAnsi="Arial" w:cs="Arial"/>
          <w:b/>
          <w:color w:val="3129D6"/>
        </w:rPr>
        <w:t>un visue</w:t>
      </w:r>
      <w:r w:rsidR="008139C7" w:rsidRPr="008139C7">
        <w:rPr>
          <w:rFonts w:ascii="Arial" w:hAnsi="Arial" w:cs="Arial"/>
          <w:b/>
          <w:color w:val="3129D6"/>
        </w:rPr>
        <w:t>l</w:t>
      </w:r>
      <w:r w:rsidR="008139C7" w:rsidRPr="008139C7">
        <w:rPr>
          <w:rFonts w:ascii="Arial" w:hAnsi="Arial" w:cs="Arial"/>
          <w:color w:val="3129D6"/>
        </w:rPr>
        <w:t>.</w:t>
      </w:r>
      <w:r w:rsidR="00EB7CB7" w:rsidRPr="008139C7">
        <w:rPr>
          <w:rFonts w:ascii="Arial" w:hAnsi="Arial" w:cs="Arial"/>
          <w:color w:val="3129D6"/>
        </w:rPr>
        <w:t xml:space="preserve"> </w:t>
      </w:r>
    </w:p>
    <w:p w14:paraId="4E8A65EB" w14:textId="5B147392" w:rsidR="001B768E" w:rsidRPr="00D2751B" w:rsidRDefault="00E8343C" w:rsidP="00D2751B">
      <w:pPr>
        <w:spacing w:line="288" w:lineRule="auto"/>
        <w:jc w:val="both"/>
        <w:rPr>
          <w:rFonts w:ascii="Arial" w:eastAsia="Times New Roman" w:hAnsi="Arial" w:cs="Arial"/>
          <w:color w:val="000000" w:themeColor="text1"/>
        </w:rPr>
      </w:pPr>
      <w:r w:rsidRPr="00D2751B">
        <w:rPr>
          <w:rFonts w:ascii="Arial" w:hAnsi="Arial" w:cs="Arial"/>
          <w:color w:val="000000" w:themeColor="text1"/>
        </w:rPr>
        <w:t xml:space="preserve"> </w:t>
      </w:r>
    </w:p>
    <w:p w14:paraId="557689EA" w14:textId="77777777" w:rsidR="00B47AC0" w:rsidRPr="00F7138C" w:rsidRDefault="00B47AC0" w:rsidP="00B47A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3F95C20E" w14:textId="77777777" w:rsidR="00B47AC0" w:rsidRPr="00F7138C" w:rsidRDefault="00B47AC0" w:rsidP="00B47A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Bien cordialement,</w:t>
      </w:r>
    </w:p>
    <w:p w14:paraId="6F426A13" w14:textId="77777777" w:rsidR="00B47AC0" w:rsidRPr="00F7138C" w:rsidRDefault="00B47AC0" w:rsidP="00B47A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Claire Gerthoffert - Service presse SCRIBE</w:t>
      </w:r>
    </w:p>
    <w:p w14:paraId="61EC56AF" w14:textId="77777777" w:rsidR="00B47AC0" w:rsidRPr="00F7138C" w:rsidRDefault="00B47AC0" w:rsidP="00B47A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Mail : </w:t>
      </w:r>
      <w:hyperlink r:id="rId8" w:history="1">
        <w:r w:rsidRPr="00F7138C">
          <w:rPr>
            <w:rStyle w:val="Hyperlink"/>
            <w:rFonts w:ascii="Arial" w:hAnsi="Arial" w:cs="Arial"/>
            <w:color w:val="000000" w:themeColor="text1"/>
          </w:rPr>
          <w:t>cgerthoffert@scribe-rp.eu</w:t>
        </w:r>
      </w:hyperlink>
    </w:p>
    <w:p w14:paraId="42C6541C" w14:textId="77777777" w:rsidR="00B47AC0" w:rsidRDefault="00B47AC0" w:rsidP="00B47A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7138C">
        <w:rPr>
          <w:rFonts w:ascii="Arial" w:hAnsi="Arial" w:cs="Arial"/>
          <w:color w:val="000000" w:themeColor="text1"/>
        </w:rPr>
        <w:t>Tel direct : 03 88 14 31 79 - Portable : 07 88 36 55 39</w:t>
      </w:r>
    </w:p>
    <w:p w14:paraId="4C9DCAB0" w14:textId="77777777" w:rsidR="004113B9" w:rsidRPr="00F7138C" w:rsidRDefault="004113B9" w:rsidP="00B47A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71F0271" w14:textId="77777777" w:rsidR="001E551D" w:rsidRPr="007F31FA" w:rsidRDefault="001E551D" w:rsidP="007F31FA">
      <w:pPr>
        <w:widowControl w:val="0"/>
        <w:autoSpaceDE w:val="0"/>
        <w:autoSpaceDN w:val="0"/>
        <w:adjustRightInd w:val="0"/>
        <w:ind w:right="135"/>
        <w:jc w:val="both"/>
        <w:rPr>
          <w:rFonts w:ascii="Arial" w:hAnsi="Arial" w:cs="Arial"/>
          <w:b/>
          <w:lang w:eastAsia="ja-JP"/>
        </w:rPr>
      </w:pPr>
    </w:p>
    <w:p w14:paraId="74D4038C" w14:textId="77777777" w:rsidR="00A5031E" w:rsidRPr="004D7394" w:rsidRDefault="00031EFE" w:rsidP="004D7394">
      <w:pPr>
        <w:ind w:right="-6"/>
      </w:pPr>
    </w:p>
    <w:sectPr w:rsidR="00A5031E" w:rsidRPr="004D7394" w:rsidSect="00DF66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F20DD" w14:textId="77777777" w:rsidR="00A34664" w:rsidRDefault="00A34664" w:rsidP="00BF6FED">
      <w:r>
        <w:separator/>
      </w:r>
    </w:p>
  </w:endnote>
  <w:endnote w:type="continuationSeparator" w:id="0">
    <w:p w14:paraId="5C7D137C" w14:textId="77777777" w:rsidR="00A34664" w:rsidRDefault="00A34664" w:rsidP="00BF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44E19" w14:textId="77777777" w:rsidR="00A34664" w:rsidRDefault="00A34664" w:rsidP="00BF6FED">
      <w:r>
        <w:separator/>
      </w:r>
    </w:p>
  </w:footnote>
  <w:footnote w:type="continuationSeparator" w:id="0">
    <w:p w14:paraId="06C791A4" w14:textId="77777777" w:rsidR="00A34664" w:rsidRDefault="00A34664" w:rsidP="00BF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94"/>
    <w:rsid w:val="00006F80"/>
    <w:rsid w:val="000107DE"/>
    <w:rsid w:val="000259DA"/>
    <w:rsid w:val="00031EFE"/>
    <w:rsid w:val="00037162"/>
    <w:rsid w:val="00050772"/>
    <w:rsid w:val="00061620"/>
    <w:rsid w:val="00066BBE"/>
    <w:rsid w:val="0007141A"/>
    <w:rsid w:val="00082833"/>
    <w:rsid w:val="000A20DA"/>
    <w:rsid w:val="000C440B"/>
    <w:rsid w:val="000D268D"/>
    <w:rsid w:val="000E0772"/>
    <w:rsid w:val="000F5D90"/>
    <w:rsid w:val="000F6033"/>
    <w:rsid w:val="00112FB3"/>
    <w:rsid w:val="00116A13"/>
    <w:rsid w:val="00123BF3"/>
    <w:rsid w:val="00146EE6"/>
    <w:rsid w:val="00150BE9"/>
    <w:rsid w:val="00154D7D"/>
    <w:rsid w:val="00176B7E"/>
    <w:rsid w:val="001802F5"/>
    <w:rsid w:val="00181E7A"/>
    <w:rsid w:val="001B768E"/>
    <w:rsid w:val="001C1711"/>
    <w:rsid w:val="001C328F"/>
    <w:rsid w:val="001C3864"/>
    <w:rsid w:val="001E551D"/>
    <w:rsid w:val="001E5993"/>
    <w:rsid w:val="001F5688"/>
    <w:rsid w:val="001F5D57"/>
    <w:rsid w:val="001F5DC5"/>
    <w:rsid w:val="0020228E"/>
    <w:rsid w:val="00230725"/>
    <w:rsid w:val="00235025"/>
    <w:rsid w:val="00240AD8"/>
    <w:rsid w:val="00291AE9"/>
    <w:rsid w:val="002A1776"/>
    <w:rsid w:val="002B5CB7"/>
    <w:rsid w:val="002C3453"/>
    <w:rsid w:val="002D27C7"/>
    <w:rsid w:val="002D76F3"/>
    <w:rsid w:val="0032732C"/>
    <w:rsid w:val="00341DDE"/>
    <w:rsid w:val="00350076"/>
    <w:rsid w:val="003539E1"/>
    <w:rsid w:val="0036302D"/>
    <w:rsid w:val="0037215B"/>
    <w:rsid w:val="003768FA"/>
    <w:rsid w:val="00391995"/>
    <w:rsid w:val="00393B63"/>
    <w:rsid w:val="003977BC"/>
    <w:rsid w:val="003A746F"/>
    <w:rsid w:val="003B02A3"/>
    <w:rsid w:val="003C66E4"/>
    <w:rsid w:val="003D0A87"/>
    <w:rsid w:val="003D1996"/>
    <w:rsid w:val="003D4BB3"/>
    <w:rsid w:val="003E1EC5"/>
    <w:rsid w:val="004113B9"/>
    <w:rsid w:val="00417F3C"/>
    <w:rsid w:val="00422E8A"/>
    <w:rsid w:val="004274B4"/>
    <w:rsid w:val="00436E4F"/>
    <w:rsid w:val="004511D9"/>
    <w:rsid w:val="004733A0"/>
    <w:rsid w:val="00487796"/>
    <w:rsid w:val="00487E4F"/>
    <w:rsid w:val="00491CFA"/>
    <w:rsid w:val="00492F35"/>
    <w:rsid w:val="004B3546"/>
    <w:rsid w:val="004B7350"/>
    <w:rsid w:val="004D7394"/>
    <w:rsid w:val="004E77D5"/>
    <w:rsid w:val="004F4D14"/>
    <w:rsid w:val="00514C90"/>
    <w:rsid w:val="00517578"/>
    <w:rsid w:val="00521D99"/>
    <w:rsid w:val="00534488"/>
    <w:rsid w:val="00535426"/>
    <w:rsid w:val="00536CFA"/>
    <w:rsid w:val="00536D08"/>
    <w:rsid w:val="00540000"/>
    <w:rsid w:val="005446AA"/>
    <w:rsid w:val="0056570B"/>
    <w:rsid w:val="0056597F"/>
    <w:rsid w:val="00570842"/>
    <w:rsid w:val="005C4786"/>
    <w:rsid w:val="005D6FCC"/>
    <w:rsid w:val="005E7891"/>
    <w:rsid w:val="005F0C22"/>
    <w:rsid w:val="00627F97"/>
    <w:rsid w:val="00654008"/>
    <w:rsid w:val="0065569F"/>
    <w:rsid w:val="006648B2"/>
    <w:rsid w:val="00680EDB"/>
    <w:rsid w:val="00690920"/>
    <w:rsid w:val="006937DA"/>
    <w:rsid w:val="006A1462"/>
    <w:rsid w:val="006A3E89"/>
    <w:rsid w:val="006A4E66"/>
    <w:rsid w:val="006A6B2E"/>
    <w:rsid w:val="006B6017"/>
    <w:rsid w:val="006D42B2"/>
    <w:rsid w:val="006E3CA7"/>
    <w:rsid w:val="006F704F"/>
    <w:rsid w:val="00702FC5"/>
    <w:rsid w:val="00706084"/>
    <w:rsid w:val="007153BB"/>
    <w:rsid w:val="007167D5"/>
    <w:rsid w:val="00721E29"/>
    <w:rsid w:val="0073465A"/>
    <w:rsid w:val="00735065"/>
    <w:rsid w:val="00754248"/>
    <w:rsid w:val="00756D42"/>
    <w:rsid w:val="00762972"/>
    <w:rsid w:val="00775CFB"/>
    <w:rsid w:val="007839A4"/>
    <w:rsid w:val="00793F84"/>
    <w:rsid w:val="007A2FC1"/>
    <w:rsid w:val="007C1F77"/>
    <w:rsid w:val="007E2267"/>
    <w:rsid w:val="007E7854"/>
    <w:rsid w:val="007F31FA"/>
    <w:rsid w:val="007F5860"/>
    <w:rsid w:val="008139C7"/>
    <w:rsid w:val="00817AF4"/>
    <w:rsid w:val="008275DA"/>
    <w:rsid w:val="0085476C"/>
    <w:rsid w:val="00867557"/>
    <w:rsid w:val="00876703"/>
    <w:rsid w:val="00882D5F"/>
    <w:rsid w:val="00886D67"/>
    <w:rsid w:val="00892719"/>
    <w:rsid w:val="00895716"/>
    <w:rsid w:val="008A67A6"/>
    <w:rsid w:val="008B0E77"/>
    <w:rsid w:val="008B5613"/>
    <w:rsid w:val="008C4AC6"/>
    <w:rsid w:val="008D3173"/>
    <w:rsid w:val="008E1154"/>
    <w:rsid w:val="008E5FBA"/>
    <w:rsid w:val="008F126B"/>
    <w:rsid w:val="008F18C4"/>
    <w:rsid w:val="008F1F16"/>
    <w:rsid w:val="008F65A5"/>
    <w:rsid w:val="009110C1"/>
    <w:rsid w:val="00931D0C"/>
    <w:rsid w:val="0095213F"/>
    <w:rsid w:val="009700FC"/>
    <w:rsid w:val="009849C7"/>
    <w:rsid w:val="00985369"/>
    <w:rsid w:val="00991419"/>
    <w:rsid w:val="00994E80"/>
    <w:rsid w:val="009A18D0"/>
    <w:rsid w:val="009A23DA"/>
    <w:rsid w:val="009A4F1B"/>
    <w:rsid w:val="009C15BA"/>
    <w:rsid w:val="009C66F0"/>
    <w:rsid w:val="009E247E"/>
    <w:rsid w:val="009E72F7"/>
    <w:rsid w:val="009F77DF"/>
    <w:rsid w:val="00A00167"/>
    <w:rsid w:val="00A11187"/>
    <w:rsid w:val="00A20C0D"/>
    <w:rsid w:val="00A3007F"/>
    <w:rsid w:val="00A31C6D"/>
    <w:rsid w:val="00A34664"/>
    <w:rsid w:val="00A40477"/>
    <w:rsid w:val="00A51EDE"/>
    <w:rsid w:val="00A66BE4"/>
    <w:rsid w:val="00A90CF5"/>
    <w:rsid w:val="00A95388"/>
    <w:rsid w:val="00AA3455"/>
    <w:rsid w:val="00AA7959"/>
    <w:rsid w:val="00AB7458"/>
    <w:rsid w:val="00AC5C1D"/>
    <w:rsid w:val="00AD6F27"/>
    <w:rsid w:val="00AF2D21"/>
    <w:rsid w:val="00B05235"/>
    <w:rsid w:val="00B12152"/>
    <w:rsid w:val="00B17600"/>
    <w:rsid w:val="00B20A86"/>
    <w:rsid w:val="00B435FA"/>
    <w:rsid w:val="00B4457A"/>
    <w:rsid w:val="00B45BB7"/>
    <w:rsid w:val="00B46909"/>
    <w:rsid w:val="00B47AC0"/>
    <w:rsid w:val="00B74743"/>
    <w:rsid w:val="00B84E72"/>
    <w:rsid w:val="00B925D2"/>
    <w:rsid w:val="00BA6DD2"/>
    <w:rsid w:val="00BC511D"/>
    <w:rsid w:val="00BC5F21"/>
    <w:rsid w:val="00BD19DA"/>
    <w:rsid w:val="00BD5328"/>
    <w:rsid w:val="00BF6FED"/>
    <w:rsid w:val="00C01C63"/>
    <w:rsid w:val="00C0230B"/>
    <w:rsid w:val="00C3565A"/>
    <w:rsid w:val="00C40064"/>
    <w:rsid w:val="00C6469D"/>
    <w:rsid w:val="00C77AF9"/>
    <w:rsid w:val="00C8661E"/>
    <w:rsid w:val="00C966A9"/>
    <w:rsid w:val="00CB1527"/>
    <w:rsid w:val="00CC7EFD"/>
    <w:rsid w:val="00CE75D2"/>
    <w:rsid w:val="00D22400"/>
    <w:rsid w:val="00D2751B"/>
    <w:rsid w:val="00D40BC9"/>
    <w:rsid w:val="00D51553"/>
    <w:rsid w:val="00D57FF7"/>
    <w:rsid w:val="00D77ADE"/>
    <w:rsid w:val="00D92BAC"/>
    <w:rsid w:val="00D9733C"/>
    <w:rsid w:val="00DA457A"/>
    <w:rsid w:val="00DA50CA"/>
    <w:rsid w:val="00DC777F"/>
    <w:rsid w:val="00DC7961"/>
    <w:rsid w:val="00DE2C32"/>
    <w:rsid w:val="00DF1DF9"/>
    <w:rsid w:val="00DF22B0"/>
    <w:rsid w:val="00DF6627"/>
    <w:rsid w:val="00E32268"/>
    <w:rsid w:val="00E65166"/>
    <w:rsid w:val="00E8343C"/>
    <w:rsid w:val="00E86DAA"/>
    <w:rsid w:val="00E940DE"/>
    <w:rsid w:val="00EB48A5"/>
    <w:rsid w:val="00EB7CB7"/>
    <w:rsid w:val="00ED0A08"/>
    <w:rsid w:val="00ED33E7"/>
    <w:rsid w:val="00ED5D67"/>
    <w:rsid w:val="00ED5FBA"/>
    <w:rsid w:val="00EF1842"/>
    <w:rsid w:val="00EF1BF3"/>
    <w:rsid w:val="00F04F1A"/>
    <w:rsid w:val="00F16013"/>
    <w:rsid w:val="00F44B4E"/>
    <w:rsid w:val="00F47078"/>
    <w:rsid w:val="00F605FA"/>
    <w:rsid w:val="00F626D5"/>
    <w:rsid w:val="00F7138C"/>
    <w:rsid w:val="00FA7E75"/>
    <w:rsid w:val="00FB3604"/>
    <w:rsid w:val="00FC0577"/>
    <w:rsid w:val="00FC1AF0"/>
    <w:rsid w:val="00FC4A33"/>
    <w:rsid w:val="00FD440B"/>
    <w:rsid w:val="00FD681F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F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CFA"/>
    <w:rPr>
      <w:rFonts w:ascii="Times New Roman" w:hAnsi="Times New Roman" w:cs="Times New Roman"/>
      <w:lang w:eastAsia="fr-FR"/>
    </w:rPr>
  </w:style>
  <w:style w:type="paragraph" w:styleId="berschrift1">
    <w:name w:val="heading 1"/>
    <w:basedOn w:val="Standard"/>
    <w:next w:val="Standard"/>
    <w:link w:val="berschrift1Zchn"/>
    <w:qFormat/>
    <w:rsid w:val="004D7394"/>
    <w:pPr>
      <w:keepNext/>
      <w:jc w:val="center"/>
      <w:outlineLvl w:val="0"/>
    </w:pPr>
    <w:rPr>
      <w:rFonts w:ascii="Arial Narrow" w:eastAsia="Times" w:hAnsi="Arial Narrow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394"/>
    <w:rPr>
      <w:rFonts w:ascii="Arial Narrow" w:eastAsia="Times" w:hAnsi="Arial Narrow" w:cs="Times New Roman"/>
      <w:b/>
      <w:sz w:val="3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20A8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47AC0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BF6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6FED"/>
    <w:rPr>
      <w:rFonts w:ascii="Times New Roman" w:hAnsi="Times New Roman" w:cs="Times New Roman"/>
      <w:lang w:eastAsia="fr-FR"/>
    </w:rPr>
  </w:style>
  <w:style w:type="paragraph" w:styleId="Fuzeile">
    <w:name w:val="footer"/>
    <w:basedOn w:val="Standard"/>
    <w:link w:val="FuzeileZchn"/>
    <w:uiPriority w:val="99"/>
    <w:unhideWhenUsed/>
    <w:rsid w:val="00BF6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6FED"/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CFA"/>
    <w:rPr>
      <w:rFonts w:ascii="Times New Roman" w:hAnsi="Times New Roman" w:cs="Times New Roman"/>
      <w:lang w:eastAsia="fr-FR"/>
    </w:rPr>
  </w:style>
  <w:style w:type="paragraph" w:styleId="berschrift1">
    <w:name w:val="heading 1"/>
    <w:basedOn w:val="Standard"/>
    <w:next w:val="Standard"/>
    <w:link w:val="berschrift1Zchn"/>
    <w:qFormat/>
    <w:rsid w:val="004D7394"/>
    <w:pPr>
      <w:keepNext/>
      <w:jc w:val="center"/>
      <w:outlineLvl w:val="0"/>
    </w:pPr>
    <w:rPr>
      <w:rFonts w:ascii="Arial Narrow" w:eastAsia="Times" w:hAnsi="Arial Narrow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394"/>
    <w:rPr>
      <w:rFonts w:ascii="Arial Narrow" w:eastAsia="Times" w:hAnsi="Arial Narrow" w:cs="Times New Roman"/>
      <w:b/>
      <w:sz w:val="3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20A8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47AC0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BF6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6FED"/>
    <w:rPr>
      <w:rFonts w:ascii="Times New Roman" w:hAnsi="Times New Roman" w:cs="Times New Roman"/>
      <w:lang w:eastAsia="fr-FR"/>
    </w:rPr>
  </w:style>
  <w:style w:type="paragraph" w:styleId="Fuzeile">
    <w:name w:val="footer"/>
    <w:basedOn w:val="Standard"/>
    <w:link w:val="FuzeileZchn"/>
    <w:uiPriority w:val="99"/>
    <w:unhideWhenUsed/>
    <w:rsid w:val="00BF6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6FED"/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rthoffert@scribe-rp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apar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Jaeger</dc:creator>
  <cp:lastModifiedBy>Delaunay, Séverine</cp:lastModifiedBy>
  <cp:revision>4</cp:revision>
  <cp:lastPrinted>2017-11-09T16:04:00Z</cp:lastPrinted>
  <dcterms:created xsi:type="dcterms:W3CDTF">2017-11-10T09:24:00Z</dcterms:created>
  <dcterms:modified xsi:type="dcterms:W3CDTF">2017-11-10T09:35:00Z</dcterms:modified>
</cp:coreProperties>
</file>