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7835" w14:textId="6050B84D" w:rsidR="0003043B" w:rsidRDefault="00AC6CC7" w:rsidP="00335A3D">
      <w:pPr>
        <w:ind w:right="281"/>
      </w:pPr>
      <w:r>
        <w:tab/>
      </w:r>
    </w:p>
    <w:p w14:paraId="1B35705C" w14:textId="35D5A3D6" w:rsidR="00D77017" w:rsidRDefault="00D77017" w:rsidP="00AC6CC7">
      <w:pPr>
        <w:tabs>
          <w:tab w:val="left" w:pos="5640"/>
        </w:tabs>
      </w:pPr>
    </w:p>
    <w:p w14:paraId="310C89FA" w14:textId="77777777" w:rsidR="00D77017" w:rsidRPr="00D77017" w:rsidRDefault="00D77017" w:rsidP="00D77017"/>
    <w:p w14:paraId="6F3E4695" w14:textId="77777777" w:rsidR="00D77017" w:rsidRPr="00D77017" w:rsidRDefault="00D77017" w:rsidP="00D77017"/>
    <w:p w14:paraId="3DA16F2A" w14:textId="77777777" w:rsidR="00D77017" w:rsidRPr="00D77017" w:rsidRDefault="00D77017" w:rsidP="00D77017"/>
    <w:p w14:paraId="2D417CBA" w14:textId="77777777" w:rsidR="00D77017" w:rsidRPr="00D77017" w:rsidRDefault="00D77017" w:rsidP="00D77017"/>
    <w:p w14:paraId="69541ED0" w14:textId="77777777" w:rsidR="00D77017" w:rsidRPr="00D77017" w:rsidRDefault="00D77017" w:rsidP="00D77017"/>
    <w:p w14:paraId="239912A6" w14:textId="6B95492E" w:rsidR="00D77017" w:rsidRDefault="00F070B2" w:rsidP="00D77017">
      <w:pPr>
        <w:tabs>
          <w:tab w:val="left" w:pos="5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BA2F73" wp14:editId="300DF12A">
                <wp:simplePos x="0" y="0"/>
                <wp:positionH relativeFrom="page">
                  <wp:posOffset>507516</wp:posOffset>
                </wp:positionH>
                <wp:positionV relativeFrom="page">
                  <wp:posOffset>2285283</wp:posOffset>
                </wp:positionV>
                <wp:extent cx="1028700" cy="396875"/>
                <wp:effectExtent l="0" t="0" r="12700" b="9525"/>
                <wp:wrapThrough wrapText="bothSides">
                  <wp:wrapPolygon edited="0">
                    <wp:start x="0" y="0"/>
                    <wp:lineTo x="0" y="20736"/>
                    <wp:lineTo x="21333" y="20736"/>
                    <wp:lineTo x="21333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D337" w14:textId="73DF10D2" w:rsidR="00D77017" w:rsidRPr="00220CD6" w:rsidRDefault="00881699" w:rsidP="00D77017">
                            <w:pPr>
                              <w:spacing w:line="300" w:lineRule="exact"/>
                              <w:rPr>
                                <w:rFonts w:ascii="Corporate S" w:hAnsi="Corporate 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2017</w:t>
                            </w:r>
                            <w:r w:rsidR="00D77017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2F7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9.95pt;margin-top:179.95pt;width:81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" o:allowincell="f" filled="f" stroked="f">
                <o:lock v:ext="edit" aspectratio="t"/>
                <v:textbox inset="0,0,0,0">
                  <w:txbxContent>
                    <w:p w14:paraId="24BBD337" w14:textId="73DF10D2" w:rsidR="00D77017" w:rsidRPr="00220CD6" w:rsidRDefault="00881699" w:rsidP="00D77017">
                      <w:pPr>
                        <w:spacing w:line="300" w:lineRule="exact"/>
                        <w:rPr>
                          <w:rFonts w:ascii="Corporate S" w:hAnsi="Corporate S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2017</w:t>
                      </w:r>
                      <w:r w:rsidR="00D77017">
                        <w:rPr>
                          <w:rFonts w:ascii="Arial" w:hAnsi="Arial" w:cs="Arial"/>
                          <w:sz w:val="22"/>
                          <w:szCs w:val="20"/>
                        </w:rPr>
                        <w:t>/1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26D3D53" w14:textId="41EE3C8A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« Cirque d’Europe » </w:t>
      </w:r>
    </w:p>
    <w:p w14:paraId="73D67CE1" w14:textId="280E840C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b/>
          <w:sz w:val="28"/>
          <w:szCs w:val="28"/>
        </w:rPr>
      </w:pPr>
      <w:r w:rsidRPr="00B8068F">
        <w:rPr>
          <w:rFonts w:ascii="Arial" w:hAnsi="Arial" w:cs="Arial"/>
          <w:b/>
          <w:sz w:val="28"/>
          <w:szCs w:val="28"/>
        </w:rPr>
        <w:t xml:space="preserve">Le </w:t>
      </w:r>
      <w:r>
        <w:rPr>
          <w:rFonts w:ascii="Arial" w:hAnsi="Arial" w:cs="Arial"/>
          <w:b/>
          <w:sz w:val="28"/>
          <w:szCs w:val="28"/>
        </w:rPr>
        <w:t>dîner-spectacle</w:t>
      </w:r>
      <w:r w:rsidRPr="00B8068F">
        <w:rPr>
          <w:rFonts w:ascii="Arial" w:hAnsi="Arial" w:cs="Arial"/>
          <w:b/>
          <w:sz w:val="28"/>
          <w:szCs w:val="28"/>
        </w:rPr>
        <w:t xml:space="preserve"> d’Europa-Park</w:t>
      </w:r>
    </w:p>
    <w:p w14:paraId="0681BAE1" w14:textId="77777777" w:rsidR="00D77017" w:rsidRPr="00B8068F" w:rsidRDefault="00D77017" w:rsidP="00D77017">
      <w:pPr>
        <w:tabs>
          <w:tab w:val="left" w:pos="5640"/>
        </w:tabs>
        <w:ind w:left="1418"/>
        <w:rPr>
          <w:rFonts w:ascii="Arial" w:hAnsi="Arial" w:cs="Arial"/>
          <w:b/>
          <w:sz w:val="28"/>
          <w:szCs w:val="28"/>
        </w:rPr>
      </w:pPr>
    </w:p>
    <w:p w14:paraId="39EAF606" w14:textId="0C661EFD" w:rsidR="00D77017" w:rsidRPr="009E65EB" w:rsidRDefault="00D77017" w:rsidP="00D77017">
      <w:pPr>
        <w:pStyle w:val="Retraitcorpsdetexte"/>
        <w:spacing w:line="288" w:lineRule="auto"/>
        <w:ind w:left="1418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Pour sa 1</w:t>
      </w:r>
      <w:r w:rsidR="00881699">
        <w:rPr>
          <w:rFonts w:ascii="Arial" w:hAnsi="Arial" w:cs="Arial"/>
          <w:b/>
          <w:i/>
          <w:sz w:val="22"/>
          <w:szCs w:val="22"/>
        </w:rPr>
        <w:t>8</w:t>
      </w:r>
      <w:r w:rsidRPr="00457474">
        <w:rPr>
          <w:rFonts w:ascii="Arial" w:hAnsi="Arial" w:cs="Arial"/>
          <w:b/>
          <w:i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i/>
          <w:sz w:val="22"/>
          <w:szCs w:val="22"/>
        </w:rPr>
        <w:t xml:space="preserve"> édition, le dîner-spectacle « Cirque d’Euro</w:t>
      </w:r>
      <w:r w:rsidR="00881699">
        <w:rPr>
          <w:rFonts w:ascii="Arial" w:hAnsi="Arial" w:cs="Arial"/>
          <w:b/>
          <w:i/>
          <w:sz w:val="22"/>
          <w:szCs w:val="22"/>
        </w:rPr>
        <w:t>pe » présage du 17 novembre 2017 au 4 février 2018</w:t>
      </w:r>
      <w:r w:rsidR="00C80EBD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un véritable feu d’artifices de tous les sens ! </w:t>
      </w:r>
      <w:r w:rsidR="00AB1BE4">
        <w:rPr>
          <w:rFonts w:ascii="Arial" w:hAnsi="Arial" w:cs="Arial"/>
          <w:b/>
          <w:i/>
          <w:sz w:val="22"/>
          <w:szCs w:val="22"/>
        </w:rPr>
        <w:t>Pendant plus de 3h30, s</w:t>
      </w:r>
      <w:r>
        <w:rPr>
          <w:rFonts w:ascii="Arial" w:hAnsi="Arial" w:cs="Arial"/>
          <w:b/>
          <w:i/>
          <w:sz w:val="22"/>
          <w:szCs w:val="22"/>
        </w:rPr>
        <w:t>ous le charme baroque du légendaire « 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Teatro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dell’Arte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 », les artistes et leurs prestigieux numéros d’acrobatie, de danse, de musique et d’humour en font un moment d’exception </w:t>
      </w:r>
      <w:r w:rsidR="0008689A">
        <w:rPr>
          <w:rFonts w:ascii="Arial" w:hAnsi="Arial" w:cs="Arial"/>
          <w:b/>
          <w:i/>
          <w:sz w:val="22"/>
          <w:szCs w:val="22"/>
        </w:rPr>
        <w:t>parfaitement</w:t>
      </w:r>
      <w:r>
        <w:rPr>
          <w:rFonts w:ascii="Arial" w:hAnsi="Arial" w:cs="Arial"/>
          <w:b/>
          <w:i/>
          <w:sz w:val="22"/>
          <w:szCs w:val="22"/>
        </w:rPr>
        <w:t xml:space="preserve"> assorti à </w:t>
      </w:r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l’autre star de la soirée, un succulent m</w:t>
      </w:r>
      <w:r w:rsidR="00AB32DE"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enu de 4 plats concocté par le c</w:t>
      </w:r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hef 2 étoiles Michelin Peter Hagen-</w:t>
      </w:r>
      <w:proofErr w:type="spellStart"/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>Wiest</w:t>
      </w:r>
      <w:proofErr w:type="spellEnd"/>
      <w:r w:rsidRPr="009E65EB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d’Europa-Park. Place au spectacle !</w:t>
      </w:r>
    </w:p>
    <w:p w14:paraId="05ED0512" w14:textId="77777777" w:rsidR="00D77017" w:rsidRDefault="00D77017" w:rsidP="00D77017">
      <w:pPr>
        <w:tabs>
          <w:tab w:val="left" w:pos="5640"/>
        </w:tabs>
        <w:ind w:left="1418"/>
        <w:jc w:val="both"/>
        <w:rPr>
          <w:rFonts w:ascii="Arial" w:hAnsi="Arial" w:cs="Arial"/>
          <w:b/>
          <w:i/>
          <w:sz w:val="22"/>
          <w:szCs w:val="22"/>
        </w:rPr>
      </w:pPr>
    </w:p>
    <w:p w14:paraId="70E8428D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</w:p>
    <w:p w14:paraId="194E1236" w14:textId="77777777" w:rsidR="00D77017" w:rsidRPr="00E2124C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E2124C">
        <w:rPr>
          <w:rFonts w:ascii="Arial" w:hAnsi="Arial" w:cs="Arial"/>
          <w:b/>
          <w:sz w:val="22"/>
          <w:szCs w:val="22"/>
        </w:rPr>
        <w:t>Une pluie de prouesses artistiques</w:t>
      </w:r>
    </w:p>
    <w:p w14:paraId="631D662D" w14:textId="032B929D" w:rsidR="00D77017" w:rsidRPr="008F12F4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12F4">
        <w:rPr>
          <w:rFonts w:ascii="Arial" w:hAnsi="Arial" w:cs="Arial"/>
          <w:color w:val="000000" w:themeColor="text1"/>
          <w:sz w:val="22"/>
          <w:szCs w:val="22"/>
        </w:rPr>
        <w:t>Plus de</w:t>
      </w:r>
      <w:r w:rsidR="00C80EBD" w:rsidRPr="008F12F4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  <w:r w:rsidRPr="008F12F4">
        <w:rPr>
          <w:rFonts w:ascii="Arial" w:hAnsi="Arial" w:cs="Arial"/>
          <w:color w:val="000000" w:themeColor="text1"/>
          <w:sz w:val="22"/>
          <w:szCs w:val="22"/>
        </w:rPr>
        <w:t xml:space="preserve">0 artistes internationaux interviennent sur scène et proposent un programme haut en couleurs. </w:t>
      </w:r>
    </w:p>
    <w:p w14:paraId="630E274F" w14:textId="3106FB75" w:rsidR="008F12F4" w:rsidRDefault="00AA3783" w:rsidP="008F12F4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12F4">
        <w:rPr>
          <w:rFonts w:ascii="Arial" w:hAnsi="Arial" w:cs="Arial"/>
          <w:color w:val="000000" w:themeColor="text1"/>
          <w:sz w:val="22"/>
          <w:szCs w:val="22"/>
        </w:rPr>
        <w:t xml:space="preserve">Accompagné de ses amis à plumes, le </w:t>
      </w:r>
      <w:r w:rsidR="00143308" w:rsidRPr="008F12F4">
        <w:rPr>
          <w:rFonts w:ascii="Arial" w:hAnsi="Arial" w:cs="Arial"/>
          <w:color w:val="000000" w:themeColor="text1"/>
          <w:sz w:val="22"/>
          <w:szCs w:val="22"/>
        </w:rPr>
        <w:t>grand p</w:t>
      </w:r>
      <w:r w:rsidR="00A13BF9" w:rsidRPr="008F12F4">
        <w:rPr>
          <w:rFonts w:ascii="Arial" w:hAnsi="Arial" w:cs="Arial"/>
          <w:color w:val="000000" w:themeColor="text1"/>
          <w:sz w:val="22"/>
          <w:szCs w:val="22"/>
        </w:rPr>
        <w:t>restidigitateur</w:t>
      </w:r>
      <w:r w:rsidRPr="008F12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F12F4">
        <w:rPr>
          <w:rFonts w:ascii="Arial" w:hAnsi="Arial" w:cs="Arial"/>
          <w:b/>
          <w:color w:val="000000" w:themeColor="text1"/>
          <w:sz w:val="22"/>
          <w:szCs w:val="22"/>
        </w:rPr>
        <w:t>Sergey</w:t>
      </w:r>
      <w:proofErr w:type="spellEnd"/>
      <w:r w:rsidRPr="008F12F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8F12F4">
        <w:rPr>
          <w:rFonts w:ascii="Arial" w:hAnsi="Arial" w:cs="Arial"/>
          <w:b/>
          <w:color w:val="000000" w:themeColor="text1"/>
          <w:sz w:val="22"/>
          <w:szCs w:val="22"/>
        </w:rPr>
        <w:t>Stupakov</w:t>
      </w:r>
      <w:proofErr w:type="spellEnd"/>
      <w:r w:rsidRPr="008F12F4">
        <w:rPr>
          <w:rFonts w:ascii="Arial" w:hAnsi="Arial" w:cs="Arial"/>
          <w:color w:val="000000" w:themeColor="text1"/>
          <w:sz w:val="22"/>
          <w:szCs w:val="22"/>
        </w:rPr>
        <w:t xml:space="preserve"> envoûte le public avec </w:t>
      </w:r>
      <w:r w:rsidR="0095731B" w:rsidRPr="008F12F4">
        <w:rPr>
          <w:rFonts w:ascii="Arial" w:hAnsi="Arial" w:cs="Arial"/>
          <w:color w:val="000000" w:themeColor="text1"/>
          <w:sz w:val="22"/>
          <w:szCs w:val="22"/>
        </w:rPr>
        <w:t>ses tours de magie</w:t>
      </w:r>
      <w:r w:rsidR="008F12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12F4" w:rsidRPr="008F12F4">
        <w:rPr>
          <w:rFonts w:ascii="Arial" w:hAnsi="Arial" w:cs="Arial"/>
          <w:color w:val="000000" w:themeColor="text1"/>
          <w:sz w:val="22"/>
          <w:szCs w:val="22"/>
        </w:rPr>
        <w:t>fascinants</w:t>
      </w:r>
      <w:r w:rsidR="0095731B" w:rsidRPr="008F12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12F4">
        <w:rPr>
          <w:rFonts w:ascii="Arial" w:hAnsi="Arial" w:cs="Arial"/>
          <w:color w:val="000000" w:themeColor="text1"/>
          <w:sz w:val="22"/>
          <w:szCs w:val="22"/>
        </w:rPr>
        <w:t>!</w:t>
      </w:r>
    </w:p>
    <w:p w14:paraId="7FC569C4" w14:textId="442F8F22" w:rsidR="00AD3E3A" w:rsidRPr="00732033" w:rsidRDefault="008F12F4" w:rsidP="00522193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Alliant 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créativité, élégance et </w:t>
      </w:r>
      <w:r w:rsidR="004E1D16" w:rsidRPr="00732033">
        <w:rPr>
          <w:rFonts w:ascii="Arial" w:hAnsi="Arial" w:cs="Arial"/>
          <w:color w:val="000000" w:themeColor="text1"/>
          <w:sz w:val="22"/>
          <w:szCs w:val="22"/>
        </w:rPr>
        <w:t>un soupçon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 d’érotisme, le 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« Duo Bray &amp; </w:t>
      </w:r>
      <w:proofErr w:type="spellStart"/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Skopalova</w:t>
      </w:r>
      <w:proofErr w:type="spellEnd"/>
      <w:r w:rsidR="004E1D16" w:rsidRPr="00732033">
        <w:rPr>
          <w:rFonts w:ascii="Arial" w:hAnsi="Arial" w:cs="Arial"/>
          <w:b/>
          <w:color w:val="000000" w:themeColor="text1"/>
          <w:sz w:val="22"/>
          <w:szCs w:val="22"/>
        </w:rPr>
        <w:t> »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prése</w:t>
      </w:r>
      <w:bookmarkStart w:id="0" w:name="_GoBack"/>
      <w:bookmarkEnd w:id="0"/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nte un numéro d’acrobatie sur tissu </w:t>
      </w:r>
      <w:r w:rsidR="00D77017" w:rsidRPr="00732033">
        <w:rPr>
          <w:rFonts w:ascii="Arial" w:hAnsi="Arial" w:cs="Arial"/>
          <w:color w:val="000000" w:themeColor="text1"/>
          <w:sz w:val="22"/>
          <w:szCs w:val="22"/>
        </w:rPr>
        <w:t>défiant les lois de la gravité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…</w:t>
      </w:r>
      <w:r w:rsidR="00A13BF9" w:rsidRPr="00732033">
        <w:rPr>
          <w:rFonts w:ascii="Arial" w:hAnsi="Arial" w:cs="Arial"/>
          <w:color w:val="000000" w:themeColor="text1"/>
          <w:sz w:val="22"/>
          <w:szCs w:val="22"/>
        </w:rPr>
        <w:t xml:space="preserve"> Champion du monde de gymnastique acrobatique et leader de la </w:t>
      </w:r>
      <w:r w:rsidR="00A13BF9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Troupe </w:t>
      </w:r>
      <w:proofErr w:type="spellStart"/>
      <w:r w:rsidR="00A13BF9" w:rsidRPr="00732033">
        <w:rPr>
          <w:rFonts w:ascii="Arial" w:hAnsi="Arial" w:cs="Arial"/>
          <w:b/>
          <w:color w:val="000000" w:themeColor="text1"/>
          <w:sz w:val="22"/>
          <w:szCs w:val="22"/>
        </w:rPr>
        <w:t>Prilepin</w:t>
      </w:r>
      <w:proofErr w:type="spellEnd"/>
      <w:r w:rsidR="00A13BF9" w:rsidRPr="00732033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proofErr w:type="spellStart"/>
      <w:r w:rsidR="00A13BF9" w:rsidRPr="00732033">
        <w:rPr>
          <w:rFonts w:ascii="Arial" w:hAnsi="Arial" w:cs="Arial"/>
          <w:color w:val="000000" w:themeColor="text1"/>
          <w:sz w:val="22"/>
          <w:szCs w:val="22"/>
        </w:rPr>
        <w:t>Rodion</w:t>
      </w:r>
      <w:proofErr w:type="spellEnd"/>
      <w:r w:rsidR="00A13BF9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13BF9" w:rsidRPr="00732033">
        <w:rPr>
          <w:rFonts w:ascii="Arial" w:hAnsi="Arial" w:cs="Arial"/>
          <w:color w:val="000000" w:themeColor="text1"/>
          <w:sz w:val="22"/>
          <w:szCs w:val="22"/>
        </w:rPr>
        <w:t>Prilepin</w:t>
      </w:r>
      <w:proofErr w:type="spellEnd"/>
      <w:r w:rsidR="00A13BF9" w:rsidRPr="00732033">
        <w:rPr>
          <w:rFonts w:ascii="Arial" w:hAnsi="Arial" w:cs="Arial"/>
          <w:color w:val="000000" w:themeColor="text1"/>
          <w:sz w:val="22"/>
          <w:szCs w:val="22"/>
        </w:rPr>
        <w:t xml:space="preserve">, du Cirque National de Moscou, a remporté la médaille d’or 2017 du Festival International du Cirque. </w:t>
      </w:r>
      <w:r w:rsidR="004F788B" w:rsidRPr="00732033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="003F005A" w:rsidRPr="00732033">
        <w:rPr>
          <w:rFonts w:ascii="Arial" w:hAnsi="Arial" w:cs="Arial"/>
          <w:color w:val="000000" w:themeColor="text1"/>
          <w:sz w:val="22"/>
          <w:szCs w:val="22"/>
        </w:rPr>
        <w:t>show</w:t>
      </w:r>
      <w:r w:rsidR="004F788B" w:rsidRPr="00732033">
        <w:rPr>
          <w:rFonts w:ascii="Arial" w:hAnsi="Arial" w:cs="Arial"/>
          <w:color w:val="000000" w:themeColor="text1"/>
          <w:sz w:val="22"/>
          <w:szCs w:val="22"/>
        </w:rPr>
        <w:t xml:space="preserve"> qui</w:t>
      </w:r>
      <w:r w:rsidR="003F005A" w:rsidRPr="00732033">
        <w:rPr>
          <w:rFonts w:ascii="Arial" w:hAnsi="Arial" w:cs="Arial"/>
          <w:color w:val="000000" w:themeColor="text1"/>
          <w:sz w:val="22"/>
          <w:szCs w:val="22"/>
        </w:rPr>
        <w:t xml:space="preserve"> attend les spectateurs prouve</w:t>
      </w:r>
      <w:r w:rsidR="004F788B" w:rsidRPr="00732033">
        <w:rPr>
          <w:rFonts w:ascii="Arial" w:hAnsi="Arial" w:cs="Arial"/>
          <w:color w:val="000000" w:themeColor="text1"/>
          <w:sz w:val="22"/>
          <w:szCs w:val="22"/>
        </w:rPr>
        <w:t xml:space="preserve"> que ce titre est amplement mérité ! </w:t>
      </w:r>
      <w:r w:rsidR="004E5A08" w:rsidRPr="00732033">
        <w:rPr>
          <w:rFonts w:ascii="Arial" w:hAnsi="Arial" w:cs="Arial"/>
          <w:color w:val="000000" w:themeColor="text1"/>
          <w:sz w:val="22"/>
          <w:szCs w:val="22"/>
        </w:rPr>
        <w:t>Toute la technicité et la beauté de l</w:t>
      </w:r>
      <w:r w:rsidR="000E32AA" w:rsidRPr="00732033">
        <w:rPr>
          <w:rFonts w:ascii="Arial" w:hAnsi="Arial" w:cs="Arial"/>
          <w:color w:val="000000" w:themeColor="text1"/>
          <w:sz w:val="22"/>
          <w:szCs w:val="22"/>
        </w:rPr>
        <w:t>’art de l’acrobat</w:t>
      </w:r>
      <w:r w:rsidR="00EA5489" w:rsidRPr="00732033">
        <w:rPr>
          <w:rFonts w:ascii="Arial" w:hAnsi="Arial" w:cs="Arial"/>
          <w:color w:val="000000" w:themeColor="text1"/>
          <w:sz w:val="22"/>
          <w:szCs w:val="22"/>
        </w:rPr>
        <w:t>i</w:t>
      </w:r>
      <w:r w:rsidR="000E32AA" w:rsidRPr="00732033">
        <w:rPr>
          <w:rFonts w:ascii="Arial" w:hAnsi="Arial" w:cs="Arial"/>
          <w:color w:val="000000" w:themeColor="text1"/>
          <w:sz w:val="22"/>
          <w:szCs w:val="22"/>
        </w:rPr>
        <w:t>e sur mât</w:t>
      </w:r>
      <w:r w:rsidR="004E5A08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3FF5" w:rsidRPr="00732033">
        <w:rPr>
          <w:rFonts w:ascii="Arial" w:hAnsi="Arial" w:cs="Arial"/>
          <w:color w:val="000000" w:themeColor="text1"/>
          <w:sz w:val="22"/>
          <w:szCs w:val="22"/>
        </w:rPr>
        <w:t xml:space="preserve">chinois </w:t>
      </w:r>
      <w:r w:rsidR="004E5A08" w:rsidRPr="00732033">
        <w:rPr>
          <w:rFonts w:ascii="Arial" w:hAnsi="Arial" w:cs="Arial"/>
          <w:color w:val="000000" w:themeColor="text1"/>
          <w:sz w:val="22"/>
          <w:szCs w:val="22"/>
        </w:rPr>
        <w:t xml:space="preserve">est représentée avec brio par les acrobates complices de </w:t>
      </w:r>
      <w:r w:rsidR="004E5A08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« Duo </w:t>
      </w:r>
      <w:proofErr w:type="spellStart"/>
      <w:r w:rsidR="004E5A08" w:rsidRPr="00732033">
        <w:rPr>
          <w:rFonts w:ascii="Arial" w:hAnsi="Arial" w:cs="Arial"/>
          <w:b/>
          <w:color w:val="000000" w:themeColor="text1"/>
          <w:sz w:val="22"/>
          <w:szCs w:val="22"/>
        </w:rPr>
        <w:t>Reyal</w:t>
      </w:r>
      <w:proofErr w:type="spellEnd"/>
      <w:r w:rsidR="004E5A08" w:rsidRPr="00732033">
        <w:rPr>
          <w:rFonts w:ascii="Arial" w:hAnsi="Arial" w:cs="Arial"/>
          <w:b/>
          <w:color w:val="000000" w:themeColor="text1"/>
          <w:sz w:val="22"/>
          <w:szCs w:val="22"/>
        </w:rPr>
        <w:t> »</w:t>
      </w:r>
      <w:r w:rsidR="004E5A08" w:rsidRPr="0073203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F7CCF" w:rsidRPr="00732033">
        <w:rPr>
          <w:rFonts w:ascii="Arial" w:hAnsi="Arial" w:cs="Arial"/>
          <w:color w:val="000000" w:themeColor="text1"/>
          <w:sz w:val="22"/>
          <w:szCs w:val="22"/>
        </w:rPr>
        <w:t>Avec son numéro d’</w:t>
      </w:r>
      <w:r w:rsidR="0095731B" w:rsidRPr="00732033">
        <w:rPr>
          <w:rFonts w:ascii="Arial" w:hAnsi="Arial" w:cs="Arial"/>
          <w:color w:val="000000" w:themeColor="text1"/>
          <w:sz w:val="22"/>
          <w:szCs w:val="22"/>
        </w:rPr>
        <w:t xml:space="preserve">équilibrisme sur les mains aérien et aquatique, </w:t>
      </w:r>
      <w:r w:rsidR="00BF6762" w:rsidRPr="00732033">
        <w:rPr>
          <w:rFonts w:ascii="Arial" w:hAnsi="Arial" w:cs="Arial"/>
          <w:color w:val="000000" w:themeColor="text1"/>
          <w:sz w:val="22"/>
          <w:szCs w:val="22"/>
        </w:rPr>
        <w:t xml:space="preserve">la séduisante </w:t>
      </w:r>
      <w:r w:rsidR="0095731B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Marina </w:t>
      </w:r>
      <w:proofErr w:type="spellStart"/>
      <w:r w:rsidR="0095731B" w:rsidRPr="00732033">
        <w:rPr>
          <w:rFonts w:ascii="Arial" w:hAnsi="Arial" w:cs="Arial"/>
          <w:b/>
          <w:color w:val="000000" w:themeColor="text1"/>
          <w:sz w:val="22"/>
          <w:szCs w:val="22"/>
        </w:rPr>
        <w:t>Sakhokiia</w:t>
      </w:r>
      <w:proofErr w:type="spellEnd"/>
      <w:r w:rsidR="0095731B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5A08" w:rsidRPr="00732033">
        <w:rPr>
          <w:rFonts w:ascii="Arial" w:hAnsi="Arial" w:cs="Arial"/>
          <w:color w:val="000000" w:themeColor="text1"/>
          <w:sz w:val="22"/>
          <w:szCs w:val="22"/>
        </w:rPr>
        <w:t>impressionne par sa maîtrise parfaite d</w:t>
      </w:r>
      <w:r w:rsidR="00522193" w:rsidRPr="00732033">
        <w:rPr>
          <w:rFonts w:ascii="Arial" w:hAnsi="Arial" w:cs="Arial"/>
          <w:color w:val="000000" w:themeColor="text1"/>
          <w:sz w:val="22"/>
          <w:szCs w:val="22"/>
        </w:rPr>
        <w:t>e</w:t>
      </w:r>
      <w:r w:rsidR="00BF6762" w:rsidRPr="00732033">
        <w:rPr>
          <w:rFonts w:ascii="Arial" w:hAnsi="Arial" w:cs="Arial"/>
          <w:color w:val="000000" w:themeColor="text1"/>
          <w:sz w:val="22"/>
          <w:szCs w:val="22"/>
        </w:rPr>
        <w:t xml:space="preserve"> chaque mouvement de son corps.</w:t>
      </w:r>
    </w:p>
    <w:p w14:paraId="0DFE456C" w14:textId="454344B5" w:rsidR="005854CD" w:rsidRPr="00732033" w:rsidRDefault="00AE02AC" w:rsidP="00C126D9">
      <w:pPr>
        <w:tabs>
          <w:tab w:val="left" w:pos="5640"/>
        </w:tabs>
        <w:spacing w:line="288" w:lineRule="auto"/>
        <w:ind w:left="1418" w:right="1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Pour le plaisir des oreilles,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761E2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Alfredo Austin III, alias </w:t>
      </w:r>
      <w:proofErr w:type="spellStart"/>
      <w:r w:rsidR="001761E2" w:rsidRPr="00732033">
        <w:rPr>
          <w:rFonts w:ascii="Arial" w:hAnsi="Arial" w:cs="Arial"/>
          <w:b/>
          <w:color w:val="000000" w:themeColor="text1"/>
          <w:sz w:val="22"/>
          <w:szCs w:val="22"/>
        </w:rPr>
        <w:t>Fredo</w:t>
      </w:r>
      <w:proofErr w:type="spellEnd"/>
      <w:r w:rsidR="001761E2" w:rsidRPr="007320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7017" w:rsidRPr="00732033">
        <w:rPr>
          <w:rFonts w:ascii="Arial" w:hAnsi="Arial" w:cs="Arial"/>
          <w:color w:val="000000" w:themeColor="text1"/>
          <w:sz w:val="22"/>
          <w:szCs w:val="22"/>
        </w:rPr>
        <w:t xml:space="preserve">envoûte immédiatement l’audience </w:t>
      </w:r>
      <w:r w:rsidR="00FF46C6" w:rsidRPr="00732033">
        <w:rPr>
          <w:rFonts w:ascii="Arial" w:hAnsi="Arial" w:cs="Arial"/>
          <w:color w:val="000000" w:themeColor="text1"/>
          <w:sz w:val="22"/>
          <w:szCs w:val="22"/>
        </w:rPr>
        <w:t xml:space="preserve">avec sa voix </w:t>
      </w:r>
      <w:r w:rsidR="004F3FF5" w:rsidRPr="00732033">
        <w:rPr>
          <w:rFonts w:ascii="Arial" w:hAnsi="Arial" w:cs="Arial"/>
          <w:color w:val="000000" w:themeColor="text1"/>
          <w:sz w:val="22"/>
          <w:szCs w:val="22"/>
        </w:rPr>
        <w:t>chaude</w:t>
      </w:r>
      <w:r w:rsidR="00FF46C6" w:rsidRPr="00732033">
        <w:rPr>
          <w:rFonts w:ascii="Arial" w:hAnsi="Arial" w:cs="Arial"/>
          <w:color w:val="000000" w:themeColor="text1"/>
          <w:sz w:val="22"/>
          <w:szCs w:val="22"/>
        </w:rPr>
        <w:t xml:space="preserve"> et pl</w:t>
      </w:r>
      <w:r w:rsidR="004F3FF5" w:rsidRPr="00732033">
        <w:rPr>
          <w:rFonts w:ascii="Arial" w:hAnsi="Arial" w:cs="Arial"/>
          <w:color w:val="000000" w:themeColor="text1"/>
          <w:sz w:val="22"/>
          <w:szCs w:val="22"/>
        </w:rPr>
        <w:t>eine de charme aux accents soul</w:t>
      </w:r>
      <w:r w:rsidR="001A1315" w:rsidRPr="00732033">
        <w:rPr>
          <w:rFonts w:ascii="Arial" w:hAnsi="Arial" w:cs="Arial"/>
          <w:color w:val="000000" w:themeColor="text1"/>
          <w:sz w:val="22"/>
          <w:szCs w:val="22"/>
        </w:rPr>
        <w:t>.</w:t>
      </w:r>
      <w:r w:rsidR="00C126D9" w:rsidRPr="00732033">
        <w:rPr>
          <w:rFonts w:ascii="Arial" w:hAnsi="Arial" w:cs="Arial"/>
          <w:color w:val="000000" w:themeColor="text1"/>
          <w:sz w:val="22"/>
          <w:szCs w:val="22"/>
        </w:rPr>
        <w:t xml:space="preserve"> Tout aussi </w:t>
      </w:r>
      <w:r w:rsidR="00BF6762" w:rsidRPr="00732033">
        <w:rPr>
          <w:rFonts w:ascii="Arial" w:hAnsi="Arial" w:cs="Arial"/>
          <w:color w:val="000000" w:themeColor="text1"/>
          <w:sz w:val="22"/>
          <w:szCs w:val="22"/>
        </w:rPr>
        <w:t>passionnant</w:t>
      </w:r>
      <w:r w:rsidR="00C126D9" w:rsidRPr="0073203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F6762" w:rsidRPr="00732033">
        <w:rPr>
          <w:rFonts w:ascii="Arial" w:hAnsi="Arial" w:cs="Arial"/>
          <w:color w:val="000000" w:themeColor="text1"/>
          <w:sz w:val="22"/>
          <w:szCs w:val="22"/>
        </w:rPr>
        <w:t>l’irrésistible</w:t>
      </w:r>
      <w:r w:rsidR="00C126D9" w:rsidRPr="00732033">
        <w:rPr>
          <w:rFonts w:ascii="Arial" w:hAnsi="Arial" w:cs="Arial"/>
          <w:color w:val="000000" w:themeColor="text1"/>
          <w:sz w:val="22"/>
          <w:szCs w:val="22"/>
        </w:rPr>
        <w:t xml:space="preserve"> quatuor </w:t>
      </w:r>
      <w:r w:rsidR="00C126D9" w:rsidRPr="00732033">
        <w:rPr>
          <w:rFonts w:ascii="Arial" w:hAnsi="Arial" w:cs="Arial"/>
          <w:b/>
          <w:color w:val="000000" w:themeColor="text1"/>
          <w:sz w:val="22"/>
          <w:szCs w:val="22"/>
        </w:rPr>
        <w:t>« Pilots of Jazz »</w:t>
      </w:r>
      <w:r w:rsidR="005854CD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762" w:rsidRPr="00732033">
        <w:rPr>
          <w:rFonts w:ascii="Arial" w:hAnsi="Arial" w:cs="Arial"/>
          <w:color w:val="000000" w:themeColor="text1"/>
          <w:sz w:val="22"/>
          <w:szCs w:val="22"/>
        </w:rPr>
        <w:t>qui interprétera des titres</w:t>
      </w:r>
      <w:r w:rsidR="005854CD" w:rsidRPr="00732033">
        <w:rPr>
          <w:rFonts w:ascii="Arial" w:hAnsi="Arial" w:cs="Arial"/>
          <w:color w:val="000000" w:themeColor="text1"/>
          <w:sz w:val="22"/>
          <w:szCs w:val="22"/>
        </w:rPr>
        <w:t xml:space="preserve"> pop, jazz et soul !</w:t>
      </w:r>
      <w:r w:rsidR="00BF6762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5A680F" w14:textId="72C5DB06" w:rsidR="00A8108F" w:rsidRPr="00732033" w:rsidRDefault="00A8108F" w:rsidP="00A8108F">
      <w:pPr>
        <w:tabs>
          <w:tab w:val="left" w:pos="5640"/>
        </w:tabs>
        <w:spacing w:line="288" w:lineRule="auto"/>
        <w:ind w:left="1418" w:right="1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Parée de ses magnifiques costumes, 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la troupe du ballet d’Europa-Park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 invite les spectateurs dans un monde enchanteur, </w:t>
      </w:r>
      <w:r w:rsidR="00596693" w:rsidRPr="00732033">
        <w:rPr>
          <w:rFonts w:ascii="Arial" w:hAnsi="Arial" w:cs="Arial"/>
          <w:color w:val="000000" w:themeColor="text1"/>
          <w:sz w:val="22"/>
          <w:szCs w:val="22"/>
        </w:rPr>
        <w:t xml:space="preserve">où </w:t>
      </w:r>
      <w:r w:rsidR="00791F1F" w:rsidRPr="00732033">
        <w:rPr>
          <w:rFonts w:ascii="Arial" w:hAnsi="Arial" w:cs="Arial"/>
          <w:color w:val="000000" w:themeColor="text1"/>
          <w:sz w:val="22"/>
          <w:szCs w:val="22"/>
        </w:rPr>
        <w:t>le spectacle de variétés et le Cabaret reprennent vie !</w:t>
      </w:r>
    </w:p>
    <w:p w14:paraId="28E70744" w14:textId="435783CA" w:rsidR="00BF6762" w:rsidRPr="00732033" w:rsidRDefault="00BF6762" w:rsidP="008F12F4">
      <w:pPr>
        <w:tabs>
          <w:tab w:val="left" w:pos="5640"/>
        </w:tabs>
        <w:spacing w:line="288" w:lineRule="auto"/>
        <w:ind w:left="1418" w:right="139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</w:t>
      </w:r>
      <w:r w:rsidR="008F12F4" w:rsidRPr="00732033">
        <w:rPr>
          <w:rFonts w:ascii="Arial" w:hAnsi="Arial" w:cs="Arial"/>
          <w:color w:val="000000" w:themeColor="text1"/>
          <w:sz w:val="22"/>
          <w:szCs w:val="22"/>
        </w:rPr>
        <w:t xml:space="preserve"> duo explosif présentera tout ce beau monde : </w:t>
      </w:r>
      <w:r w:rsidR="008F12F4" w:rsidRPr="00732033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Christine </w:t>
      </w:r>
      <w:proofErr w:type="spellStart"/>
      <w:r w:rsidR="008F12F4" w:rsidRPr="00732033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Gogolin</w:t>
      </w:r>
      <w:proofErr w:type="spellEnd"/>
      <w:r w:rsidR="008F12F4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une chanteuse d’opéra </w:t>
      </w:r>
      <w:r w:rsidR="00F55E17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>au caractère de diva</w:t>
      </w:r>
      <w:r w:rsidR="008F12F4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et </w:t>
      </w:r>
      <w:r w:rsidRPr="00732033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Reiner </w:t>
      </w:r>
      <w:proofErr w:type="spellStart"/>
      <w:r w:rsidRPr="00732033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Scharlowsk</w:t>
      </w:r>
      <w:r w:rsidR="009B3971" w:rsidRPr="00732033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y</w:t>
      </w:r>
      <w:proofErr w:type="spellEnd"/>
      <w:r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alias Maître </w:t>
      </w:r>
      <w:proofErr w:type="spellStart"/>
      <w:r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>Will</w:t>
      </w:r>
      <w:r w:rsidR="009B3971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>i</w:t>
      </w:r>
      <w:proofErr w:type="spellEnd"/>
      <w:r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le maître majordome à l’humour </w:t>
      </w:r>
      <w:r w:rsidR="00F55E17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>décalé</w:t>
      </w:r>
      <w:r w:rsidR="004E517B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, accompagné du maladroit </w:t>
      </w:r>
      <w:r w:rsidR="004E517B" w:rsidRPr="00732033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Stéphane</w:t>
      </w:r>
      <w:r w:rsidR="004E517B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  <w:r w:rsidR="002F6C32" w:rsidRPr="00732033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</w:p>
    <w:p w14:paraId="0D8EDD2D" w14:textId="77777777" w:rsidR="004E517B" w:rsidRDefault="004E517B" w:rsidP="008F12F4">
      <w:pPr>
        <w:tabs>
          <w:tab w:val="left" w:pos="5640"/>
        </w:tabs>
        <w:spacing w:line="288" w:lineRule="auto"/>
        <w:ind w:left="1418" w:right="139"/>
        <w:jc w:val="both"/>
        <w:rPr>
          <w:rFonts w:ascii="Arial" w:hAnsi="Arial" w:cs="Arial"/>
          <w:sz w:val="22"/>
          <w:szCs w:val="22"/>
          <w:lang w:val="fr-CA"/>
        </w:rPr>
      </w:pPr>
    </w:p>
    <w:p w14:paraId="7B4D63C9" w14:textId="1AEC462C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</w:rPr>
      </w:pPr>
    </w:p>
    <w:p w14:paraId="62FA135F" w14:textId="754CB569" w:rsidR="00D77017" w:rsidRDefault="00FE14B6" w:rsidP="00FE14B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E29B414" wp14:editId="257D2441">
            <wp:simplePos x="0" y="0"/>
            <wp:positionH relativeFrom="column">
              <wp:posOffset>1665209</wp:posOffset>
            </wp:positionH>
            <wp:positionV relativeFrom="paragraph">
              <wp:posOffset>165766</wp:posOffset>
            </wp:positionV>
            <wp:extent cx="3313669" cy="2208171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1 HD:Users:rp1:Desktop:Dinner_Show_Ball_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69" cy="220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1F5F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</w:rPr>
      </w:pPr>
    </w:p>
    <w:p w14:paraId="01AE3CA8" w14:textId="77777777" w:rsidR="00D77017" w:rsidRPr="00B964F8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</w:rPr>
      </w:pPr>
    </w:p>
    <w:p w14:paraId="1459B4E7" w14:textId="77777777" w:rsidR="00D77017" w:rsidRDefault="00D77017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07DBA6A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026563B5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06AEB926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7801A897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72ADAC1E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0BB0F4F6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1EB230CD" w14:textId="77777777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3C1CCFB4" w14:textId="77777777" w:rsidR="006A29BD" w:rsidRDefault="006A29BD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51FA632A" w14:textId="77777777" w:rsidR="00223827" w:rsidRDefault="0022382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3506DB20" w14:textId="77777777" w:rsidR="00D77017" w:rsidRPr="0057637B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7637B">
        <w:rPr>
          <w:rFonts w:ascii="Arial" w:hAnsi="Arial" w:cs="Arial"/>
          <w:b/>
          <w:sz w:val="22"/>
          <w:szCs w:val="22"/>
        </w:rPr>
        <w:t>La gastronomie dans toute sa splendeur</w:t>
      </w:r>
    </w:p>
    <w:p w14:paraId="64846321" w14:textId="1816E73F" w:rsidR="00D77017" w:rsidRDefault="00D77017" w:rsidP="00D02AE2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A1F20">
        <w:rPr>
          <w:rFonts w:ascii="Arial" w:hAnsi="Arial" w:cs="Arial"/>
          <w:sz w:val="22"/>
          <w:szCs w:val="22"/>
        </w:rPr>
        <w:t xml:space="preserve">Il fait le bonheur des papilles de tous ses hôtes dans son restaurant </w:t>
      </w:r>
      <w:r w:rsidRPr="00016A68">
        <w:rPr>
          <w:rFonts w:ascii="Arial" w:hAnsi="Arial" w:cs="Arial"/>
          <w:b/>
          <w:sz w:val="22"/>
          <w:szCs w:val="22"/>
        </w:rPr>
        <w:t>2 étoiles Michelin</w:t>
      </w:r>
      <w:r w:rsidRPr="001A1F20">
        <w:rPr>
          <w:rFonts w:ascii="Arial" w:hAnsi="Arial" w:cs="Arial"/>
          <w:sz w:val="22"/>
          <w:szCs w:val="22"/>
        </w:rPr>
        <w:t xml:space="preserve"> (</w:t>
      </w:r>
      <w:r w:rsidR="00265DE6">
        <w:rPr>
          <w:rFonts w:ascii="Arial" w:hAnsi="Arial" w:cs="Arial"/>
          <w:sz w:val="22"/>
          <w:szCs w:val="22"/>
        </w:rPr>
        <w:t>« </w:t>
      </w:r>
      <w:r w:rsidRPr="00265DE6">
        <w:rPr>
          <w:rFonts w:ascii="Arial" w:hAnsi="Arial" w:cs="Arial"/>
          <w:sz w:val="22"/>
          <w:szCs w:val="22"/>
        </w:rPr>
        <w:t>Ammolite – The Lighthouse Restaurant</w:t>
      </w:r>
      <w:r w:rsidR="00265DE6">
        <w:rPr>
          <w:rFonts w:ascii="Arial" w:hAnsi="Arial" w:cs="Arial"/>
          <w:sz w:val="22"/>
          <w:szCs w:val="22"/>
        </w:rPr>
        <w:t> »</w:t>
      </w:r>
      <w:r w:rsidRPr="001A1F20">
        <w:rPr>
          <w:rFonts w:ascii="Arial" w:hAnsi="Arial" w:cs="Arial"/>
          <w:sz w:val="22"/>
          <w:szCs w:val="22"/>
        </w:rPr>
        <w:t xml:space="preserve">) intégré à l’hôtel </w:t>
      </w:r>
      <w:r>
        <w:rPr>
          <w:rFonts w:ascii="Arial" w:hAnsi="Arial" w:cs="Arial"/>
          <w:sz w:val="22"/>
          <w:szCs w:val="22"/>
        </w:rPr>
        <w:t>« </w:t>
      </w:r>
      <w:r w:rsidRPr="001A1F20">
        <w:rPr>
          <w:rFonts w:ascii="Arial" w:hAnsi="Arial" w:cs="Arial"/>
          <w:sz w:val="22"/>
          <w:szCs w:val="22"/>
        </w:rPr>
        <w:t>Bell Rock</w:t>
      </w:r>
      <w:r>
        <w:rPr>
          <w:rFonts w:ascii="Arial" w:hAnsi="Arial" w:cs="Arial"/>
          <w:sz w:val="22"/>
          <w:szCs w:val="22"/>
        </w:rPr>
        <w:t> »</w:t>
      </w:r>
      <w:r w:rsidRPr="001A1F20">
        <w:rPr>
          <w:rFonts w:ascii="Arial" w:hAnsi="Arial" w:cs="Arial"/>
          <w:sz w:val="22"/>
          <w:szCs w:val="22"/>
        </w:rPr>
        <w:t xml:space="preserve"> </w:t>
      </w:r>
      <w:r w:rsidR="006A29BD">
        <w:rPr>
          <w:rFonts w:ascii="Arial" w:hAnsi="Arial" w:cs="Arial"/>
          <w:sz w:val="22"/>
          <w:szCs w:val="22"/>
        </w:rPr>
        <w:t>d’Europa-Park : le</w:t>
      </w:r>
      <w:r w:rsidRPr="001A1F20">
        <w:rPr>
          <w:rFonts w:ascii="Arial" w:hAnsi="Arial" w:cs="Arial"/>
          <w:sz w:val="22"/>
          <w:szCs w:val="22"/>
        </w:rPr>
        <w:t xml:space="preserve"> chef </w:t>
      </w:r>
      <w:r w:rsidRPr="00016A68">
        <w:rPr>
          <w:rFonts w:ascii="Arial" w:hAnsi="Arial" w:cs="Arial"/>
          <w:b/>
          <w:sz w:val="22"/>
          <w:szCs w:val="22"/>
        </w:rPr>
        <w:t>Peter Hagen</w:t>
      </w:r>
      <w:r>
        <w:rPr>
          <w:rFonts w:ascii="Arial" w:hAnsi="Arial" w:cs="Arial"/>
          <w:b/>
          <w:sz w:val="22"/>
          <w:szCs w:val="22"/>
        </w:rPr>
        <w:t>-</w:t>
      </w:r>
      <w:proofErr w:type="spellStart"/>
      <w:r>
        <w:rPr>
          <w:rFonts w:ascii="Arial" w:hAnsi="Arial" w:cs="Arial"/>
          <w:b/>
          <w:sz w:val="22"/>
          <w:szCs w:val="22"/>
        </w:rPr>
        <w:t>Wiest</w:t>
      </w:r>
      <w:proofErr w:type="spellEnd"/>
      <w:r w:rsidRPr="001A1F20">
        <w:rPr>
          <w:rFonts w:ascii="Arial" w:hAnsi="Arial" w:cs="Arial"/>
          <w:sz w:val="22"/>
          <w:szCs w:val="22"/>
        </w:rPr>
        <w:t xml:space="preserve"> assure la mise en scène </w:t>
      </w:r>
      <w:r w:rsidRPr="009E65EB">
        <w:rPr>
          <w:rFonts w:ascii="Arial" w:hAnsi="Arial" w:cs="Arial"/>
          <w:color w:val="000000" w:themeColor="text1"/>
          <w:sz w:val="22"/>
          <w:szCs w:val="22"/>
        </w:rPr>
        <w:t>culinaire du</w:t>
      </w:r>
      <w:r w:rsidR="003647F9">
        <w:rPr>
          <w:rFonts w:ascii="Arial" w:hAnsi="Arial" w:cs="Arial"/>
          <w:color w:val="000000" w:themeColor="text1"/>
          <w:sz w:val="22"/>
          <w:szCs w:val="22"/>
        </w:rPr>
        <w:t xml:space="preserve"> dîner-spectacle et a concocté </w:t>
      </w:r>
      <w:r w:rsidRPr="009E65EB">
        <w:rPr>
          <w:rFonts w:ascii="Arial" w:hAnsi="Arial" w:cs="Arial"/>
          <w:color w:val="000000" w:themeColor="text1"/>
          <w:sz w:val="22"/>
          <w:szCs w:val="22"/>
        </w:rPr>
        <w:t xml:space="preserve">un succulent </w:t>
      </w:r>
      <w:r w:rsidRPr="001A1F20">
        <w:rPr>
          <w:rFonts w:ascii="Arial" w:hAnsi="Arial" w:cs="Arial"/>
          <w:sz w:val="22"/>
          <w:szCs w:val="22"/>
        </w:rPr>
        <w:t xml:space="preserve">menu à 4 plats qui vaut à lui seul le détour. </w:t>
      </w:r>
    </w:p>
    <w:p w14:paraId="4CE487A3" w14:textId="65E4F161" w:rsidR="00FE14B6" w:rsidRDefault="00FE14B6" w:rsidP="00265DE6">
      <w:pPr>
        <w:tabs>
          <w:tab w:val="left" w:pos="5640"/>
        </w:tabs>
        <w:spacing w:line="288" w:lineRule="auto"/>
        <w:ind w:left="1418" w:right="-2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407" w:tblpY="235"/>
        <w:tblW w:w="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D77017" w:rsidRPr="00EC63EB" w14:paraId="6F3157DD" w14:textId="77777777" w:rsidTr="00477A2F">
        <w:tc>
          <w:tcPr>
            <w:tcW w:w="5228" w:type="dxa"/>
            <w:shd w:val="clear" w:color="auto" w:fill="F2F2F2"/>
            <w:vAlign w:val="bottom"/>
          </w:tcPr>
          <w:p w14:paraId="24E018DF" w14:textId="55409B9F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color w:val="632423"/>
              </w:rPr>
            </w:pPr>
            <w:r w:rsidRPr="00EC63EB">
              <w:rPr>
                <w:rFonts w:ascii="Arial" w:hAnsi="Arial" w:cs="Arial"/>
                <w:b/>
                <w:color w:val="632423"/>
              </w:rPr>
              <w:t>Le menu par Peter HAGEN</w:t>
            </w:r>
            <w:r>
              <w:rPr>
                <w:rFonts w:ascii="Arial" w:hAnsi="Arial" w:cs="Arial"/>
                <w:b/>
                <w:color w:val="632423"/>
              </w:rPr>
              <w:t>-WIEST</w:t>
            </w:r>
          </w:p>
          <w:p w14:paraId="4426ED1E" w14:textId="3D4382FA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636407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</w:rPr>
              <w:t>Entrée</w:t>
            </w:r>
          </w:p>
          <w:p w14:paraId="14012900" w14:textId="281B6015" w:rsidR="00D77017" w:rsidRDefault="00223408" w:rsidP="00477A2F">
            <w:pPr>
              <w:jc w:val="center"/>
            </w:pPr>
            <w:r>
              <w:t>Parfait de volaille</w:t>
            </w:r>
          </w:p>
          <w:p w14:paraId="0B8EB148" w14:textId="0D460AF0" w:rsidR="00D77017" w:rsidRPr="00732033" w:rsidRDefault="007F3B3A" w:rsidP="00477A2F">
            <w:pPr>
              <w:jc w:val="center"/>
              <w:rPr>
                <w:color w:val="000000" w:themeColor="text1"/>
              </w:rPr>
            </w:pPr>
            <w:r>
              <w:t xml:space="preserve">Orange &amp; </w:t>
            </w:r>
            <w:r w:rsidRPr="00732033">
              <w:rPr>
                <w:color w:val="000000" w:themeColor="text1"/>
              </w:rPr>
              <w:t>framboise, S</w:t>
            </w:r>
            <w:r w:rsidR="00223408" w:rsidRPr="00732033">
              <w:rPr>
                <w:color w:val="000000" w:themeColor="text1"/>
              </w:rPr>
              <w:t>alade hivernale</w:t>
            </w:r>
          </w:p>
          <w:p w14:paraId="7C33C72F" w14:textId="77777777" w:rsidR="00D77017" w:rsidRPr="00732033" w:rsidRDefault="00D77017" w:rsidP="00477A2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96D4078" w14:textId="77777777" w:rsidR="00D77017" w:rsidRPr="00732033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>*******</w:t>
            </w:r>
          </w:p>
          <w:p w14:paraId="1F4F391A" w14:textId="3E9BED87" w:rsidR="00D77017" w:rsidRPr="00732033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3203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Plat intermédiaire</w:t>
            </w:r>
          </w:p>
          <w:p w14:paraId="3D4E5770" w14:textId="7B7C8788" w:rsidR="00D77017" w:rsidRPr="00732033" w:rsidRDefault="00223408" w:rsidP="00477A2F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 xml:space="preserve">Flétan, Risotto </w:t>
            </w:r>
            <w:proofErr w:type="spellStart"/>
            <w:r w:rsidRPr="00732033">
              <w:rPr>
                <w:color w:val="000000" w:themeColor="text1"/>
              </w:rPr>
              <w:t>venere</w:t>
            </w:r>
            <w:proofErr w:type="spellEnd"/>
            <w:r w:rsidRPr="00732033">
              <w:rPr>
                <w:color w:val="000000" w:themeColor="text1"/>
              </w:rPr>
              <w:t xml:space="preserve">, </w:t>
            </w:r>
          </w:p>
          <w:p w14:paraId="333D86B0" w14:textId="4322CE52" w:rsidR="00223408" w:rsidRPr="00732033" w:rsidRDefault="00223408" w:rsidP="00477A2F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>Fruits de mer, Beurre blanc</w:t>
            </w:r>
          </w:p>
          <w:p w14:paraId="017D37FC" w14:textId="3F0A565D" w:rsidR="00D77017" w:rsidRPr="00732033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>*******</w:t>
            </w:r>
          </w:p>
          <w:p w14:paraId="3BD97F49" w14:textId="77777777" w:rsidR="00D77017" w:rsidRPr="00732033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3203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Plat principal</w:t>
            </w:r>
          </w:p>
          <w:p w14:paraId="21F4EAF7" w14:textId="4B1F968F" w:rsidR="00D77017" w:rsidRPr="00732033" w:rsidRDefault="00223408" w:rsidP="00477A2F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</w:rPr>
            </w:pPr>
            <w:r w:rsidRPr="00732033">
              <w:rPr>
                <w:color w:val="000000" w:themeColor="text1"/>
              </w:rPr>
              <w:t xml:space="preserve">Pintade à la duxelles de champignons, </w:t>
            </w:r>
            <w:proofErr w:type="spellStart"/>
            <w:r w:rsidRPr="00732033">
              <w:rPr>
                <w:color w:val="000000" w:themeColor="text1"/>
              </w:rPr>
              <w:t>Broccolini</w:t>
            </w:r>
            <w:proofErr w:type="spellEnd"/>
          </w:p>
          <w:p w14:paraId="4BE6C3B2" w14:textId="7FA6DD50" w:rsidR="00D77017" w:rsidRPr="00EC63EB" w:rsidRDefault="007F3B3A" w:rsidP="00477A2F">
            <w:pPr>
              <w:tabs>
                <w:tab w:val="left" w:pos="5640"/>
              </w:tabs>
              <w:spacing w:line="288" w:lineRule="auto"/>
              <w:jc w:val="center"/>
            </w:pPr>
            <w:r w:rsidRPr="00732033">
              <w:rPr>
                <w:color w:val="000000" w:themeColor="text1"/>
              </w:rPr>
              <w:t>Pommes de terre, S</w:t>
            </w:r>
            <w:r w:rsidR="00223408" w:rsidRPr="00732033">
              <w:rPr>
                <w:color w:val="000000" w:themeColor="text1"/>
              </w:rPr>
              <w:t xml:space="preserve">auce </w:t>
            </w:r>
            <w:r w:rsidR="00223408">
              <w:t>balsamique</w:t>
            </w:r>
          </w:p>
          <w:p w14:paraId="6EEE65D1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</w:pPr>
            <w:r w:rsidRPr="00EC63EB">
              <w:t>*******</w:t>
            </w:r>
          </w:p>
          <w:p w14:paraId="4AC5012E" w14:textId="77777777" w:rsidR="00D77017" w:rsidRPr="00EC63EB" w:rsidRDefault="00D77017" w:rsidP="00477A2F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3EB">
              <w:rPr>
                <w:rFonts w:ascii="Arial" w:hAnsi="Arial" w:cs="Arial"/>
                <w:b/>
                <w:i/>
                <w:sz w:val="22"/>
                <w:szCs w:val="22"/>
              </w:rPr>
              <w:t>Dessert</w:t>
            </w:r>
          </w:p>
          <w:p w14:paraId="1E7E934E" w14:textId="130603C4" w:rsidR="00D77017" w:rsidRDefault="00223408" w:rsidP="00477A2F">
            <w:pPr>
              <w:tabs>
                <w:tab w:val="left" w:pos="5640"/>
              </w:tabs>
              <w:spacing w:line="288" w:lineRule="auto"/>
              <w:jc w:val="center"/>
            </w:pPr>
            <w:r>
              <w:t>Interprétation de la poire belle-Hélène</w:t>
            </w:r>
          </w:p>
          <w:p w14:paraId="7C28B822" w14:textId="77777777" w:rsidR="00265DE6" w:rsidRDefault="00265DE6" w:rsidP="00477A2F">
            <w:pPr>
              <w:tabs>
                <w:tab w:val="left" w:pos="5640"/>
              </w:tabs>
              <w:spacing w:line="288" w:lineRule="auto"/>
              <w:jc w:val="center"/>
            </w:pPr>
          </w:p>
          <w:p w14:paraId="412CF726" w14:textId="7092CA1A" w:rsidR="00265DE6" w:rsidRDefault="00265DE6" w:rsidP="00477A2F">
            <w:pPr>
              <w:tabs>
                <w:tab w:val="left" w:pos="5640"/>
              </w:tabs>
              <w:spacing w:line="288" w:lineRule="auto"/>
              <w:jc w:val="center"/>
              <w:rPr>
                <w:i/>
              </w:rPr>
            </w:pPr>
            <w:r w:rsidRPr="00265DE6">
              <w:rPr>
                <w:i/>
              </w:rPr>
              <w:t>Possibilité d’un menu végétarien</w:t>
            </w:r>
          </w:p>
          <w:p w14:paraId="454E7D7F" w14:textId="53D452AD" w:rsidR="00745775" w:rsidRPr="00265DE6" w:rsidRDefault="00265DE6" w:rsidP="00265DE6">
            <w:pPr>
              <w:tabs>
                <w:tab w:val="left" w:pos="5640"/>
              </w:tabs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(sur réservation)</w:t>
            </w:r>
          </w:p>
        </w:tc>
      </w:tr>
    </w:tbl>
    <w:p w14:paraId="5304AB40" w14:textId="467453D3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sz w:val="22"/>
          <w:szCs w:val="22"/>
        </w:rPr>
      </w:pPr>
    </w:p>
    <w:p w14:paraId="752A9ABA" w14:textId="1C015880" w:rsidR="00D77017" w:rsidRPr="0057637B" w:rsidRDefault="00265DE6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02EFDAC" wp14:editId="2D3D55A6">
            <wp:simplePos x="0" y="0"/>
            <wp:positionH relativeFrom="column">
              <wp:posOffset>290195</wp:posOffset>
            </wp:positionH>
            <wp:positionV relativeFrom="paragraph">
              <wp:posOffset>116840</wp:posOffset>
            </wp:positionV>
            <wp:extent cx="1714500" cy="1143635"/>
            <wp:effectExtent l="0" t="0" r="1270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17_Dinner-Show_Vorspe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C1A9" w14:textId="2260F057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5FD86668" w14:textId="5085D65B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0BDD80EC" w14:textId="7134EE87" w:rsidR="00D77017" w:rsidRDefault="00265DE6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97BB561" wp14:editId="12A5C2A4">
            <wp:simplePos x="0" y="0"/>
            <wp:positionH relativeFrom="column">
              <wp:posOffset>-258237</wp:posOffset>
            </wp:positionH>
            <wp:positionV relativeFrom="paragraph">
              <wp:posOffset>341599</wp:posOffset>
            </wp:positionV>
            <wp:extent cx="1717040" cy="1144905"/>
            <wp:effectExtent l="0" t="0" r="1016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17_Dinner-Show_Zwischenga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2E3338F" wp14:editId="30B9A872">
            <wp:simplePos x="0" y="0"/>
            <wp:positionH relativeFrom="column">
              <wp:posOffset>-5405120</wp:posOffset>
            </wp:positionH>
            <wp:positionV relativeFrom="paragraph">
              <wp:posOffset>1257300</wp:posOffset>
            </wp:positionV>
            <wp:extent cx="1889760" cy="1259840"/>
            <wp:effectExtent l="0" t="0" r="0" b="101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nerShow-dess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788BE" w14:textId="0E63D2B5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7535C4E6" w14:textId="3E211A08" w:rsidR="00D77017" w:rsidRDefault="00D77017" w:rsidP="00D77017">
      <w:pPr>
        <w:tabs>
          <w:tab w:val="left" w:pos="5640"/>
        </w:tabs>
        <w:spacing w:line="288" w:lineRule="auto"/>
        <w:ind w:left="1418"/>
        <w:jc w:val="center"/>
        <w:rPr>
          <w:rFonts w:ascii="Arial" w:hAnsi="Arial" w:cs="Arial"/>
          <w:b/>
          <w:sz w:val="22"/>
          <w:szCs w:val="22"/>
        </w:rPr>
      </w:pPr>
    </w:p>
    <w:p w14:paraId="2ACFB0A1" w14:textId="0B4F5C0A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7CB7DABD" w14:textId="2FCA86FA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344F8517" w14:textId="3F28F7EC" w:rsidR="00D77017" w:rsidRDefault="00265DE6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965845A" wp14:editId="7D43E9E9">
            <wp:simplePos x="0" y="0"/>
            <wp:positionH relativeFrom="column">
              <wp:posOffset>-490855</wp:posOffset>
            </wp:positionH>
            <wp:positionV relativeFrom="paragraph">
              <wp:posOffset>255905</wp:posOffset>
            </wp:positionV>
            <wp:extent cx="1884045" cy="12560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17_Dinner-Show_Desse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83B7" w14:textId="412B8F65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5A1704CE" w14:textId="3545EE53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4020404E" w14:textId="44B87CB6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304FD8A3" w14:textId="4C1F9C88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0236B910" w14:textId="03C6EE53" w:rsidR="00D77017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3F32EDA5" w14:textId="6828AE03" w:rsidR="00D77017" w:rsidRDefault="00D77017" w:rsidP="00D77017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42A93F8" w14:textId="77777777" w:rsidR="00223408" w:rsidRDefault="00223408" w:rsidP="00265DE6">
      <w:pPr>
        <w:pStyle w:val="Textebru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B9C0F8F" w14:textId="77777777" w:rsidR="00D77017" w:rsidRPr="00175996" w:rsidRDefault="00D77017" w:rsidP="00D77017">
      <w:pPr>
        <w:pStyle w:val="Textebru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175996">
        <w:rPr>
          <w:rFonts w:ascii="Arial" w:hAnsi="Arial" w:cs="Arial"/>
          <w:b/>
          <w:sz w:val="22"/>
          <w:szCs w:val="22"/>
        </w:rPr>
        <w:t>Infos pratiques &amp; déroulement :</w:t>
      </w:r>
    </w:p>
    <w:p w14:paraId="7D0D86C9" w14:textId="35489E0A" w:rsidR="00D77017" w:rsidRPr="00175996" w:rsidRDefault="00D77017" w:rsidP="00D77017">
      <w:pPr>
        <w:spacing w:line="288" w:lineRule="auto"/>
        <w:ind w:left="1418"/>
        <w:rPr>
          <w:rFonts w:ascii="Arial" w:hAnsi="Arial" w:cs="Arial"/>
          <w:sz w:val="22"/>
          <w:szCs w:val="22"/>
        </w:rPr>
      </w:pPr>
      <w:r w:rsidRPr="00175996">
        <w:rPr>
          <w:rFonts w:ascii="Arial" w:hAnsi="Arial" w:cs="Arial"/>
          <w:sz w:val="22"/>
          <w:szCs w:val="22"/>
          <w:u w:val="single"/>
        </w:rPr>
        <w:t>Dès 17h00 </w:t>
      </w:r>
      <w:r w:rsidRPr="0017599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</w:t>
      </w:r>
      <w:r w:rsidRPr="00175996">
        <w:rPr>
          <w:rFonts w:ascii="Arial" w:hAnsi="Arial" w:cs="Arial"/>
          <w:sz w:val="22"/>
          <w:szCs w:val="22"/>
        </w:rPr>
        <w:t>ntrée gratuite à Europa-Park pour les hôtes du dîner-spectacle</w:t>
      </w:r>
      <w:r>
        <w:rPr>
          <w:rFonts w:ascii="Arial" w:hAnsi="Arial" w:cs="Arial"/>
          <w:sz w:val="22"/>
          <w:szCs w:val="22"/>
        </w:rPr>
        <w:t xml:space="preserve"> le jour de la soirée</w:t>
      </w:r>
      <w:r w:rsidRPr="00175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175996">
        <w:rPr>
          <w:rFonts w:ascii="Arial" w:hAnsi="Arial" w:cs="Arial"/>
          <w:sz w:val="22"/>
          <w:szCs w:val="22"/>
        </w:rPr>
        <w:t>pendant l</w:t>
      </w:r>
      <w:r>
        <w:rPr>
          <w:rFonts w:ascii="Arial" w:hAnsi="Arial" w:cs="Arial"/>
          <w:sz w:val="22"/>
          <w:szCs w:val="22"/>
        </w:rPr>
        <w:t xml:space="preserve">a saison hivernale </w:t>
      </w:r>
      <w:r w:rsidR="00AD72B3">
        <w:rPr>
          <w:rFonts w:ascii="Arial" w:hAnsi="Arial" w:cs="Arial"/>
          <w:sz w:val="22"/>
          <w:szCs w:val="22"/>
        </w:rPr>
        <w:t>du 25</w:t>
      </w:r>
      <w:r w:rsidRPr="00175996">
        <w:rPr>
          <w:rFonts w:ascii="Arial" w:hAnsi="Arial" w:cs="Arial"/>
          <w:sz w:val="22"/>
          <w:szCs w:val="22"/>
        </w:rPr>
        <w:t xml:space="preserve"> no</w:t>
      </w:r>
      <w:r w:rsidR="00AD72B3">
        <w:rPr>
          <w:rFonts w:ascii="Arial" w:hAnsi="Arial" w:cs="Arial"/>
          <w:sz w:val="22"/>
          <w:szCs w:val="22"/>
        </w:rPr>
        <w:t>vembre 2017 au 07 janvier 2018</w:t>
      </w:r>
      <w:r w:rsidR="007E630F">
        <w:rPr>
          <w:rFonts w:ascii="Arial" w:hAnsi="Arial" w:cs="Arial"/>
          <w:sz w:val="22"/>
          <w:szCs w:val="22"/>
        </w:rPr>
        <w:t xml:space="preserve"> -</w:t>
      </w:r>
      <w:r w:rsidR="00AD72B3">
        <w:rPr>
          <w:rFonts w:ascii="Arial" w:hAnsi="Arial" w:cs="Arial"/>
          <w:sz w:val="22"/>
          <w:szCs w:val="22"/>
        </w:rPr>
        <w:t xml:space="preserve"> sauf 24 et 25/</w:t>
      </w:r>
      <w:r w:rsidRPr="00175996">
        <w:rPr>
          <w:rFonts w:ascii="Arial" w:hAnsi="Arial" w:cs="Arial"/>
          <w:sz w:val="22"/>
          <w:szCs w:val="22"/>
        </w:rPr>
        <w:t>12).</w:t>
      </w:r>
    </w:p>
    <w:p w14:paraId="0AF8C2CF" w14:textId="77777777" w:rsidR="00D77017" w:rsidRDefault="00D77017" w:rsidP="00D77017">
      <w:pPr>
        <w:pStyle w:val="Textebru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456475C" w14:textId="77777777" w:rsidR="00D77017" w:rsidRDefault="00D77017" w:rsidP="00D77017">
      <w:pPr>
        <w:pStyle w:val="Textebru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Dès 18h30</w:t>
      </w:r>
      <w:r w:rsidRPr="003D3D39">
        <w:rPr>
          <w:rFonts w:ascii="Arial" w:hAnsi="Arial" w:cs="Arial"/>
          <w:sz w:val="22"/>
          <w:szCs w:val="22"/>
          <w:u w:val="single"/>
        </w:rPr>
        <w:t> </w:t>
      </w:r>
      <w:r w:rsidRPr="005105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apéritif dans la salle de bal « Berlin » (située dans l’Allée allemande). Bar à bière, vin mousseux et champagne.</w:t>
      </w:r>
    </w:p>
    <w:p w14:paraId="28E0F9A5" w14:textId="77777777" w:rsidR="005105D0" w:rsidRDefault="005105D0" w:rsidP="00D77017">
      <w:pPr>
        <w:pStyle w:val="Textebru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7CFC44D2" w14:textId="77777777" w:rsidR="00D77017" w:rsidRDefault="00D77017" w:rsidP="00D77017">
      <w:pPr>
        <w:pStyle w:val="Textebru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19h30</w:t>
      </w:r>
      <w:r w:rsidRPr="003D3D39">
        <w:rPr>
          <w:rFonts w:ascii="Arial" w:hAnsi="Arial" w:cs="Arial"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</w:rPr>
        <w:t>: début du dîner-spectacle au « </w:t>
      </w:r>
      <w:proofErr w:type="spellStart"/>
      <w:r>
        <w:rPr>
          <w:rFonts w:ascii="Arial" w:hAnsi="Arial" w:cs="Arial"/>
          <w:sz w:val="22"/>
          <w:szCs w:val="22"/>
        </w:rPr>
        <w:t>Teatro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dell’Arte</w:t>
      </w:r>
      <w:proofErr w:type="spellEnd"/>
      <w:r>
        <w:rPr>
          <w:rFonts w:ascii="Arial" w:hAnsi="Arial" w:cs="Arial"/>
          <w:sz w:val="22"/>
          <w:szCs w:val="22"/>
        </w:rPr>
        <w:t> ».</w:t>
      </w:r>
    </w:p>
    <w:p w14:paraId="3250D905" w14:textId="77777777" w:rsidR="00D77017" w:rsidRPr="000F0122" w:rsidRDefault="00D77017" w:rsidP="00D77017">
      <w:pPr>
        <w:pStyle w:val="Textebru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A25AB9" w14:textId="77777777" w:rsidR="00D77017" w:rsidRPr="000F0122" w:rsidRDefault="00D77017" w:rsidP="00D77017">
      <w:pPr>
        <w:pStyle w:val="Textebru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dîner-spectacle :</w:t>
      </w:r>
    </w:p>
    <w:p w14:paraId="097F571C" w14:textId="77777777" w:rsidR="00D77017" w:rsidRPr="000F0122" w:rsidRDefault="00D77017" w:rsidP="00D77017">
      <w:pPr>
        <w:pStyle w:val="Textebru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de 3h30 de spectacle</w:t>
      </w:r>
    </w:p>
    <w:p w14:paraId="753D6FDC" w14:textId="62D3F20B" w:rsidR="00D77017" w:rsidRDefault="00AD72B3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de 4</w:t>
      </w:r>
      <w:r w:rsidR="00D77017">
        <w:rPr>
          <w:rFonts w:ascii="Arial" w:hAnsi="Arial" w:cs="Arial"/>
          <w:sz w:val="22"/>
          <w:szCs w:val="22"/>
        </w:rPr>
        <w:t>0 artistes internationaux</w:t>
      </w:r>
    </w:p>
    <w:p w14:paraId="77F9870E" w14:textId="666AEE97" w:rsidR="00AD72B3" w:rsidRDefault="00AD72B3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de 100 nouveaux costumes</w:t>
      </w:r>
    </w:p>
    <w:p w14:paraId="2F4FF843" w14:textId="77777777" w:rsidR="00AD72B3" w:rsidRDefault="00AD72B3" w:rsidP="00AD72B3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703A">
        <w:rPr>
          <w:rFonts w:ascii="Arial" w:hAnsi="Arial" w:cs="Arial"/>
          <w:color w:val="000000"/>
          <w:sz w:val="22"/>
          <w:szCs w:val="22"/>
        </w:rPr>
        <w:t xml:space="preserve">Une équipe de 80 personnes </w:t>
      </w:r>
      <w:r>
        <w:rPr>
          <w:rFonts w:ascii="Arial" w:hAnsi="Arial" w:cs="Arial"/>
          <w:color w:val="000000"/>
          <w:sz w:val="22"/>
          <w:szCs w:val="22"/>
        </w:rPr>
        <w:t>qui s’assurent du parfait déroulement de la soirée</w:t>
      </w:r>
      <w:r w:rsidRPr="0088703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99A38E" w14:textId="2724664A" w:rsidR="00AD72B3" w:rsidRPr="00E321EB" w:rsidRDefault="00AD72B3" w:rsidP="00AD72B3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Près de </w:t>
      </w:r>
      <w:r w:rsidRPr="00E321EB">
        <w:rPr>
          <w:rFonts w:ascii="Arial" w:hAnsi="Arial" w:cs="Arial"/>
          <w:sz w:val="22"/>
          <w:szCs w:val="22"/>
        </w:rPr>
        <w:t xml:space="preserve">200 effets différents de sons et lumières </w:t>
      </w:r>
    </w:p>
    <w:p w14:paraId="7AEFFDF2" w14:textId="2FF04E0E" w:rsidR="00AD72B3" w:rsidRPr="00265DE6" w:rsidRDefault="00AD72B3" w:rsidP="00AD72B3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5DE6">
        <w:rPr>
          <w:rFonts w:ascii="Arial" w:hAnsi="Arial" w:cs="Arial"/>
          <w:sz w:val="22"/>
          <w:szCs w:val="22"/>
        </w:rPr>
        <w:t>Régie: Mathias Reichle</w:t>
      </w:r>
    </w:p>
    <w:p w14:paraId="30CFD377" w14:textId="2C31CCEA" w:rsidR="00AD72B3" w:rsidRPr="00265DE6" w:rsidRDefault="00AD72B3" w:rsidP="00AD72B3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5DE6">
        <w:rPr>
          <w:rFonts w:ascii="Arial" w:hAnsi="Arial" w:cs="Arial"/>
          <w:sz w:val="22"/>
          <w:szCs w:val="22"/>
        </w:rPr>
        <w:t xml:space="preserve">Production : </w:t>
      </w:r>
      <w:proofErr w:type="spellStart"/>
      <w:r w:rsidRPr="00265DE6">
        <w:rPr>
          <w:rFonts w:ascii="Arial" w:hAnsi="Arial" w:cs="Arial"/>
          <w:sz w:val="22"/>
          <w:szCs w:val="22"/>
        </w:rPr>
        <w:t>Brigitta</w:t>
      </w:r>
      <w:proofErr w:type="spellEnd"/>
      <w:r w:rsidRPr="00265DE6">
        <w:rPr>
          <w:rFonts w:ascii="Arial" w:hAnsi="Arial" w:cs="Arial"/>
          <w:sz w:val="22"/>
          <w:szCs w:val="22"/>
        </w:rPr>
        <w:t xml:space="preserve"> Pal, </w:t>
      </w:r>
      <w:proofErr w:type="spellStart"/>
      <w:r w:rsidRPr="00265DE6">
        <w:rPr>
          <w:rFonts w:ascii="Arial" w:hAnsi="Arial" w:cs="Arial"/>
          <w:sz w:val="22"/>
          <w:szCs w:val="22"/>
        </w:rPr>
        <w:t>Brigitta</w:t>
      </w:r>
      <w:proofErr w:type="spellEnd"/>
      <w:r w:rsidRPr="00265D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DE6">
        <w:rPr>
          <w:rFonts w:ascii="Arial" w:hAnsi="Arial" w:cs="Arial"/>
          <w:sz w:val="22"/>
          <w:szCs w:val="22"/>
        </w:rPr>
        <w:t>Kocsis</w:t>
      </w:r>
      <w:proofErr w:type="spellEnd"/>
    </w:p>
    <w:p w14:paraId="63EE379B" w14:textId="3DE7BF7A" w:rsidR="00AD72B3" w:rsidRPr="004E1D16" w:rsidRDefault="00AD72B3" w:rsidP="00AD72B3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E1D16">
        <w:rPr>
          <w:rFonts w:ascii="Arial" w:hAnsi="Arial" w:cs="Arial"/>
          <w:sz w:val="22"/>
          <w:szCs w:val="22"/>
          <w:lang w:val="en-US"/>
        </w:rPr>
        <w:t>Chorégraphie</w:t>
      </w:r>
      <w:proofErr w:type="spellEnd"/>
      <w:r w:rsidRPr="004E1D16">
        <w:rPr>
          <w:rFonts w:ascii="Arial" w:hAnsi="Arial" w:cs="Arial"/>
          <w:sz w:val="22"/>
          <w:szCs w:val="22"/>
          <w:lang w:val="en-US"/>
        </w:rPr>
        <w:t xml:space="preserve"> : </w:t>
      </w:r>
      <w:proofErr w:type="spellStart"/>
      <w:r w:rsidRPr="004E1D16">
        <w:rPr>
          <w:rFonts w:ascii="Arial" w:hAnsi="Arial" w:cs="Arial"/>
          <w:sz w:val="22"/>
          <w:szCs w:val="22"/>
          <w:lang w:val="en-US"/>
        </w:rPr>
        <w:t>Alla</w:t>
      </w:r>
      <w:proofErr w:type="spellEnd"/>
      <w:r w:rsidRPr="004E1D1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E1D16">
        <w:rPr>
          <w:rFonts w:ascii="Arial" w:hAnsi="Arial" w:cs="Arial"/>
          <w:sz w:val="22"/>
          <w:szCs w:val="22"/>
          <w:lang w:val="en-US"/>
        </w:rPr>
        <w:t>Arkhipova</w:t>
      </w:r>
      <w:proofErr w:type="spellEnd"/>
      <w:r w:rsidRPr="004E1D16">
        <w:rPr>
          <w:rFonts w:ascii="Arial" w:hAnsi="Arial" w:cs="Arial"/>
          <w:sz w:val="22"/>
          <w:szCs w:val="22"/>
          <w:lang w:val="en-US"/>
        </w:rPr>
        <w:t xml:space="preserve">, Marina </w:t>
      </w:r>
      <w:proofErr w:type="spellStart"/>
      <w:r w:rsidRPr="004E1D16">
        <w:rPr>
          <w:rFonts w:ascii="Arial" w:hAnsi="Arial" w:cs="Arial"/>
          <w:sz w:val="22"/>
          <w:szCs w:val="22"/>
          <w:lang w:val="en-US"/>
        </w:rPr>
        <w:t>Mazepa</w:t>
      </w:r>
      <w:proofErr w:type="spellEnd"/>
      <w:r w:rsidRPr="004E1D16">
        <w:rPr>
          <w:rFonts w:ascii="Arial" w:hAnsi="Arial" w:cs="Arial"/>
          <w:sz w:val="22"/>
          <w:szCs w:val="22"/>
          <w:lang w:val="en-US"/>
        </w:rPr>
        <w:t xml:space="preserve">, Gennady </w:t>
      </w:r>
      <w:proofErr w:type="spellStart"/>
      <w:r w:rsidRPr="004E1D16">
        <w:rPr>
          <w:rFonts w:ascii="Arial" w:hAnsi="Arial" w:cs="Arial"/>
          <w:sz w:val="22"/>
          <w:szCs w:val="22"/>
          <w:lang w:val="en-US"/>
        </w:rPr>
        <w:t>Sobolev</w:t>
      </w:r>
      <w:proofErr w:type="spellEnd"/>
      <w:r w:rsidRPr="004E1D16">
        <w:rPr>
          <w:rFonts w:ascii="Arial" w:hAnsi="Arial" w:cs="Arial"/>
          <w:sz w:val="22"/>
          <w:szCs w:val="22"/>
          <w:lang w:val="en-US"/>
        </w:rPr>
        <w:t>, The K</w:t>
      </w:r>
    </w:p>
    <w:p w14:paraId="44D8178A" w14:textId="0AFD4B6B" w:rsidR="00AD72B3" w:rsidRPr="00265DE6" w:rsidRDefault="00AD72B3" w:rsidP="00AD72B3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5DE6">
        <w:rPr>
          <w:rFonts w:ascii="Arial" w:hAnsi="Arial" w:cs="Arial"/>
          <w:bCs/>
          <w:kern w:val="36"/>
          <w:sz w:val="22"/>
          <w:szCs w:val="22"/>
        </w:rPr>
        <w:t>É</w:t>
      </w:r>
      <w:r w:rsidRPr="00265DE6">
        <w:rPr>
          <w:rFonts w:ascii="Arial" w:hAnsi="Arial" w:cs="Arial"/>
          <w:sz w:val="22"/>
          <w:szCs w:val="22"/>
        </w:rPr>
        <w:t xml:space="preserve">clairage et conception sonore : Daniel </w:t>
      </w:r>
      <w:proofErr w:type="spellStart"/>
      <w:r w:rsidRPr="00265DE6">
        <w:rPr>
          <w:rFonts w:ascii="Arial" w:hAnsi="Arial" w:cs="Arial"/>
          <w:sz w:val="22"/>
          <w:szCs w:val="22"/>
        </w:rPr>
        <w:t>Günd</w:t>
      </w:r>
      <w:r w:rsidR="00333550">
        <w:rPr>
          <w:rFonts w:ascii="Arial" w:hAnsi="Arial" w:cs="Arial"/>
          <w:sz w:val="22"/>
          <w:szCs w:val="22"/>
        </w:rPr>
        <w:t>n</w:t>
      </w:r>
      <w:r w:rsidRPr="00265DE6">
        <w:rPr>
          <w:rFonts w:ascii="Arial" w:hAnsi="Arial" w:cs="Arial"/>
          <w:sz w:val="22"/>
          <w:szCs w:val="22"/>
        </w:rPr>
        <w:t>er</w:t>
      </w:r>
      <w:proofErr w:type="spellEnd"/>
      <w:r w:rsidRPr="00265DE6">
        <w:rPr>
          <w:rFonts w:ascii="Arial" w:hAnsi="Arial" w:cs="Arial"/>
          <w:sz w:val="22"/>
          <w:szCs w:val="22"/>
        </w:rPr>
        <w:t xml:space="preserve"> et Frank </w:t>
      </w:r>
      <w:proofErr w:type="spellStart"/>
      <w:r w:rsidRPr="00265DE6">
        <w:rPr>
          <w:rFonts w:ascii="Arial" w:hAnsi="Arial" w:cs="Arial"/>
          <w:sz w:val="22"/>
          <w:szCs w:val="22"/>
        </w:rPr>
        <w:t>Bungartz</w:t>
      </w:r>
      <w:proofErr w:type="spellEnd"/>
    </w:p>
    <w:p w14:paraId="3EC42C10" w14:textId="77777777" w:rsidR="00D77017" w:rsidRDefault="00D77017" w:rsidP="00AD72B3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DB2A6C" w14:textId="77777777" w:rsidR="00D77017" w:rsidRPr="003206C6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b/>
          <w:color w:val="0432FD"/>
          <w:sz w:val="28"/>
          <w:szCs w:val="28"/>
        </w:rPr>
      </w:pPr>
      <w:r w:rsidRPr="003206C6">
        <w:rPr>
          <w:rFonts w:ascii="Arial" w:hAnsi="Arial" w:cs="Arial"/>
          <w:b/>
          <w:color w:val="0432FD"/>
          <w:sz w:val="28"/>
          <w:szCs w:val="28"/>
        </w:rPr>
        <w:t>Formules et tarifs :</w:t>
      </w:r>
    </w:p>
    <w:p w14:paraId="20F72516" w14:textId="77777777" w:rsidR="00D77017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sz w:val="22"/>
          <w:szCs w:val="22"/>
        </w:rPr>
      </w:pPr>
    </w:p>
    <w:p w14:paraId="44568B24" w14:textId="2DA86469" w:rsidR="00D77017" w:rsidRPr="003206C6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Dîner-spectacle</w:t>
      </w:r>
      <w:r w:rsidRPr="00C53DB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au</w:t>
      </w:r>
      <w:r w:rsidRPr="00C53DB2">
        <w:rPr>
          <w:rFonts w:ascii="Arial" w:hAnsi="Arial" w:cs="Arial"/>
          <w:sz w:val="22"/>
          <w:szCs w:val="22"/>
          <w:u w:val="single"/>
        </w:rPr>
        <w:t xml:space="preserve"> « </w:t>
      </w:r>
      <w:proofErr w:type="spellStart"/>
      <w:r w:rsidRPr="00C53DB2">
        <w:rPr>
          <w:rFonts w:ascii="Arial" w:hAnsi="Arial" w:cs="Arial"/>
          <w:sz w:val="22"/>
          <w:szCs w:val="22"/>
          <w:u w:val="single"/>
        </w:rPr>
        <w:t>Teatro</w:t>
      </w:r>
      <w:proofErr w:type="spellEnd"/>
      <w:r w:rsidRPr="00C53DB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C53DB2">
        <w:rPr>
          <w:rFonts w:ascii="Arial" w:hAnsi="Arial" w:cs="Arial"/>
          <w:sz w:val="22"/>
          <w:szCs w:val="22"/>
          <w:u w:val="single"/>
        </w:rPr>
        <w:t>dell’Arte</w:t>
      </w:r>
      <w:proofErr w:type="spellEnd"/>
      <w:r w:rsidRPr="00C53DB2">
        <w:rPr>
          <w:rFonts w:ascii="Arial" w:hAnsi="Arial" w:cs="Arial"/>
          <w:sz w:val="22"/>
          <w:szCs w:val="22"/>
          <w:u w:val="single"/>
        </w:rPr>
        <w:t> »</w:t>
      </w:r>
      <w:r w:rsidR="003206C6">
        <w:rPr>
          <w:rFonts w:ascii="Arial" w:hAnsi="Arial" w:cs="Arial"/>
          <w:sz w:val="22"/>
          <w:szCs w:val="22"/>
          <w:u w:val="single"/>
        </w:rPr>
        <w:t xml:space="preserve"> </w:t>
      </w:r>
      <w:r w:rsidR="003206C6" w:rsidRPr="003206C6">
        <w:rPr>
          <w:rFonts w:ascii="Arial" w:hAnsi="Arial" w:cs="Arial"/>
          <w:i/>
          <w:sz w:val="22"/>
          <w:szCs w:val="22"/>
          <w:u w:val="single"/>
        </w:rPr>
        <w:t>(boissons non incluses)</w:t>
      </w:r>
    </w:p>
    <w:p w14:paraId="4724CF3A" w14:textId="1C5724B5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Du dimanche au jeudi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115€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017BC5" w14:textId="330009B2" w:rsidR="003206C6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Vendredi</w:t>
      </w:r>
      <w:r w:rsidR="00E00941" w:rsidRPr="007320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3206C6" w:rsidRPr="00732033">
        <w:rPr>
          <w:rFonts w:ascii="Arial" w:hAnsi="Arial" w:cs="Arial"/>
          <w:b/>
          <w:color w:val="000000" w:themeColor="text1"/>
          <w:sz w:val="22"/>
          <w:szCs w:val="22"/>
        </w:rPr>
        <w:t> :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 xml:space="preserve"> 125€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2EB42B" w14:textId="5627E282" w:rsidR="00D77017" w:rsidRPr="00732033" w:rsidRDefault="003206C6" w:rsidP="003206C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D77017" w:rsidRPr="00732033">
        <w:rPr>
          <w:rFonts w:ascii="Arial" w:hAnsi="Arial" w:cs="Arial"/>
          <w:b/>
          <w:color w:val="000000" w:themeColor="text1"/>
          <w:sz w:val="22"/>
          <w:szCs w:val="22"/>
        </w:rPr>
        <w:t>amedi</w:t>
      </w:r>
      <w:r w:rsidR="00E00941" w:rsidRPr="007320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127</w:t>
      </w:r>
      <w:r w:rsidR="00D77017" w:rsidRPr="00732033">
        <w:rPr>
          <w:rFonts w:ascii="Arial" w:hAnsi="Arial" w:cs="Arial"/>
          <w:color w:val="000000" w:themeColor="text1"/>
          <w:sz w:val="22"/>
          <w:szCs w:val="22"/>
        </w:rPr>
        <w:t>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  <w:r w:rsidR="00D77017" w:rsidRPr="0073203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incluant l’</w:t>
      </w:r>
      <w:proofErr w:type="spellStart"/>
      <w:r w:rsidR="00BD6B59" w:rsidRPr="00732033">
        <w:rPr>
          <w:rFonts w:ascii="Arial" w:hAnsi="Arial" w:cs="Arial"/>
          <w:color w:val="000000" w:themeColor="text1"/>
          <w:sz w:val="22"/>
          <w:szCs w:val="22"/>
        </w:rPr>
        <w:t>After</w:t>
      </w:r>
      <w:proofErr w:type="spellEnd"/>
      <w:r w:rsidR="00BD6B59" w:rsidRPr="00732033">
        <w:rPr>
          <w:rFonts w:ascii="Arial" w:hAnsi="Arial" w:cs="Arial"/>
          <w:color w:val="000000" w:themeColor="text1"/>
          <w:sz w:val="22"/>
          <w:szCs w:val="22"/>
        </w:rPr>
        <w:t>-Show-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Party avec des DJ</w:t>
      </w:r>
      <w:r w:rsidR="00D77017" w:rsidRPr="00732033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CC2B622" w14:textId="77777777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</w:p>
    <w:p w14:paraId="74D1E807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>Les forfaits boissons</w:t>
      </w:r>
    </w:p>
    <w:p w14:paraId="33BF3ECB" w14:textId="1D260814" w:rsidR="00D77017" w:rsidRPr="00732033" w:rsidRDefault="00D77017" w:rsidP="00333550">
      <w:pPr>
        <w:pStyle w:val="Pardeliste"/>
        <w:numPr>
          <w:ilvl w:val="0"/>
          <w:numId w:val="4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« Piccolo »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sélection de vins, bière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>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, boissons sans alcool, déclinaison de cafés lors du dîner-spectacle : 28</w:t>
      </w:r>
      <w:r w:rsidR="00333550" w:rsidRPr="00732033">
        <w:rPr>
          <w:rFonts w:ascii="Arial" w:hAnsi="Arial" w:cs="Arial"/>
          <w:color w:val="000000" w:themeColor="text1"/>
          <w:sz w:val="22"/>
          <w:szCs w:val="22"/>
        </w:rPr>
        <w:t>,50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pers.</w:t>
      </w:r>
    </w:p>
    <w:p w14:paraId="4AD8BB1A" w14:textId="7C038011" w:rsidR="00D77017" w:rsidRPr="00732033" w:rsidRDefault="00D77017" w:rsidP="00333550">
      <w:pPr>
        <w:pStyle w:val="Pardeliste"/>
        <w:numPr>
          <w:ilvl w:val="0"/>
          <w:numId w:val="4"/>
        </w:numPr>
        <w:tabs>
          <w:tab w:val="left" w:pos="1701"/>
          <w:tab w:val="left" w:pos="5640"/>
        </w:tabs>
        <w:spacing w:line="288" w:lineRule="auto"/>
        <w:ind w:left="1843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« Grande »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: apéritif dans la salle de bal « Berlin », sélection de vins, bière</w:t>
      </w:r>
      <w:r w:rsidR="003206C6" w:rsidRPr="00732033">
        <w:rPr>
          <w:rFonts w:ascii="Arial" w:hAnsi="Arial" w:cs="Arial"/>
          <w:color w:val="000000" w:themeColor="text1"/>
          <w:sz w:val="22"/>
          <w:szCs w:val="22"/>
        </w:rPr>
        <w:t>s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, boissons sans alcool, déclinaison de cafés lors du dîner-spectacle, digestif ou cocktail après le spectacle dans la </w:t>
      </w:r>
      <w:r w:rsidR="00333550" w:rsidRPr="00732033">
        <w:rPr>
          <w:rFonts w:ascii="Arial" w:hAnsi="Arial" w:cs="Arial"/>
          <w:color w:val="000000" w:themeColor="text1"/>
          <w:sz w:val="22"/>
          <w:szCs w:val="22"/>
        </w:rPr>
        <w:t>salle de bal « Berlin » : 39,50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pers.</w:t>
      </w:r>
    </w:p>
    <w:p w14:paraId="3E536973" w14:textId="3659FAB3" w:rsidR="003206C6" w:rsidRPr="00732033" w:rsidRDefault="003206C6" w:rsidP="00333550">
      <w:pPr>
        <w:pStyle w:val="Pardeliste"/>
        <w:numPr>
          <w:ilvl w:val="0"/>
          <w:numId w:val="4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« Sans alcool » 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87751" w:rsidRPr="00732033">
        <w:rPr>
          <w:rFonts w:ascii="Arial" w:hAnsi="Arial" w:cs="Arial"/>
          <w:color w:val="000000" w:themeColor="text1"/>
          <w:sz w:val="22"/>
          <w:szCs w:val="22"/>
        </w:rPr>
        <w:t xml:space="preserve">accompagnements </w:t>
      </w:r>
      <w:r w:rsidR="004930D5" w:rsidRPr="00732033">
        <w:rPr>
          <w:rFonts w:ascii="Arial" w:hAnsi="Arial" w:cs="Arial"/>
          <w:color w:val="000000" w:themeColor="text1"/>
          <w:sz w:val="22"/>
          <w:szCs w:val="22"/>
        </w:rPr>
        <w:t>issu</w:t>
      </w:r>
      <w:r w:rsidR="00265DE6" w:rsidRPr="00732033">
        <w:rPr>
          <w:rFonts w:ascii="Arial" w:hAnsi="Arial" w:cs="Arial"/>
          <w:color w:val="000000" w:themeColor="text1"/>
          <w:sz w:val="22"/>
          <w:szCs w:val="22"/>
        </w:rPr>
        <w:t>s de la manufacture</w:t>
      </w:r>
      <w:r w:rsidR="00287751" w:rsidRPr="00732033">
        <w:rPr>
          <w:rFonts w:ascii="Arial" w:hAnsi="Arial" w:cs="Arial"/>
          <w:color w:val="000000" w:themeColor="text1"/>
          <w:sz w:val="22"/>
          <w:szCs w:val="22"/>
        </w:rPr>
        <w:t xml:space="preserve"> Jörg Geiger </w:t>
      </w:r>
      <w:r w:rsidR="004930D5" w:rsidRPr="00732033">
        <w:rPr>
          <w:rFonts w:ascii="Arial" w:hAnsi="Arial" w:cs="Arial"/>
          <w:color w:val="000000" w:themeColor="text1"/>
          <w:sz w:val="22"/>
          <w:szCs w:val="22"/>
        </w:rPr>
        <w:t xml:space="preserve">avec </w:t>
      </w:r>
      <w:r w:rsidR="004930D5" w:rsidRPr="00732033">
        <w:rPr>
          <w:rFonts w:ascii="Arial" w:hAnsi="Arial" w:cs="Arial"/>
          <w:i/>
          <w:color w:val="000000" w:themeColor="text1"/>
          <w:sz w:val="22"/>
          <w:szCs w:val="22"/>
        </w:rPr>
        <w:t>Inspiration 4.4</w:t>
      </w:r>
      <w:r w:rsidR="00BB611C" w:rsidRPr="00732033">
        <w:rPr>
          <w:rFonts w:ascii="Arial" w:hAnsi="Arial" w:cs="Arial"/>
          <w:color w:val="000000" w:themeColor="text1"/>
          <w:sz w:val="22"/>
          <w:szCs w:val="22"/>
        </w:rPr>
        <w:t xml:space="preserve"> (notes de poire sauvage, aubépine</w:t>
      </w:r>
      <w:r w:rsidR="003142FC" w:rsidRPr="00732033">
        <w:rPr>
          <w:rFonts w:ascii="Arial" w:hAnsi="Arial" w:cs="Arial"/>
          <w:color w:val="000000" w:themeColor="text1"/>
          <w:sz w:val="22"/>
          <w:szCs w:val="22"/>
        </w:rPr>
        <w:t>, bois)</w:t>
      </w:r>
      <w:r w:rsidR="00BB611C" w:rsidRPr="00732033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BB611C" w:rsidRPr="00732033">
        <w:rPr>
          <w:rFonts w:ascii="Arial" w:hAnsi="Arial" w:cs="Arial"/>
          <w:i/>
          <w:color w:val="000000" w:themeColor="text1"/>
          <w:sz w:val="22"/>
          <w:szCs w:val="22"/>
        </w:rPr>
        <w:t>Inspiration 4.0</w:t>
      </w:r>
      <w:r w:rsidR="003142FC" w:rsidRPr="00732033">
        <w:rPr>
          <w:rFonts w:ascii="Arial" w:hAnsi="Arial" w:cs="Arial"/>
          <w:color w:val="000000" w:themeColor="text1"/>
          <w:sz w:val="22"/>
          <w:szCs w:val="22"/>
        </w:rPr>
        <w:t xml:space="preserve"> (notes de cerise, paprika, </w:t>
      </w:r>
      <w:r w:rsidR="00BB611C" w:rsidRPr="00732033">
        <w:rPr>
          <w:rFonts w:ascii="Arial" w:hAnsi="Arial" w:cs="Arial"/>
          <w:color w:val="000000" w:themeColor="text1"/>
          <w:sz w:val="22"/>
          <w:szCs w:val="22"/>
        </w:rPr>
        <w:t>betterave rouge)</w:t>
      </w:r>
      <w:r w:rsidR="003142FC" w:rsidRPr="00732033">
        <w:rPr>
          <w:rFonts w:ascii="Arial" w:hAnsi="Arial" w:cs="Arial"/>
          <w:color w:val="000000" w:themeColor="text1"/>
          <w:sz w:val="22"/>
          <w:szCs w:val="22"/>
        </w:rPr>
        <w:t>, boissons sans alcool, eau minérale, café : 22</w:t>
      </w:r>
      <w:r w:rsidR="00333550" w:rsidRPr="00732033">
        <w:rPr>
          <w:rFonts w:ascii="Arial" w:hAnsi="Arial" w:cs="Arial"/>
          <w:color w:val="000000" w:themeColor="text1"/>
          <w:sz w:val="22"/>
          <w:szCs w:val="22"/>
        </w:rPr>
        <w:t>,50</w:t>
      </w:r>
      <w:r w:rsidR="003142FC" w:rsidRPr="00732033">
        <w:rPr>
          <w:rFonts w:ascii="Arial" w:hAnsi="Arial" w:cs="Arial"/>
          <w:color w:val="000000" w:themeColor="text1"/>
          <w:sz w:val="22"/>
          <w:szCs w:val="22"/>
        </w:rPr>
        <w:t>€ / pers.</w:t>
      </w:r>
    </w:p>
    <w:p w14:paraId="778EA79D" w14:textId="77777777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6C123B4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>Dîner-spectacle Deluxe</w:t>
      </w:r>
    </w:p>
    <w:p w14:paraId="2A8378FF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Soirée exclusive dans la galerie du théâtre baroque « </w:t>
      </w:r>
      <w:proofErr w:type="spellStart"/>
      <w:r w:rsidRPr="00732033">
        <w:rPr>
          <w:rFonts w:ascii="Arial" w:hAnsi="Arial" w:cs="Arial"/>
          <w:color w:val="000000" w:themeColor="text1"/>
          <w:sz w:val="22"/>
          <w:szCs w:val="22"/>
        </w:rPr>
        <w:t>Teatro</w:t>
      </w:r>
      <w:proofErr w:type="spellEnd"/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32033">
        <w:rPr>
          <w:rFonts w:ascii="Arial" w:hAnsi="Arial" w:cs="Arial"/>
          <w:color w:val="000000" w:themeColor="text1"/>
          <w:sz w:val="22"/>
          <w:szCs w:val="22"/>
        </w:rPr>
        <w:t>dell’Arte</w:t>
      </w:r>
      <w:proofErr w:type="spellEnd"/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 ». </w:t>
      </w:r>
    </w:p>
    <w:p w14:paraId="10C5A8DB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lastRenderedPageBreak/>
        <w:t>Le prix comprend :</w:t>
      </w:r>
    </w:p>
    <w:p w14:paraId="09EB8159" w14:textId="77777777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 menu de gala de 4 plats du chef étoilé Peter Hagen-</w:t>
      </w:r>
      <w:proofErr w:type="spellStart"/>
      <w:r w:rsidRPr="00732033">
        <w:rPr>
          <w:rFonts w:ascii="Arial" w:hAnsi="Arial" w:cs="Arial"/>
          <w:color w:val="000000" w:themeColor="text1"/>
          <w:sz w:val="22"/>
          <w:szCs w:val="22"/>
        </w:rPr>
        <w:t>Wiest</w:t>
      </w:r>
      <w:proofErr w:type="spellEnd"/>
    </w:p>
    <w:p w14:paraId="2ACDF81E" w14:textId="77777777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ind w:left="213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Apéritif au champagne et amuse-bouche</w:t>
      </w:r>
    </w:p>
    <w:p w14:paraId="3AB466FF" w14:textId="77777777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Sélection de vins rouge et blanc, bière, boissons sans alcool</w:t>
      </w:r>
    </w:p>
    <w:p w14:paraId="72FDD47B" w14:textId="77777777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Visite à table de quelques artistes </w:t>
      </w:r>
    </w:p>
    <w:p w14:paraId="0ECD5CEF" w14:textId="77777777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 xml:space="preserve">Café et confiseries fines </w:t>
      </w:r>
    </w:p>
    <w:p w14:paraId="7773062D" w14:textId="3B741AFB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Une boisson après le spectacle dans la salle de bal « Berlin »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 xml:space="preserve"> (digestif ou cocktail)</w:t>
      </w:r>
    </w:p>
    <w:p w14:paraId="12C0E5E2" w14:textId="5362351A" w:rsidR="00D77017" w:rsidRPr="00732033" w:rsidRDefault="00D77017" w:rsidP="00D77017">
      <w:pPr>
        <w:pStyle w:val="Textebrut"/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Photo souvenir</w:t>
      </w:r>
      <w:r w:rsidR="007D4E85" w:rsidRPr="00732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3FDA8F" w14:textId="77777777" w:rsidR="00D77017" w:rsidRPr="00732033" w:rsidRDefault="00D77017" w:rsidP="00D77017">
      <w:pPr>
        <w:tabs>
          <w:tab w:val="left" w:pos="567"/>
          <w:tab w:val="left" w:pos="5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5B0500D" w14:textId="703BD2B1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Du dimanche au jeudi </w:t>
      </w:r>
      <w:r w:rsidR="00076558" w:rsidRPr="00732033">
        <w:rPr>
          <w:rFonts w:ascii="Arial" w:hAnsi="Arial" w:cs="Arial"/>
          <w:color w:val="000000" w:themeColor="text1"/>
          <w:sz w:val="22"/>
          <w:szCs w:val="22"/>
        </w:rPr>
        <w:t>: 185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FBF417" w14:textId="420EC364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Vendredi</w:t>
      </w:r>
      <w:r w:rsidR="003B4A1D" w:rsidRPr="007320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7D4E85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 et 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>samedi</w:t>
      </w:r>
      <w:r w:rsidR="003B4A1D" w:rsidRPr="0073203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7D4E85"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 : </w:t>
      </w:r>
      <w:r w:rsidR="00076558" w:rsidRPr="00732033">
        <w:rPr>
          <w:rFonts w:ascii="Arial" w:hAnsi="Arial" w:cs="Arial"/>
          <w:color w:val="000000" w:themeColor="text1"/>
          <w:sz w:val="22"/>
          <w:szCs w:val="22"/>
        </w:rPr>
        <w:t>195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€ / pers</w:t>
      </w:r>
      <w:r w:rsidR="00814AE7" w:rsidRPr="007320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CFE960" w14:textId="77777777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</w:p>
    <w:p w14:paraId="5E38EB9A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</w:rPr>
      </w:pPr>
      <w:proofErr w:type="spellStart"/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>Dinner</w:t>
      </w:r>
      <w:proofErr w:type="spellEnd"/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&amp; </w:t>
      </w:r>
      <w:proofErr w:type="spellStart"/>
      <w:r w:rsidRPr="00732033">
        <w:rPr>
          <w:rFonts w:ascii="Arial" w:hAnsi="Arial" w:cs="Arial"/>
          <w:color w:val="000000" w:themeColor="text1"/>
          <w:sz w:val="22"/>
          <w:szCs w:val="22"/>
          <w:u w:val="single"/>
        </w:rPr>
        <w:t>Dream</w:t>
      </w:r>
      <w:proofErr w:type="spellEnd"/>
    </w:p>
    <w:p w14:paraId="48B36A15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En plus des prestations du « Dîner-spectacle », cette formule comprend :</w:t>
      </w:r>
    </w:p>
    <w:p w14:paraId="25F97A20" w14:textId="77777777" w:rsidR="00D77017" w:rsidRPr="00732033" w:rsidRDefault="00D77017" w:rsidP="00D77017">
      <w:pPr>
        <w:pStyle w:val="Pardeliste"/>
        <w:numPr>
          <w:ilvl w:val="0"/>
          <w:numId w:val="3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Une nuitée pour 2 personnes en chambre double dans l’un des 5 hôtels thématiques 4* (réservation à des dates précises)</w:t>
      </w:r>
    </w:p>
    <w:p w14:paraId="6ECEF6F0" w14:textId="77777777" w:rsidR="00D77017" w:rsidRPr="00732033" w:rsidRDefault="00D77017" w:rsidP="00D77017">
      <w:pPr>
        <w:pStyle w:val="Pardeliste"/>
        <w:numPr>
          <w:ilvl w:val="0"/>
          <w:numId w:val="3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color w:val="000000" w:themeColor="text1"/>
          <w:sz w:val="22"/>
          <w:szCs w:val="22"/>
        </w:rPr>
        <w:t>Un petit-déjeuner buffet</w:t>
      </w:r>
    </w:p>
    <w:p w14:paraId="14E442D0" w14:textId="77777777" w:rsidR="00D77017" w:rsidRPr="00732033" w:rsidRDefault="00D77017" w:rsidP="00D77017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Tarif : </w:t>
      </w:r>
      <w:r w:rsidRPr="00732033">
        <w:rPr>
          <w:rFonts w:ascii="Arial" w:hAnsi="Arial" w:cs="Arial"/>
          <w:color w:val="000000" w:themeColor="text1"/>
          <w:sz w:val="22"/>
          <w:szCs w:val="22"/>
        </w:rPr>
        <w:t>331 € pour 2 personnes</w:t>
      </w:r>
      <w:r w:rsidRPr="007320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3E3CF27" w14:textId="77777777" w:rsidR="00D77017" w:rsidRPr="00732033" w:rsidRDefault="00D77017" w:rsidP="00D77017">
      <w:pPr>
        <w:tabs>
          <w:tab w:val="left" w:pos="5640"/>
        </w:tabs>
        <w:ind w:left="1418"/>
        <w:rPr>
          <w:rFonts w:ascii="Arial" w:hAnsi="Arial" w:cs="Arial"/>
          <w:color w:val="000000" w:themeColor="text1"/>
          <w:sz w:val="22"/>
          <w:szCs w:val="22"/>
        </w:rPr>
      </w:pPr>
    </w:p>
    <w:p w14:paraId="258EB761" w14:textId="77777777" w:rsidR="00D77017" w:rsidRPr="00732033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F1DBE28" w14:textId="77777777" w:rsidR="00D77017" w:rsidRPr="00732033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314EE07" w14:textId="77777777" w:rsidR="00D77017" w:rsidRPr="00732033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b/>
          <w:i/>
          <w:color w:val="000000" w:themeColor="text1"/>
          <w:sz w:val="20"/>
          <w:szCs w:val="20"/>
        </w:rPr>
        <w:t>Pour plus d’informations </w:t>
      </w: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 xml:space="preserve">: www.europapark.de/dinnershow </w:t>
      </w:r>
    </w:p>
    <w:p w14:paraId="34FC7928" w14:textId="77777777" w:rsidR="00D77017" w:rsidRPr="00732033" w:rsidRDefault="00D77017" w:rsidP="00D77017">
      <w:pPr>
        <w:tabs>
          <w:tab w:val="left" w:pos="5640"/>
        </w:tabs>
        <w:spacing w:line="24" w:lineRule="atLeast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>Contact lecteur : bureau en France - Tél : 03 88 22 68 07</w:t>
      </w:r>
    </w:p>
    <w:p w14:paraId="54C0BB9C" w14:textId="77777777" w:rsidR="00D77017" w:rsidRPr="00732033" w:rsidRDefault="00D77017" w:rsidP="00D77017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>Réservation particulier - Tél : 00 49 78 22 860 56 78</w:t>
      </w:r>
    </w:p>
    <w:p w14:paraId="00EA45D7" w14:textId="60F7FBCD" w:rsidR="00D77017" w:rsidRPr="00732033" w:rsidRDefault="00D77017" w:rsidP="00D77017">
      <w:pPr>
        <w:tabs>
          <w:tab w:val="left" w:pos="5640"/>
        </w:tabs>
        <w:spacing w:line="24" w:lineRule="atLeast"/>
        <w:ind w:left="1418"/>
        <w:rPr>
          <w:rFonts w:ascii="Arial" w:hAnsi="Arial" w:cs="Arial"/>
          <w:i/>
          <w:color w:val="000000" w:themeColor="text1"/>
          <w:sz w:val="20"/>
          <w:szCs w:val="20"/>
        </w:rPr>
      </w:pP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>Réservation groupes (à partir de 10 pers</w:t>
      </w:r>
      <w:r w:rsidR="00814AE7" w:rsidRPr="00732033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="00814AE7" w:rsidRPr="00732033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732033">
        <w:rPr>
          <w:rFonts w:ascii="Arial" w:hAnsi="Arial" w:cs="Arial"/>
          <w:i/>
          <w:color w:val="000000" w:themeColor="text1"/>
          <w:sz w:val="20"/>
          <w:szCs w:val="20"/>
        </w:rPr>
        <w:t xml:space="preserve"> Tél : 00 49 78 22 77 14 400</w:t>
      </w:r>
    </w:p>
    <w:p w14:paraId="3685E761" w14:textId="77777777" w:rsidR="00D77017" w:rsidRDefault="00D77017" w:rsidP="00D77017">
      <w:pPr>
        <w:tabs>
          <w:tab w:val="left" w:pos="5640"/>
        </w:tabs>
        <w:ind w:left="1418"/>
      </w:pPr>
    </w:p>
    <w:p w14:paraId="4A0A3667" w14:textId="77777777" w:rsidR="00D77017" w:rsidRDefault="00D77017" w:rsidP="00D77017">
      <w:pPr>
        <w:tabs>
          <w:tab w:val="left" w:pos="5640"/>
        </w:tabs>
        <w:ind w:left="1418"/>
      </w:pPr>
    </w:p>
    <w:p w14:paraId="04D5DB46" w14:textId="77777777" w:rsidR="00D77017" w:rsidRDefault="00D77017" w:rsidP="00D77017">
      <w:pPr>
        <w:tabs>
          <w:tab w:val="left" w:pos="5640"/>
        </w:tabs>
        <w:ind w:left="1418"/>
      </w:pPr>
    </w:p>
    <w:p w14:paraId="1B49B558" w14:textId="77777777" w:rsidR="00D77017" w:rsidRDefault="00D77017" w:rsidP="00D77017">
      <w:pPr>
        <w:tabs>
          <w:tab w:val="left" w:pos="5640"/>
        </w:tabs>
        <w:ind w:left="1418"/>
      </w:pPr>
    </w:p>
    <w:p w14:paraId="75BEAB2F" w14:textId="77777777" w:rsidR="00D77017" w:rsidRPr="00AC6CC7" w:rsidRDefault="00D77017" w:rsidP="00D77017">
      <w:pPr>
        <w:tabs>
          <w:tab w:val="left" w:pos="5640"/>
        </w:tabs>
      </w:pPr>
    </w:p>
    <w:p w14:paraId="6A88609F" w14:textId="2D7CB86C" w:rsidR="00E92B1B" w:rsidRPr="00D77017" w:rsidRDefault="00E92B1B" w:rsidP="00D77017">
      <w:pPr>
        <w:tabs>
          <w:tab w:val="left" w:pos="1426"/>
        </w:tabs>
      </w:pPr>
    </w:p>
    <w:sectPr w:rsidR="00E92B1B" w:rsidRPr="00D77017" w:rsidSect="000C49C5">
      <w:headerReference w:type="even" r:id="rId12"/>
      <w:headerReference w:type="default" r:id="rId13"/>
      <w:head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2F64A" w14:textId="77777777" w:rsidR="004E132B" w:rsidRDefault="004E132B">
      <w:r>
        <w:separator/>
      </w:r>
    </w:p>
  </w:endnote>
  <w:endnote w:type="continuationSeparator" w:id="0">
    <w:p w14:paraId="60BA86B2" w14:textId="77777777" w:rsidR="004E132B" w:rsidRDefault="004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rporate S">
    <w:altName w:val="Times New Roman"/>
    <w:charset w:val="00"/>
    <w:family w:val="auto"/>
    <w:pitch w:val="variable"/>
    <w:sig w:usb0="A000003F" w:usb1="000060F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C31B" w14:textId="77777777" w:rsidR="004E132B" w:rsidRDefault="004E132B">
      <w:r>
        <w:separator/>
      </w:r>
    </w:p>
  </w:footnote>
  <w:footnote w:type="continuationSeparator" w:id="0">
    <w:p w14:paraId="2A7853E8" w14:textId="77777777" w:rsidR="004E132B" w:rsidRDefault="004E1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97DE86" w14:textId="77777777" w:rsidR="009E5BB7" w:rsidRDefault="004E132B">
    <w:pPr>
      <w:pStyle w:val="En-tte"/>
    </w:pPr>
    <w:r>
      <w:rPr>
        <w:noProof/>
        <w:lang w:val="de-DE" w:eastAsia="de-DE"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77027E" w14:textId="77777777" w:rsidR="009E5BB7" w:rsidRDefault="00EF1CB6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C2EB8" w14:textId="77777777" w:rsidR="009E5BB7" w:rsidRDefault="00EF1CB6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43360"/>
    <w:multiLevelType w:val="hybridMultilevel"/>
    <w:tmpl w:val="350ED72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3043B"/>
    <w:rsid w:val="00071043"/>
    <w:rsid w:val="00076558"/>
    <w:rsid w:val="0008689A"/>
    <w:rsid w:val="000B4D33"/>
    <w:rsid w:val="000C290F"/>
    <w:rsid w:val="000C49C5"/>
    <w:rsid w:val="000E210C"/>
    <w:rsid w:val="000E32AA"/>
    <w:rsid w:val="00113941"/>
    <w:rsid w:val="00143308"/>
    <w:rsid w:val="001761E2"/>
    <w:rsid w:val="00180FB9"/>
    <w:rsid w:val="00181D4E"/>
    <w:rsid w:val="001A1315"/>
    <w:rsid w:val="001C149D"/>
    <w:rsid w:val="0020218E"/>
    <w:rsid w:val="00216754"/>
    <w:rsid w:val="00220CD6"/>
    <w:rsid w:val="00223408"/>
    <w:rsid w:val="00223827"/>
    <w:rsid w:val="00265DE6"/>
    <w:rsid w:val="00270FFB"/>
    <w:rsid w:val="00276F1C"/>
    <w:rsid w:val="00282DE1"/>
    <w:rsid w:val="00287751"/>
    <w:rsid w:val="0029714B"/>
    <w:rsid w:val="002B219D"/>
    <w:rsid w:val="002E0941"/>
    <w:rsid w:val="002E1E1A"/>
    <w:rsid w:val="002F6C32"/>
    <w:rsid w:val="003142FC"/>
    <w:rsid w:val="003206C6"/>
    <w:rsid w:val="00333550"/>
    <w:rsid w:val="00335A3D"/>
    <w:rsid w:val="00355E98"/>
    <w:rsid w:val="003647F9"/>
    <w:rsid w:val="00373EBC"/>
    <w:rsid w:val="00386873"/>
    <w:rsid w:val="003A554C"/>
    <w:rsid w:val="003B4A1D"/>
    <w:rsid w:val="003C3D2C"/>
    <w:rsid w:val="003F005A"/>
    <w:rsid w:val="003F2D36"/>
    <w:rsid w:val="00427762"/>
    <w:rsid w:val="00480557"/>
    <w:rsid w:val="004930D5"/>
    <w:rsid w:val="004B10CE"/>
    <w:rsid w:val="004C1A44"/>
    <w:rsid w:val="004C4968"/>
    <w:rsid w:val="004C5845"/>
    <w:rsid w:val="004E132B"/>
    <w:rsid w:val="004E1D16"/>
    <w:rsid w:val="004E48AA"/>
    <w:rsid w:val="004E4B12"/>
    <w:rsid w:val="004E517B"/>
    <w:rsid w:val="004E5A08"/>
    <w:rsid w:val="004F3FF5"/>
    <w:rsid w:val="004F788B"/>
    <w:rsid w:val="00503B34"/>
    <w:rsid w:val="005105D0"/>
    <w:rsid w:val="00522193"/>
    <w:rsid w:val="005351C7"/>
    <w:rsid w:val="00550F82"/>
    <w:rsid w:val="005763CA"/>
    <w:rsid w:val="005854CD"/>
    <w:rsid w:val="00596693"/>
    <w:rsid w:val="0062611C"/>
    <w:rsid w:val="0064141F"/>
    <w:rsid w:val="00674FB1"/>
    <w:rsid w:val="0069088D"/>
    <w:rsid w:val="00696F16"/>
    <w:rsid w:val="006A29BD"/>
    <w:rsid w:val="006B24AE"/>
    <w:rsid w:val="006C659A"/>
    <w:rsid w:val="006D3AC5"/>
    <w:rsid w:val="00732033"/>
    <w:rsid w:val="00745775"/>
    <w:rsid w:val="00766933"/>
    <w:rsid w:val="007742BC"/>
    <w:rsid w:val="00791F1F"/>
    <w:rsid w:val="007D4E85"/>
    <w:rsid w:val="007D5A29"/>
    <w:rsid w:val="007E06E4"/>
    <w:rsid w:val="007E630F"/>
    <w:rsid w:val="007E760F"/>
    <w:rsid w:val="007F3B3A"/>
    <w:rsid w:val="00814AE7"/>
    <w:rsid w:val="00832ADA"/>
    <w:rsid w:val="00853351"/>
    <w:rsid w:val="00863F43"/>
    <w:rsid w:val="00881699"/>
    <w:rsid w:val="00896CA5"/>
    <w:rsid w:val="008A7C4C"/>
    <w:rsid w:val="008D2C1A"/>
    <w:rsid w:val="008F12F4"/>
    <w:rsid w:val="0094518D"/>
    <w:rsid w:val="0094620B"/>
    <w:rsid w:val="0095731B"/>
    <w:rsid w:val="0099200E"/>
    <w:rsid w:val="009932D5"/>
    <w:rsid w:val="009B31E4"/>
    <w:rsid w:val="009B3971"/>
    <w:rsid w:val="009C65C1"/>
    <w:rsid w:val="009D40CA"/>
    <w:rsid w:val="009E5BB7"/>
    <w:rsid w:val="009E65EB"/>
    <w:rsid w:val="009E6AB5"/>
    <w:rsid w:val="00A106AA"/>
    <w:rsid w:val="00A13BF9"/>
    <w:rsid w:val="00A26EC7"/>
    <w:rsid w:val="00A41749"/>
    <w:rsid w:val="00A52BAB"/>
    <w:rsid w:val="00A8108F"/>
    <w:rsid w:val="00A85A68"/>
    <w:rsid w:val="00A93D35"/>
    <w:rsid w:val="00AA3783"/>
    <w:rsid w:val="00AB1BE4"/>
    <w:rsid w:val="00AB32DE"/>
    <w:rsid w:val="00AC2E40"/>
    <w:rsid w:val="00AC6CC7"/>
    <w:rsid w:val="00AD3E3A"/>
    <w:rsid w:val="00AD4C86"/>
    <w:rsid w:val="00AD72B3"/>
    <w:rsid w:val="00AE02AC"/>
    <w:rsid w:val="00AE2603"/>
    <w:rsid w:val="00B27348"/>
    <w:rsid w:val="00B416AC"/>
    <w:rsid w:val="00B735AA"/>
    <w:rsid w:val="00BB611C"/>
    <w:rsid w:val="00BD36F4"/>
    <w:rsid w:val="00BD6B59"/>
    <w:rsid w:val="00BF25C2"/>
    <w:rsid w:val="00BF6762"/>
    <w:rsid w:val="00C05D3B"/>
    <w:rsid w:val="00C126D9"/>
    <w:rsid w:val="00C12851"/>
    <w:rsid w:val="00C545CD"/>
    <w:rsid w:val="00C57BB8"/>
    <w:rsid w:val="00C65671"/>
    <w:rsid w:val="00C80EBD"/>
    <w:rsid w:val="00C923B7"/>
    <w:rsid w:val="00CF7CCF"/>
    <w:rsid w:val="00D02AE2"/>
    <w:rsid w:val="00D47049"/>
    <w:rsid w:val="00D77017"/>
    <w:rsid w:val="00DD04E8"/>
    <w:rsid w:val="00DD4EDF"/>
    <w:rsid w:val="00E00941"/>
    <w:rsid w:val="00E01BBC"/>
    <w:rsid w:val="00E16895"/>
    <w:rsid w:val="00E248AE"/>
    <w:rsid w:val="00E272DD"/>
    <w:rsid w:val="00E5506E"/>
    <w:rsid w:val="00E60253"/>
    <w:rsid w:val="00E73084"/>
    <w:rsid w:val="00E92B1B"/>
    <w:rsid w:val="00EA5489"/>
    <w:rsid w:val="00EB6AF0"/>
    <w:rsid w:val="00EE11A4"/>
    <w:rsid w:val="00EE415B"/>
    <w:rsid w:val="00EF1CB6"/>
    <w:rsid w:val="00F02805"/>
    <w:rsid w:val="00F070B2"/>
    <w:rsid w:val="00F23B5F"/>
    <w:rsid w:val="00F55E17"/>
    <w:rsid w:val="00FC76CC"/>
    <w:rsid w:val="00FD4A1E"/>
    <w:rsid w:val="00FE14B6"/>
    <w:rsid w:val="00FE312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12F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Textebrut">
    <w:name w:val="Plain Text"/>
    <w:basedOn w:val="Normal"/>
    <w:link w:val="TextebrutCar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77017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rsid w:val="00D77017"/>
    <w:pPr>
      <w:ind w:left="1410"/>
      <w:jc w:val="both"/>
    </w:pPr>
    <w:rPr>
      <w:rFonts w:ascii="Verdana" w:hAnsi="Verdana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77017"/>
    <w:rPr>
      <w:rFonts w:ascii="Verdana" w:hAnsi="Verdana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72"/>
    <w:rsid w:val="00D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4923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5807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Nathalie Jaeger</cp:lastModifiedBy>
  <cp:revision>6</cp:revision>
  <cp:lastPrinted>2017-10-25T11:56:00Z</cp:lastPrinted>
  <dcterms:created xsi:type="dcterms:W3CDTF">2017-10-25T13:29:00Z</dcterms:created>
  <dcterms:modified xsi:type="dcterms:W3CDTF">2017-10-25T13:50:00Z</dcterms:modified>
</cp:coreProperties>
</file>