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E18EB8" w14:textId="77777777" w:rsidR="00AC6CC7" w:rsidRPr="000C49C5" w:rsidRDefault="00AC6CC7">
      <w:pPr>
        <w:rPr>
          <w:rFonts w:ascii="CorpoSDem" w:hAnsi="CorpoSDem"/>
        </w:rPr>
      </w:pPr>
    </w:p>
    <w:p w14:paraId="5D2D2FF0" w14:textId="77777777" w:rsidR="0003043B" w:rsidRDefault="00AC6CC7" w:rsidP="00AC6CC7">
      <w:pPr>
        <w:tabs>
          <w:tab w:val="left" w:pos="5640"/>
        </w:tabs>
      </w:pPr>
      <w:r>
        <w:tab/>
      </w:r>
    </w:p>
    <w:p w14:paraId="2994F736" w14:textId="77777777" w:rsidR="00262B2A" w:rsidRDefault="00262B2A" w:rsidP="00262B2A">
      <w:pPr>
        <w:spacing w:line="280" w:lineRule="auto"/>
        <w:ind w:left="1416"/>
        <w:jc w:val="both"/>
        <w:rPr>
          <w:rFonts w:ascii="Arial" w:hAnsi="Arial"/>
          <w:b/>
          <w:i/>
          <w:sz w:val="28"/>
        </w:rPr>
      </w:pPr>
    </w:p>
    <w:p w14:paraId="52DC911B" w14:textId="77777777" w:rsidR="00262B2A" w:rsidRDefault="00262B2A" w:rsidP="00FF02F6">
      <w:pPr>
        <w:spacing w:line="280" w:lineRule="auto"/>
        <w:ind w:left="1416"/>
        <w:jc w:val="both"/>
        <w:rPr>
          <w:rFonts w:ascii="Arial" w:hAnsi="Arial"/>
          <w:b/>
          <w:i/>
          <w:sz w:val="28"/>
        </w:rPr>
      </w:pPr>
    </w:p>
    <w:p w14:paraId="7C52DD65" w14:textId="77777777" w:rsidR="00FF02F6" w:rsidRDefault="00FF02F6" w:rsidP="00FF02F6">
      <w:pPr>
        <w:keepNext/>
        <w:tabs>
          <w:tab w:val="left" w:pos="1880"/>
        </w:tabs>
        <w:spacing w:line="288" w:lineRule="auto"/>
        <w:jc w:val="both"/>
        <w:outlineLvl w:val="2"/>
        <w:rPr>
          <w:rFonts w:ascii="Arial" w:hAnsi="Arial"/>
          <w:b/>
          <w:i/>
          <w:sz w:val="28"/>
        </w:rPr>
      </w:pPr>
    </w:p>
    <w:p w14:paraId="502770DE" w14:textId="77777777" w:rsidR="00FF02F6" w:rsidRDefault="00FF02F6" w:rsidP="00FF02F6">
      <w:pPr>
        <w:keepNext/>
        <w:tabs>
          <w:tab w:val="left" w:pos="1880"/>
        </w:tabs>
        <w:spacing w:line="288" w:lineRule="auto"/>
        <w:jc w:val="both"/>
        <w:outlineLvl w:val="2"/>
        <w:rPr>
          <w:rFonts w:ascii="Arial" w:hAnsi="Arial"/>
          <w:b/>
          <w:i/>
          <w:sz w:val="28"/>
        </w:rPr>
      </w:pPr>
    </w:p>
    <w:p w14:paraId="47D8A7E0" w14:textId="72B4E490" w:rsidR="00163BBD" w:rsidRPr="00D11EAC" w:rsidRDefault="00163BBD" w:rsidP="00FF02F6">
      <w:pPr>
        <w:keepNext/>
        <w:tabs>
          <w:tab w:val="left" w:pos="1880"/>
        </w:tabs>
        <w:spacing w:line="288" w:lineRule="auto"/>
        <w:jc w:val="both"/>
        <w:outlineLvl w:val="2"/>
        <w:rPr>
          <w:rFonts w:ascii="Arial" w:hAnsi="Arial" w:cs="Arial"/>
          <w:b/>
          <w:color w:val="000000"/>
          <w:sz w:val="16"/>
          <w:szCs w:val="16"/>
          <w:lang w:val="fr-FR"/>
        </w:rPr>
      </w:pPr>
      <w:r w:rsidRPr="0017085E">
        <w:rPr>
          <w:rFonts w:ascii="CorpoSDem" w:hAnsi="CorpoSDem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5BA140E4" wp14:editId="5DFF0E30">
                <wp:simplePos x="0" y="0"/>
                <wp:positionH relativeFrom="page">
                  <wp:posOffset>502920</wp:posOffset>
                </wp:positionH>
                <wp:positionV relativeFrom="page">
                  <wp:posOffset>2353310</wp:posOffset>
                </wp:positionV>
                <wp:extent cx="914400" cy="248004"/>
                <wp:effectExtent l="0" t="0" r="0" b="6350"/>
                <wp:wrapNone/>
                <wp:docPr id="4" name="Text Box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14400" cy="2480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FFFF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7B695B" w14:textId="77777777" w:rsidR="00163BBD" w:rsidRPr="00D55ED3" w:rsidRDefault="000C0018" w:rsidP="00163BBD">
                            <w:pPr>
                              <w:spacing w:line="300" w:lineRule="exact"/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  <w:t>Hiver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  <w:t xml:space="preserve"> </w:t>
                            </w:r>
                            <w:r w:rsidR="00163BBD" w:rsidRPr="004B498E"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  <w:t>20</w:t>
                            </w:r>
                            <w:r w:rsidR="00D35112"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  <w:t>21/22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BA140E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9.6pt;margin-top:185.3pt;width:1in;height:19.5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" o:allowincell="f" filled="f" fillcolor="#cff" stroked="f">
                <v:fill opacity="32896f"/>
                <o:lock v:ext="edit" aspectratio="t"/>
                <v:textbox inset="0,0,0,0">
                  <w:txbxContent>
                    <w:p w14:paraId="177B695B" w14:textId="77777777" w:rsidR="00163BBD" w:rsidRPr="00D55ED3" w:rsidRDefault="000C0018" w:rsidP="00163BBD">
                      <w:pPr>
                        <w:spacing w:line="300" w:lineRule="exact"/>
                        <w:rPr>
                          <w:rFonts w:ascii="Arial" w:hAnsi="Arial" w:cs="Arial"/>
                          <w:sz w:val="22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2"/>
                          <w:szCs w:val="20"/>
                        </w:rPr>
                        <w:t>Hiver</w:t>
                      </w:r>
                      <w:proofErr w:type="spellEnd"/>
                      <w:r>
                        <w:rPr>
                          <w:rFonts w:ascii="Arial" w:hAnsi="Arial" w:cs="Arial"/>
                          <w:sz w:val="22"/>
                          <w:szCs w:val="20"/>
                        </w:rPr>
                        <w:t xml:space="preserve"> </w:t>
                      </w:r>
                      <w:r w:rsidR="00163BBD" w:rsidRPr="004B498E">
                        <w:rPr>
                          <w:rFonts w:ascii="Arial" w:hAnsi="Arial" w:cs="Arial"/>
                          <w:sz w:val="22"/>
                          <w:szCs w:val="20"/>
                        </w:rPr>
                        <w:t>20</w:t>
                      </w:r>
                      <w:r w:rsidR="00D35112">
                        <w:rPr>
                          <w:rFonts w:ascii="Arial" w:hAnsi="Arial" w:cs="Arial"/>
                          <w:sz w:val="22"/>
                          <w:szCs w:val="20"/>
                        </w:rPr>
                        <w:t>21/22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11EAC" w:rsidRPr="00D11EAC">
        <w:rPr>
          <w:rFonts w:ascii="Arial" w:hAnsi="Arial" w:cs="Arial"/>
          <w:b/>
          <w:color w:val="000000"/>
          <w:sz w:val="16"/>
          <w:szCs w:val="16"/>
          <w:lang w:val="fr-FR"/>
        </w:rPr>
        <w:tab/>
      </w:r>
    </w:p>
    <w:p w14:paraId="5DAD1B88" w14:textId="74A09FEB" w:rsidR="000C0018" w:rsidRPr="00FF02F6" w:rsidRDefault="00A843D1" w:rsidP="000C0018">
      <w:pPr>
        <w:spacing w:line="288" w:lineRule="auto"/>
        <w:ind w:left="708" w:firstLine="708"/>
        <w:jc w:val="both"/>
        <w:rPr>
          <w:rFonts w:ascii="Arial" w:hAnsi="Arial" w:cs="Arial"/>
          <w:b/>
          <w:sz w:val="28"/>
          <w:szCs w:val="28"/>
          <w:lang w:val="fr-FR"/>
        </w:rPr>
      </w:pPr>
      <w:r w:rsidRPr="00FF02F6">
        <w:rPr>
          <w:rFonts w:ascii="Arial" w:hAnsi="Arial" w:cs="Arial"/>
          <w:b/>
          <w:sz w:val="28"/>
          <w:szCs w:val="28"/>
          <w:lang w:val="fr-FR"/>
        </w:rPr>
        <w:t>Données</w:t>
      </w:r>
      <w:r w:rsidR="000C0018" w:rsidRPr="00FF02F6">
        <w:rPr>
          <w:rFonts w:ascii="Arial" w:hAnsi="Arial" w:cs="Arial"/>
          <w:b/>
          <w:sz w:val="28"/>
          <w:szCs w:val="28"/>
          <w:lang w:val="fr-FR"/>
        </w:rPr>
        <w:t xml:space="preserve"> et chiffres - Saison hivernale</w:t>
      </w:r>
    </w:p>
    <w:p w14:paraId="55062478" w14:textId="77777777" w:rsidR="000C0018" w:rsidRPr="00FF02F6" w:rsidRDefault="000C0018" w:rsidP="000C0018">
      <w:pPr>
        <w:spacing w:line="288" w:lineRule="auto"/>
        <w:jc w:val="both"/>
        <w:rPr>
          <w:rFonts w:ascii="Arial" w:hAnsi="Arial" w:cs="Arial"/>
          <w:sz w:val="16"/>
          <w:szCs w:val="16"/>
          <w:lang w:val="fr-FR"/>
        </w:rPr>
      </w:pPr>
    </w:p>
    <w:p w14:paraId="67B1F74B" w14:textId="77777777" w:rsidR="000C0018" w:rsidRPr="00FF02F6" w:rsidRDefault="000C0018" w:rsidP="000C0018">
      <w:pPr>
        <w:spacing w:line="288" w:lineRule="auto"/>
        <w:ind w:left="708" w:firstLine="708"/>
        <w:jc w:val="both"/>
        <w:rPr>
          <w:rFonts w:ascii="Arial" w:hAnsi="Arial" w:cs="Arial"/>
          <w:b/>
          <w:color w:val="0070C0"/>
          <w:sz w:val="22"/>
          <w:szCs w:val="22"/>
          <w:lang w:val="fr-FR"/>
        </w:rPr>
      </w:pPr>
      <w:r w:rsidRPr="00FF02F6">
        <w:rPr>
          <w:rFonts w:ascii="Arial" w:hAnsi="Arial" w:cs="Arial"/>
          <w:b/>
          <w:color w:val="0070C0"/>
          <w:sz w:val="22"/>
          <w:szCs w:val="22"/>
          <w:lang w:val="fr-FR"/>
        </w:rPr>
        <w:t>Nouveauté</w:t>
      </w:r>
      <w:r w:rsidR="00D35112" w:rsidRPr="00FF02F6">
        <w:rPr>
          <w:rFonts w:ascii="Arial" w:hAnsi="Arial" w:cs="Arial"/>
          <w:b/>
          <w:color w:val="0070C0"/>
          <w:sz w:val="22"/>
          <w:szCs w:val="22"/>
          <w:lang w:val="fr-FR"/>
        </w:rPr>
        <w:t>s</w:t>
      </w:r>
    </w:p>
    <w:p w14:paraId="3168E112" w14:textId="45C869BD" w:rsidR="00D35112" w:rsidRPr="008474C9" w:rsidRDefault="00D35112" w:rsidP="00D35112">
      <w:pPr>
        <w:pStyle w:val="Kopfzeile"/>
        <w:spacing w:line="288" w:lineRule="auto"/>
        <w:ind w:left="1418"/>
        <w:jc w:val="both"/>
        <w:rPr>
          <w:rFonts w:ascii="Arial" w:hAnsi="Arial" w:cs="Arial"/>
          <w:color w:val="000000" w:themeColor="text1"/>
          <w:sz w:val="22"/>
          <w:szCs w:val="22"/>
          <w:u w:val="single"/>
          <w:lang w:val="fr-FR"/>
        </w:rPr>
      </w:pPr>
      <w:r w:rsidRPr="00FF02F6">
        <w:rPr>
          <w:rFonts w:ascii="Arial" w:hAnsi="Arial" w:cs="Arial"/>
          <w:color w:val="000000" w:themeColor="text1"/>
          <w:sz w:val="22"/>
          <w:szCs w:val="22"/>
          <w:u w:val="single"/>
          <w:lang w:val="fr-FR"/>
        </w:rPr>
        <w:t xml:space="preserve">Marché de </w:t>
      </w:r>
      <w:r w:rsidRPr="008474C9">
        <w:rPr>
          <w:rFonts w:ascii="Arial" w:hAnsi="Arial" w:cs="Arial"/>
          <w:color w:val="000000" w:themeColor="text1"/>
          <w:sz w:val="22"/>
          <w:szCs w:val="22"/>
          <w:u w:val="single"/>
          <w:lang w:val="fr-FR"/>
        </w:rPr>
        <w:t xml:space="preserve">Noël </w:t>
      </w:r>
      <w:r w:rsidR="004E6E64" w:rsidRPr="008474C9">
        <w:rPr>
          <w:rFonts w:ascii="Arial" w:hAnsi="Arial" w:cs="Arial"/>
          <w:color w:val="000000" w:themeColor="text1"/>
          <w:sz w:val="22"/>
          <w:szCs w:val="22"/>
          <w:u w:val="single"/>
          <w:lang w:val="fr-FR"/>
        </w:rPr>
        <w:t xml:space="preserve">traditionnel </w:t>
      </w:r>
      <w:r w:rsidRPr="008474C9">
        <w:rPr>
          <w:rFonts w:ascii="Arial" w:hAnsi="Arial" w:cs="Arial"/>
          <w:color w:val="000000" w:themeColor="text1"/>
          <w:sz w:val="22"/>
          <w:szCs w:val="22"/>
          <w:u w:val="single"/>
          <w:lang w:val="fr-FR"/>
        </w:rPr>
        <w:t>dans le parc historique du château Balthasar</w:t>
      </w:r>
      <w:r w:rsidR="004E6E64" w:rsidRPr="008474C9">
        <w:rPr>
          <w:rFonts w:ascii="Arial" w:hAnsi="Arial" w:cs="Arial"/>
          <w:color w:val="000000" w:themeColor="text1"/>
          <w:sz w:val="22"/>
          <w:szCs w:val="22"/>
          <w:u w:val="single"/>
          <w:lang w:val="fr-FR"/>
        </w:rPr>
        <w:t xml:space="preserve"> et marché de Noël d’antan dans le quartier irlandais</w:t>
      </w:r>
    </w:p>
    <w:p w14:paraId="1F8F4DCD" w14:textId="5C5A3EAB" w:rsidR="00D35112" w:rsidRPr="008474C9" w:rsidRDefault="004E6E64" w:rsidP="00FF02F6">
      <w:pPr>
        <w:pStyle w:val="Kopfzeile"/>
        <w:numPr>
          <w:ilvl w:val="0"/>
          <w:numId w:val="9"/>
        </w:numPr>
        <w:spacing w:line="288" w:lineRule="auto"/>
        <w:ind w:hanging="437"/>
        <w:jc w:val="both"/>
        <w:rPr>
          <w:rFonts w:ascii="Arial" w:hAnsi="Arial" w:cs="Arial"/>
          <w:color w:val="000000" w:themeColor="text1"/>
          <w:sz w:val="22"/>
          <w:szCs w:val="22"/>
          <w:u w:val="single"/>
          <w:lang w:val="fr-FR"/>
        </w:rPr>
      </w:pPr>
      <w:r w:rsidRPr="008474C9">
        <w:rPr>
          <w:rFonts w:ascii="Arial" w:hAnsi="Arial" w:cs="Arial"/>
          <w:color w:val="000000" w:themeColor="text1"/>
          <w:sz w:val="22"/>
          <w:szCs w:val="22"/>
          <w:lang w:val="fr-FR"/>
        </w:rPr>
        <w:t>Nouveaux emplacements</w:t>
      </w:r>
    </w:p>
    <w:p w14:paraId="57A87847" w14:textId="7B65A45E" w:rsidR="00D35112" w:rsidRPr="008474C9" w:rsidRDefault="00A843D1" w:rsidP="00FF02F6">
      <w:pPr>
        <w:pStyle w:val="Kopfzeile"/>
        <w:numPr>
          <w:ilvl w:val="0"/>
          <w:numId w:val="9"/>
        </w:numPr>
        <w:spacing w:line="288" w:lineRule="auto"/>
        <w:ind w:left="2127" w:hanging="437"/>
        <w:jc w:val="both"/>
        <w:rPr>
          <w:rFonts w:ascii="Arial" w:hAnsi="Arial" w:cs="Arial"/>
          <w:color w:val="000000" w:themeColor="text1"/>
          <w:sz w:val="22"/>
          <w:szCs w:val="22"/>
          <w:lang w:val="fr-FR"/>
        </w:rPr>
      </w:pPr>
      <w:r w:rsidRPr="008474C9">
        <w:rPr>
          <w:rFonts w:ascii="Arial" w:hAnsi="Arial" w:cs="Arial"/>
          <w:color w:val="000000" w:themeColor="text1"/>
          <w:sz w:val="22"/>
          <w:szCs w:val="22"/>
          <w:lang w:val="fr-FR"/>
        </w:rPr>
        <w:t>De nombreuses</w:t>
      </w:r>
      <w:r w:rsidR="00D35112" w:rsidRPr="008474C9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 spécialités </w:t>
      </w:r>
      <w:r w:rsidR="004E6E64" w:rsidRPr="008474C9">
        <w:rPr>
          <w:rFonts w:ascii="Arial" w:hAnsi="Arial" w:cs="Arial"/>
          <w:color w:val="000000" w:themeColor="text1"/>
          <w:sz w:val="22"/>
          <w:szCs w:val="22"/>
          <w:lang w:val="fr-FR"/>
        </w:rPr>
        <w:t>culinaires hivernales</w:t>
      </w:r>
    </w:p>
    <w:p w14:paraId="751B2E95" w14:textId="17A6D53A" w:rsidR="00D35112" w:rsidRPr="00FF02F6" w:rsidRDefault="00D35112" w:rsidP="00FF02F6">
      <w:pPr>
        <w:pStyle w:val="Kopfzeile"/>
        <w:numPr>
          <w:ilvl w:val="0"/>
          <w:numId w:val="9"/>
        </w:numPr>
        <w:tabs>
          <w:tab w:val="clear" w:pos="4536"/>
          <w:tab w:val="clear" w:pos="9072"/>
        </w:tabs>
        <w:spacing w:line="288" w:lineRule="auto"/>
        <w:ind w:left="2127" w:hanging="437"/>
        <w:jc w:val="both"/>
        <w:rPr>
          <w:rFonts w:ascii="Arial" w:hAnsi="Arial" w:cs="Arial"/>
          <w:color w:val="000000" w:themeColor="text1"/>
          <w:sz w:val="22"/>
          <w:szCs w:val="22"/>
          <w:lang w:val="fr-FR"/>
        </w:rPr>
      </w:pPr>
      <w:r w:rsidRPr="00FF02F6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45 figures lumineuses géantes créent une ambiance hivernale </w:t>
      </w:r>
      <w:r w:rsidR="00EA04E3" w:rsidRPr="00FF02F6">
        <w:rPr>
          <w:rFonts w:ascii="Arial" w:hAnsi="Arial" w:cs="Arial"/>
          <w:color w:val="000000" w:themeColor="text1"/>
          <w:sz w:val="22"/>
          <w:szCs w:val="22"/>
          <w:lang w:val="fr-FR"/>
        </w:rPr>
        <w:t>d’exception</w:t>
      </w:r>
    </w:p>
    <w:p w14:paraId="2ED6EE76" w14:textId="77777777" w:rsidR="00D35112" w:rsidRDefault="00D35112" w:rsidP="000C0018">
      <w:pPr>
        <w:pStyle w:val="Kopfzeile"/>
        <w:tabs>
          <w:tab w:val="clear" w:pos="4536"/>
          <w:tab w:val="clear" w:pos="9072"/>
        </w:tabs>
        <w:spacing w:line="288" w:lineRule="auto"/>
        <w:ind w:left="1418"/>
        <w:jc w:val="both"/>
        <w:rPr>
          <w:rFonts w:ascii="Arial" w:hAnsi="Arial" w:cs="Arial"/>
          <w:color w:val="000000" w:themeColor="text1"/>
          <w:sz w:val="22"/>
          <w:szCs w:val="22"/>
          <w:u w:val="single"/>
          <w:lang w:val="fr-FR"/>
        </w:rPr>
      </w:pPr>
    </w:p>
    <w:p w14:paraId="0686E0BD" w14:textId="200396EB" w:rsidR="00D35112" w:rsidRPr="00FF02F6" w:rsidRDefault="00EA04E3" w:rsidP="00D35112">
      <w:pPr>
        <w:pStyle w:val="Kopfzeile"/>
        <w:spacing w:line="288" w:lineRule="auto"/>
        <w:ind w:left="1418"/>
        <w:jc w:val="both"/>
        <w:rPr>
          <w:rFonts w:ascii="Arial" w:hAnsi="Arial" w:cs="Arial"/>
          <w:color w:val="000000" w:themeColor="text1"/>
          <w:sz w:val="22"/>
          <w:szCs w:val="22"/>
          <w:u w:val="single"/>
          <w:lang w:val="en-US"/>
        </w:rPr>
      </w:pPr>
      <w:r>
        <w:rPr>
          <w:rFonts w:ascii="Arial" w:hAnsi="Arial" w:cs="Arial"/>
          <w:color w:val="000000" w:themeColor="text1"/>
          <w:sz w:val="22"/>
          <w:szCs w:val="22"/>
          <w:u w:val="single"/>
          <w:lang w:val="en-US"/>
        </w:rPr>
        <w:t>Previe</w:t>
      </w:r>
      <w:r w:rsidRPr="00FF02F6">
        <w:rPr>
          <w:rFonts w:ascii="Arial" w:hAnsi="Arial" w:cs="Arial"/>
          <w:color w:val="000000" w:themeColor="text1"/>
          <w:sz w:val="22"/>
          <w:szCs w:val="22"/>
          <w:u w:val="single"/>
          <w:lang w:val="en-US"/>
        </w:rPr>
        <w:t xml:space="preserve">w de </w:t>
      </w:r>
      <w:proofErr w:type="spellStart"/>
      <w:r w:rsidRPr="00FF02F6">
        <w:rPr>
          <w:rFonts w:ascii="Arial" w:hAnsi="Arial" w:cs="Arial"/>
          <w:color w:val="000000" w:themeColor="text1"/>
          <w:sz w:val="22"/>
          <w:szCs w:val="22"/>
          <w:u w:val="single"/>
          <w:lang w:val="en-US"/>
        </w:rPr>
        <w:t>l’</w:t>
      </w:r>
      <w:r w:rsidR="00D50DED" w:rsidRPr="00FF02F6">
        <w:rPr>
          <w:rFonts w:ascii="Arial" w:hAnsi="Arial" w:cs="Arial"/>
          <w:color w:val="000000" w:themeColor="text1"/>
          <w:sz w:val="22"/>
          <w:szCs w:val="22"/>
          <w:u w:val="single"/>
          <w:lang w:val="en-US"/>
        </w:rPr>
        <w:t>aventure</w:t>
      </w:r>
      <w:proofErr w:type="spellEnd"/>
      <w:r w:rsidR="00D50DED" w:rsidRPr="00FF02F6">
        <w:rPr>
          <w:rFonts w:ascii="Arial" w:hAnsi="Arial" w:cs="Arial"/>
          <w:color w:val="000000" w:themeColor="text1"/>
          <w:sz w:val="22"/>
          <w:szCs w:val="22"/>
          <w:u w:val="single"/>
          <w:lang w:val="en-US"/>
        </w:rPr>
        <w:t xml:space="preserve"> </w:t>
      </w:r>
      <w:r w:rsidR="00F95308" w:rsidRPr="00FF02F6">
        <w:rPr>
          <w:rFonts w:ascii="Arial" w:hAnsi="Arial" w:cs="Arial"/>
          <w:color w:val="000000" w:themeColor="text1"/>
          <w:sz w:val="22"/>
          <w:szCs w:val="22"/>
          <w:u w:val="single"/>
          <w:lang w:val="en-US"/>
        </w:rPr>
        <w:t xml:space="preserve">VR </w:t>
      </w:r>
      <w:r w:rsidR="00D35112" w:rsidRPr="00FF02F6">
        <w:rPr>
          <w:rFonts w:ascii="Arial" w:hAnsi="Arial" w:cs="Arial"/>
          <w:color w:val="000000" w:themeColor="text1"/>
          <w:sz w:val="22"/>
          <w:szCs w:val="22"/>
          <w:u w:val="single"/>
          <w:lang w:val="en-US"/>
        </w:rPr>
        <w:t xml:space="preserve">YULLBE GO </w:t>
      </w:r>
      <w:r w:rsidR="00F95308" w:rsidRPr="00FF02F6">
        <w:rPr>
          <w:rFonts w:ascii="Arial" w:hAnsi="Arial" w:cs="Arial"/>
          <w:color w:val="000000" w:themeColor="text1"/>
          <w:sz w:val="22"/>
          <w:szCs w:val="22"/>
          <w:u w:val="single"/>
          <w:lang w:val="en-US"/>
        </w:rPr>
        <w:t xml:space="preserve">« Alpha Mods P.D. » </w:t>
      </w:r>
      <w:proofErr w:type="spellStart"/>
      <w:r w:rsidR="00F95308" w:rsidRPr="00FF02F6">
        <w:rPr>
          <w:rFonts w:ascii="Arial" w:hAnsi="Arial" w:cs="Arial"/>
          <w:color w:val="000000" w:themeColor="text1"/>
          <w:sz w:val="22"/>
          <w:szCs w:val="22"/>
          <w:u w:val="single"/>
          <w:lang w:val="en-US"/>
        </w:rPr>
        <w:t>dans</w:t>
      </w:r>
      <w:proofErr w:type="spellEnd"/>
      <w:r w:rsidR="00F95308" w:rsidRPr="00FF02F6">
        <w:rPr>
          <w:rFonts w:ascii="Arial" w:hAnsi="Arial" w:cs="Arial"/>
          <w:color w:val="000000" w:themeColor="text1"/>
          <w:sz w:val="22"/>
          <w:szCs w:val="22"/>
          <w:u w:val="single"/>
          <w:lang w:val="en-US"/>
        </w:rPr>
        <w:t xml:space="preserve"> </w:t>
      </w:r>
      <w:proofErr w:type="spellStart"/>
      <w:r w:rsidR="00F95308" w:rsidRPr="00FF02F6">
        <w:rPr>
          <w:rFonts w:ascii="Arial" w:hAnsi="Arial" w:cs="Arial"/>
          <w:color w:val="000000" w:themeColor="text1"/>
          <w:sz w:val="22"/>
          <w:szCs w:val="22"/>
          <w:u w:val="single"/>
          <w:lang w:val="en-US"/>
        </w:rPr>
        <w:t>l’</w:t>
      </w:r>
      <w:r w:rsidR="00D35112" w:rsidRPr="00FF02F6">
        <w:rPr>
          <w:rFonts w:ascii="Arial" w:hAnsi="Arial" w:cs="Arial"/>
          <w:color w:val="000000" w:themeColor="text1"/>
          <w:sz w:val="22"/>
          <w:szCs w:val="22"/>
          <w:u w:val="single"/>
          <w:lang w:val="en-US"/>
        </w:rPr>
        <w:t>Arena</w:t>
      </w:r>
      <w:proofErr w:type="spellEnd"/>
      <w:r w:rsidR="00D35112" w:rsidRPr="00FF02F6">
        <w:rPr>
          <w:rFonts w:ascii="Arial" w:hAnsi="Arial" w:cs="Arial"/>
          <w:color w:val="000000" w:themeColor="text1"/>
          <w:sz w:val="22"/>
          <w:szCs w:val="22"/>
          <w:u w:val="single"/>
          <w:lang w:val="en-US"/>
        </w:rPr>
        <w:t xml:space="preserve"> of Football</w:t>
      </w:r>
    </w:p>
    <w:p w14:paraId="7F686B27" w14:textId="714ECF9D" w:rsidR="00D35112" w:rsidRPr="00FF02F6" w:rsidRDefault="00D35112" w:rsidP="00FF02F6">
      <w:pPr>
        <w:pStyle w:val="Kopfzeile"/>
        <w:numPr>
          <w:ilvl w:val="0"/>
          <w:numId w:val="10"/>
        </w:numPr>
        <w:spacing w:line="288" w:lineRule="auto"/>
        <w:ind w:hanging="437"/>
        <w:jc w:val="both"/>
        <w:rPr>
          <w:rFonts w:ascii="Arial" w:hAnsi="Arial" w:cs="Arial"/>
          <w:color w:val="000000" w:themeColor="text1"/>
          <w:sz w:val="22"/>
          <w:szCs w:val="22"/>
          <w:lang w:val="fr-FR"/>
        </w:rPr>
      </w:pPr>
      <w:r w:rsidRPr="00FF02F6">
        <w:rPr>
          <w:rFonts w:ascii="Arial" w:hAnsi="Arial" w:cs="Arial"/>
          <w:color w:val="000000" w:themeColor="text1"/>
          <w:sz w:val="22"/>
          <w:szCs w:val="22"/>
          <w:lang w:val="fr-FR"/>
        </w:rPr>
        <w:t>La réalité virtuelle s</w:t>
      </w:r>
      <w:r w:rsidR="00EA04E3" w:rsidRPr="00FF02F6">
        <w:rPr>
          <w:rFonts w:ascii="Arial" w:hAnsi="Arial" w:cs="Arial"/>
          <w:color w:val="000000" w:themeColor="text1"/>
          <w:sz w:val="22"/>
          <w:szCs w:val="22"/>
          <w:lang w:val="fr-FR"/>
        </w:rPr>
        <w:t>’</w:t>
      </w:r>
      <w:r w:rsidRPr="00FF02F6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invite dans </w:t>
      </w:r>
      <w:r w:rsidR="00F95308" w:rsidRPr="00FF02F6">
        <w:rPr>
          <w:rFonts w:ascii="Arial" w:hAnsi="Arial" w:cs="Arial"/>
          <w:color w:val="000000" w:themeColor="text1"/>
          <w:sz w:val="22"/>
          <w:szCs w:val="22"/>
          <w:lang w:val="fr-FR"/>
        </w:rPr>
        <w:t>le quartier anglais</w:t>
      </w:r>
      <w:r w:rsidRPr="00FF02F6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 </w:t>
      </w:r>
    </w:p>
    <w:p w14:paraId="63E3B5B8" w14:textId="77777777" w:rsidR="00D35112" w:rsidRPr="00FF02F6" w:rsidRDefault="00D35112" w:rsidP="00FF02F6">
      <w:pPr>
        <w:pStyle w:val="Kopfzeile"/>
        <w:numPr>
          <w:ilvl w:val="0"/>
          <w:numId w:val="10"/>
        </w:numPr>
        <w:spacing w:line="288" w:lineRule="auto"/>
        <w:ind w:hanging="437"/>
        <w:jc w:val="both"/>
        <w:rPr>
          <w:rFonts w:ascii="Arial" w:hAnsi="Arial" w:cs="Arial"/>
          <w:color w:val="000000" w:themeColor="text1"/>
          <w:sz w:val="22"/>
          <w:szCs w:val="22"/>
          <w:lang w:val="fr-FR"/>
        </w:rPr>
      </w:pPr>
      <w:r w:rsidRPr="00FF02F6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Une </w:t>
      </w:r>
      <w:proofErr w:type="spellStart"/>
      <w:r w:rsidRPr="00FF02F6">
        <w:rPr>
          <w:rFonts w:ascii="Arial" w:hAnsi="Arial" w:cs="Arial"/>
          <w:color w:val="000000" w:themeColor="text1"/>
          <w:sz w:val="22"/>
          <w:szCs w:val="22"/>
          <w:lang w:val="fr-FR"/>
        </w:rPr>
        <w:t>preview</w:t>
      </w:r>
      <w:proofErr w:type="spellEnd"/>
      <w:r w:rsidRPr="00FF02F6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 de 5 minutes</w:t>
      </w:r>
    </w:p>
    <w:p w14:paraId="31BF4C1B" w14:textId="1B0EF2CD" w:rsidR="00D35112" w:rsidRPr="00FF02F6" w:rsidRDefault="00D35112" w:rsidP="00FF02F6">
      <w:pPr>
        <w:pStyle w:val="Kopfzeile"/>
        <w:numPr>
          <w:ilvl w:val="0"/>
          <w:numId w:val="10"/>
        </w:numPr>
        <w:spacing w:line="288" w:lineRule="auto"/>
        <w:ind w:hanging="437"/>
        <w:jc w:val="both"/>
        <w:rPr>
          <w:rFonts w:ascii="Arial" w:hAnsi="Arial" w:cs="Arial"/>
          <w:color w:val="000000" w:themeColor="text1"/>
          <w:sz w:val="22"/>
          <w:szCs w:val="22"/>
          <w:lang w:val="fr-FR"/>
        </w:rPr>
      </w:pPr>
      <w:r w:rsidRPr="00FF02F6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Les participants </w:t>
      </w:r>
      <w:r w:rsidR="00EA04E3" w:rsidRPr="00FF02F6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rejoignent </w:t>
      </w:r>
      <w:r w:rsidRPr="00FF02F6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une unité de police </w:t>
      </w:r>
      <w:r w:rsidR="00EA04E3" w:rsidRPr="00FF02F6">
        <w:rPr>
          <w:rFonts w:ascii="Arial" w:hAnsi="Arial" w:cs="Arial"/>
          <w:color w:val="000000" w:themeColor="text1"/>
          <w:sz w:val="22"/>
          <w:szCs w:val="22"/>
          <w:lang w:val="fr-FR"/>
        </w:rPr>
        <w:t>extraordinaire</w:t>
      </w:r>
      <w:r w:rsidRPr="00FF02F6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 </w:t>
      </w:r>
      <w:r w:rsidR="00EA04E3" w:rsidRPr="00FF02F6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qui combat des criminels à bord de véhicules d’intervention hypermodernes et assure le maintien de l’ordre à </w:t>
      </w:r>
      <w:proofErr w:type="spellStart"/>
      <w:r w:rsidR="00EA04E3" w:rsidRPr="00FF02F6">
        <w:rPr>
          <w:rFonts w:ascii="Arial" w:hAnsi="Arial" w:cs="Arial"/>
          <w:color w:val="000000" w:themeColor="text1"/>
          <w:sz w:val="22"/>
          <w:szCs w:val="22"/>
          <w:lang w:val="fr-FR"/>
        </w:rPr>
        <w:t>Ultraville</w:t>
      </w:r>
      <w:proofErr w:type="spellEnd"/>
    </w:p>
    <w:p w14:paraId="6DE68DE2" w14:textId="16D6EDAD" w:rsidR="00D35112" w:rsidRPr="002A6799" w:rsidRDefault="00D35112" w:rsidP="00FF02F6">
      <w:pPr>
        <w:pStyle w:val="Kopfzeile"/>
        <w:numPr>
          <w:ilvl w:val="0"/>
          <w:numId w:val="10"/>
        </w:numPr>
        <w:spacing w:line="288" w:lineRule="auto"/>
        <w:ind w:hanging="437"/>
        <w:jc w:val="both"/>
        <w:rPr>
          <w:rFonts w:ascii="Arial" w:hAnsi="Arial" w:cs="Arial"/>
          <w:color w:val="000000" w:themeColor="text1"/>
          <w:sz w:val="22"/>
          <w:szCs w:val="22"/>
          <w:lang w:val="fr-FR"/>
        </w:rPr>
      </w:pPr>
      <w:r w:rsidRPr="00FF02F6">
        <w:rPr>
          <w:rFonts w:ascii="Arial" w:hAnsi="Arial" w:cs="Arial"/>
          <w:color w:val="000000" w:themeColor="text1"/>
          <w:sz w:val="22"/>
          <w:szCs w:val="22"/>
          <w:lang w:val="fr-FR"/>
        </w:rPr>
        <w:t>Inclus dans le bille</w:t>
      </w:r>
      <w:r w:rsidR="00EA04E3" w:rsidRPr="00FF02F6">
        <w:rPr>
          <w:rFonts w:ascii="Arial" w:hAnsi="Arial" w:cs="Arial"/>
          <w:color w:val="000000" w:themeColor="text1"/>
          <w:sz w:val="22"/>
          <w:szCs w:val="22"/>
          <w:lang w:val="fr-FR"/>
        </w:rPr>
        <w:t>t Europa-Park, la réservation d’</w:t>
      </w:r>
      <w:r w:rsidRPr="00FF02F6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un créneau horaire </w:t>
      </w:r>
      <w:r w:rsidR="00EA04E3" w:rsidRPr="00FF02F6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est requise </w:t>
      </w:r>
    </w:p>
    <w:p w14:paraId="79747867" w14:textId="241BB4AC" w:rsidR="002A6799" w:rsidRPr="008474C9" w:rsidRDefault="002A6799" w:rsidP="002A6799">
      <w:pPr>
        <w:pStyle w:val="Listenabsatz"/>
        <w:numPr>
          <w:ilvl w:val="0"/>
          <w:numId w:val="10"/>
        </w:numPr>
        <w:spacing w:line="288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proofErr w:type="spellStart"/>
      <w:r w:rsidRPr="008474C9">
        <w:rPr>
          <w:rFonts w:ascii="Arial" w:hAnsi="Arial" w:cs="Arial"/>
          <w:color w:val="000000" w:themeColor="text1"/>
          <w:sz w:val="22"/>
          <w:szCs w:val="22"/>
        </w:rPr>
        <w:t>Pour</w:t>
      </w:r>
      <w:proofErr w:type="spellEnd"/>
      <w:r w:rsidRPr="008474C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8474C9">
        <w:rPr>
          <w:rFonts w:ascii="Arial" w:hAnsi="Arial" w:cs="Arial"/>
          <w:color w:val="000000" w:themeColor="text1"/>
          <w:sz w:val="22"/>
          <w:szCs w:val="22"/>
        </w:rPr>
        <w:t>un</w:t>
      </w:r>
      <w:proofErr w:type="spellEnd"/>
      <w:r w:rsidRPr="008474C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8474C9">
        <w:rPr>
          <w:rFonts w:ascii="Arial" w:hAnsi="Arial" w:cs="Arial"/>
          <w:color w:val="000000" w:themeColor="text1"/>
          <w:sz w:val="22"/>
          <w:szCs w:val="22"/>
        </w:rPr>
        <w:t>supplément</w:t>
      </w:r>
      <w:proofErr w:type="spellEnd"/>
      <w:r w:rsidRPr="008474C9">
        <w:rPr>
          <w:rFonts w:ascii="Arial" w:hAnsi="Arial" w:cs="Arial"/>
          <w:color w:val="000000" w:themeColor="text1"/>
          <w:sz w:val="22"/>
          <w:szCs w:val="22"/>
        </w:rPr>
        <w:t xml:space="preserve"> de 6€, les </w:t>
      </w:r>
      <w:proofErr w:type="spellStart"/>
      <w:r w:rsidRPr="008474C9">
        <w:rPr>
          <w:rFonts w:ascii="Arial" w:hAnsi="Arial" w:cs="Arial"/>
          <w:color w:val="000000" w:themeColor="text1"/>
          <w:sz w:val="22"/>
          <w:szCs w:val="22"/>
        </w:rPr>
        <w:t>visiteurs</w:t>
      </w:r>
      <w:proofErr w:type="spellEnd"/>
      <w:r w:rsidRPr="008474C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8474C9">
        <w:rPr>
          <w:rFonts w:ascii="Arial" w:hAnsi="Arial" w:cs="Arial"/>
          <w:color w:val="000000" w:themeColor="text1"/>
          <w:sz w:val="22"/>
          <w:szCs w:val="22"/>
        </w:rPr>
        <w:t>peuvent</w:t>
      </w:r>
      <w:proofErr w:type="spellEnd"/>
      <w:r w:rsidRPr="008474C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8474C9">
        <w:rPr>
          <w:rFonts w:ascii="Arial" w:hAnsi="Arial" w:cs="Arial"/>
          <w:color w:val="000000" w:themeColor="text1"/>
          <w:sz w:val="22"/>
          <w:szCs w:val="22"/>
        </w:rPr>
        <w:t>découvrir</w:t>
      </w:r>
      <w:proofErr w:type="spellEnd"/>
      <w:r w:rsidRPr="008474C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8474C9">
        <w:rPr>
          <w:rFonts w:ascii="Arial" w:hAnsi="Arial" w:cs="Arial"/>
          <w:color w:val="000000" w:themeColor="text1"/>
          <w:sz w:val="22"/>
          <w:szCs w:val="22"/>
        </w:rPr>
        <w:t>d’autres</w:t>
      </w:r>
      <w:proofErr w:type="spellEnd"/>
      <w:r w:rsidRPr="008474C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8474C9">
        <w:rPr>
          <w:rFonts w:ascii="Arial" w:hAnsi="Arial" w:cs="Arial"/>
          <w:color w:val="000000" w:themeColor="text1"/>
          <w:sz w:val="22"/>
          <w:szCs w:val="22"/>
        </w:rPr>
        <w:t>aventures</w:t>
      </w:r>
      <w:proofErr w:type="spellEnd"/>
      <w:r w:rsidRPr="008474C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8474C9">
        <w:rPr>
          <w:rFonts w:ascii="Arial" w:hAnsi="Arial" w:cs="Arial"/>
          <w:color w:val="000000" w:themeColor="text1"/>
          <w:sz w:val="22"/>
          <w:szCs w:val="22"/>
        </w:rPr>
        <w:t>comme</w:t>
      </w:r>
      <w:proofErr w:type="spellEnd"/>
      <w:r w:rsidRPr="008474C9">
        <w:rPr>
          <w:rFonts w:ascii="Arial" w:hAnsi="Arial" w:cs="Arial"/>
          <w:color w:val="000000" w:themeColor="text1"/>
          <w:sz w:val="22"/>
          <w:szCs w:val="22"/>
        </w:rPr>
        <w:t xml:space="preserve"> « </w:t>
      </w:r>
      <w:proofErr w:type="spellStart"/>
      <w:r w:rsidRPr="008474C9">
        <w:rPr>
          <w:rFonts w:ascii="Arial" w:hAnsi="Arial" w:cs="Arial"/>
          <w:color w:val="000000" w:themeColor="text1"/>
          <w:sz w:val="22"/>
          <w:szCs w:val="22"/>
        </w:rPr>
        <w:t>Valérian</w:t>
      </w:r>
      <w:proofErr w:type="spellEnd"/>
      <w:r w:rsidRPr="008474C9">
        <w:rPr>
          <w:rFonts w:ascii="Arial" w:hAnsi="Arial" w:cs="Arial"/>
          <w:color w:val="000000" w:themeColor="text1"/>
          <w:sz w:val="22"/>
          <w:szCs w:val="22"/>
        </w:rPr>
        <w:t> » et « Ed &amp; Edda »</w:t>
      </w:r>
      <w:r w:rsidR="00A5067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bookmarkStart w:id="0" w:name="_GoBack"/>
      <w:bookmarkEnd w:id="0"/>
      <w:r w:rsidR="00A50677" w:rsidRPr="005A7EC0">
        <w:rPr>
          <w:rFonts w:ascii="Arial" w:hAnsi="Arial" w:cs="Arial"/>
          <w:color w:val="000000" w:themeColor="text1"/>
          <w:sz w:val="22"/>
          <w:szCs w:val="22"/>
        </w:rPr>
        <w:t xml:space="preserve">à </w:t>
      </w:r>
      <w:proofErr w:type="spellStart"/>
      <w:r w:rsidR="00A50677" w:rsidRPr="005A7EC0">
        <w:rPr>
          <w:rFonts w:ascii="Arial" w:hAnsi="Arial" w:cs="Arial"/>
          <w:color w:val="000000" w:themeColor="text1"/>
          <w:sz w:val="22"/>
          <w:szCs w:val="22"/>
        </w:rPr>
        <w:t>partir</w:t>
      </w:r>
      <w:proofErr w:type="spellEnd"/>
      <w:r w:rsidR="00A50677" w:rsidRPr="005A7EC0">
        <w:rPr>
          <w:rFonts w:ascii="Arial" w:hAnsi="Arial" w:cs="Arial"/>
          <w:color w:val="000000" w:themeColor="text1"/>
          <w:sz w:val="22"/>
          <w:szCs w:val="22"/>
        </w:rPr>
        <w:t xml:space="preserve"> du 1</w:t>
      </w:r>
      <w:r w:rsidR="00A50677" w:rsidRPr="005A7EC0">
        <w:rPr>
          <w:rFonts w:ascii="Arial" w:hAnsi="Arial" w:cs="Arial"/>
          <w:color w:val="000000" w:themeColor="text1"/>
          <w:sz w:val="22"/>
          <w:szCs w:val="22"/>
          <w:vertAlign w:val="superscript"/>
        </w:rPr>
        <w:t xml:space="preserve">er </w:t>
      </w:r>
      <w:proofErr w:type="spellStart"/>
      <w:r w:rsidR="00A50677" w:rsidRPr="005A7EC0">
        <w:rPr>
          <w:rFonts w:ascii="Arial" w:hAnsi="Arial" w:cs="Arial"/>
          <w:color w:val="000000" w:themeColor="text1"/>
          <w:sz w:val="22"/>
          <w:szCs w:val="22"/>
        </w:rPr>
        <w:t>décembre</w:t>
      </w:r>
      <w:proofErr w:type="spellEnd"/>
    </w:p>
    <w:p w14:paraId="20CD9B9E" w14:textId="0AD7CDC6" w:rsidR="00F649E1" w:rsidRDefault="00F649E1" w:rsidP="00F649E1">
      <w:pPr>
        <w:pStyle w:val="Kopfzeile"/>
        <w:spacing w:line="288" w:lineRule="auto"/>
        <w:jc w:val="both"/>
        <w:rPr>
          <w:rFonts w:ascii="Arial" w:hAnsi="Arial" w:cs="Arial"/>
          <w:color w:val="000000" w:themeColor="text1"/>
          <w:sz w:val="22"/>
          <w:szCs w:val="22"/>
          <w:lang w:val="fr-FR"/>
        </w:rPr>
      </w:pPr>
    </w:p>
    <w:p w14:paraId="3779BA15" w14:textId="2BC48A51" w:rsidR="00F649E1" w:rsidRPr="008474C9" w:rsidRDefault="00A903B8" w:rsidP="00F649E1">
      <w:pPr>
        <w:pStyle w:val="Kopfzeile"/>
        <w:spacing w:line="288" w:lineRule="auto"/>
        <w:ind w:firstLine="1418"/>
        <w:jc w:val="both"/>
        <w:rPr>
          <w:rFonts w:ascii="Arial" w:hAnsi="Arial" w:cs="Arial"/>
          <w:color w:val="000000" w:themeColor="text1"/>
          <w:sz w:val="22"/>
          <w:szCs w:val="22"/>
          <w:u w:val="single"/>
          <w:lang w:val="fr-FR"/>
        </w:rPr>
      </w:pPr>
      <w:r w:rsidRPr="008474C9">
        <w:rPr>
          <w:rFonts w:ascii="Arial" w:hAnsi="Arial" w:cs="Arial"/>
          <w:color w:val="000000" w:themeColor="text1"/>
          <w:sz w:val="22"/>
          <w:szCs w:val="22"/>
          <w:u w:val="single"/>
          <w:lang w:val="fr-FR"/>
        </w:rPr>
        <w:t>« </w:t>
      </w:r>
      <w:r w:rsidR="00F649E1" w:rsidRPr="008474C9">
        <w:rPr>
          <w:rFonts w:ascii="Arial" w:hAnsi="Arial" w:cs="Arial"/>
          <w:color w:val="000000" w:themeColor="text1"/>
          <w:sz w:val="22"/>
          <w:szCs w:val="22"/>
          <w:u w:val="single"/>
          <w:lang w:val="fr-FR"/>
        </w:rPr>
        <w:t>Bistro Tomi Ungerer</w:t>
      </w:r>
      <w:r w:rsidRPr="008474C9">
        <w:rPr>
          <w:rFonts w:ascii="Arial" w:hAnsi="Arial" w:cs="Arial"/>
          <w:color w:val="000000" w:themeColor="text1"/>
          <w:sz w:val="22"/>
          <w:szCs w:val="22"/>
          <w:u w:val="single"/>
          <w:lang w:val="fr-FR"/>
        </w:rPr>
        <w:t> »</w:t>
      </w:r>
      <w:r w:rsidR="00F649E1" w:rsidRPr="008474C9">
        <w:rPr>
          <w:rFonts w:ascii="Arial" w:hAnsi="Arial" w:cs="Arial"/>
          <w:color w:val="000000" w:themeColor="text1"/>
          <w:sz w:val="22"/>
          <w:szCs w:val="22"/>
          <w:u w:val="single"/>
          <w:lang w:val="fr-FR"/>
        </w:rPr>
        <w:t xml:space="preserve"> dans le quartier français</w:t>
      </w:r>
    </w:p>
    <w:p w14:paraId="73D4CBD5" w14:textId="2F510BC5" w:rsidR="00F649E1" w:rsidRPr="008474C9" w:rsidRDefault="00F649E1" w:rsidP="00F649E1">
      <w:pPr>
        <w:pStyle w:val="Kopfzeile"/>
        <w:numPr>
          <w:ilvl w:val="0"/>
          <w:numId w:val="14"/>
        </w:numPr>
        <w:spacing w:line="288" w:lineRule="auto"/>
        <w:jc w:val="both"/>
        <w:rPr>
          <w:rFonts w:ascii="Arial" w:hAnsi="Arial" w:cs="Arial"/>
          <w:color w:val="000000" w:themeColor="text1"/>
          <w:sz w:val="22"/>
          <w:szCs w:val="22"/>
          <w:lang w:val="fr-FR"/>
        </w:rPr>
      </w:pPr>
      <w:r w:rsidRPr="008474C9">
        <w:rPr>
          <w:rFonts w:ascii="Arial" w:hAnsi="Arial" w:cs="Arial"/>
          <w:color w:val="000000" w:themeColor="text1"/>
          <w:sz w:val="22"/>
          <w:szCs w:val="22"/>
          <w:lang w:val="fr-FR"/>
        </w:rPr>
        <w:t>Tomi Ungerer aurait eu 90 ans le 28 novembre</w:t>
      </w:r>
      <w:r w:rsidR="00F35D9B" w:rsidRPr="008474C9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 2021</w:t>
      </w:r>
    </w:p>
    <w:p w14:paraId="106549E1" w14:textId="34CB8DD7" w:rsidR="00F649E1" w:rsidRPr="008474C9" w:rsidRDefault="00F649E1" w:rsidP="00F649E1">
      <w:pPr>
        <w:pStyle w:val="Kopfzeile"/>
        <w:numPr>
          <w:ilvl w:val="0"/>
          <w:numId w:val="14"/>
        </w:numPr>
        <w:spacing w:line="288" w:lineRule="auto"/>
        <w:jc w:val="both"/>
        <w:rPr>
          <w:rFonts w:ascii="Arial" w:hAnsi="Arial" w:cs="Arial"/>
          <w:color w:val="000000" w:themeColor="text1"/>
          <w:sz w:val="22"/>
          <w:szCs w:val="22"/>
          <w:lang w:val="fr-FR"/>
        </w:rPr>
      </w:pPr>
      <w:r w:rsidRPr="008474C9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Il </w:t>
      </w:r>
      <w:r w:rsidR="00A903B8" w:rsidRPr="008474C9">
        <w:rPr>
          <w:rFonts w:ascii="Arial" w:hAnsi="Arial" w:cs="Arial"/>
          <w:color w:val="000000" w:themeColor="text1"/>
          <w:sz w:val="22"/>
          <w:szCs w:val="22"/>
          <w:lang w:val="fr-FR"/>
        </w:rPr>
        <w:t>a toujours été</w:t>
      </w:r>
      <w:r w:rsidRPr="008474C9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 étroitement lié à Europa-Park</w:t>
      </w:r>
    </w:p>
    <w:p w14:paraId="057A3139" w14:textId="7D9F95FE" w:rsidR="00F649E1" w:rsidRPr="008474C9" w:rsidRDefault="00A903B8" w:rsidP="00F649E1">
      <w:pPr>
        <w:pStyle w:val="Kopfzeile"/>
        <w:numPr>
          <w:ilvl w:val="0"/>
          <w:numId w:val="14"/>
        </w:numPr>
        <w:spacing w:line="288" w:lineRule="auto"/>
        <w:jc w:val="both"/>
        <w:rPr>
          <w:rFonts w:ascii="Arial" w:hAnsi="Arial" w:cs="Arial"/>
          <w:color w:val="000000" w:themeColor="text1"/>
          <w:sz w:val="22"/>
          <w:szCs w:val="22"/>
          <w:lang w:val="fr-FR"/>
        </w:rPr>
      </w:pPr>
      <w:r w:rsidRPr="008474C9">
        <w:rPr>
          <w:rFonts w:ascii="Arial" w:hAnsi="Arial" w:cs="Arial"/>
          <w:color w:val="000000" w:themeColor="text1"/>
          <w:sz w:val="22"/>
          <w:szCs w:val="22"/>
          <w:lang w:val="fr-FR"/>
        </w:rPr>
        <w:t>En son honneur, le « Bistro</w:t>
      </w:r>
      <w:r w:rsidR="00F649E1" w:rsidRPr="008474C9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 La Cigale</w:t>
      </w:r>
      <w:r w:rsidRPr="008474C9">
        <w:rPr>
          <w:rFonts w:ascii="Arial" w:hAnsi="Arial" w:cs="Arial"/>
          <w:color w:val="000000" w:themeColor="text1"/>
          <w:sz w:val="22"/>
          <w:szCs w:val="22"/>
          <w:lang w:val="fr-FR"/>
        </w:rPr>
        <w:t> »</w:t>
      </w:r>
      <w:r w:rsidR="00F649E1" w:rsidRPr="008474C9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 devient le </w:t>
      </w:r>
      <w:r w:rsidRPr="008474C9">
        <w:rPr>
          <w:rFonts w:ascii="Arial" w:hAnsi="Arial" w:cs="Arial"/>
          <w:color w:val="000000" w:themeColor="text1"/>
          <w:sz w:val="22"/>
          <w:szCs w:val="22"/>
          <w:lang w:val="fr-FR"/>
        </w:rPr>
        <w:t>« </w:t>
      </w:r>
      <w:r w:rsidR="00F649E1" w:rsidRPr="008474C9">
        <w:rPr>
          <w:rFonts w:ascii="Arial" w:hAnsi="Arial" w:cs="Arial"/>
          <w:color w:val="000000" w:themeColor="text1"/>
          <w:sz w:val="22"/>
          <w:szCs w:val="22"/>
          <w:lang w:val="fr-FR"/>
        </w:rPr>
        <w:t>Bistro Tomi Ungerer</w:t>
      </w:r>
      <w:r w:rsidRPr="008474C9">
        <w:rPr>
          <w:rFonts w:ascii="Arial" w:hAnsi="Arial" w:cs="Arial"/>
          <w:color w:val="000000" w:themeColor="text1"/>
          <w:sz w:val="22"/>
          <w:szCs w:val="22"/>
          <w:lang w:val="fr-FR"/>
        </w:rPr>
        <w:t> »</w:t>
      </w:r>
    </w:p>
    <w:p w14:paraId="13FDE273" w14:textId="2F525B02" w:rsidR="00F649E1" w:rsidRPr="00F649E1" w:rsidRDefault="00F649E1" w:rsidP="00F649E1">
      <w:pPr>
        <w:pStyle w:val="Kopfzeile"/>
        <w:numPr>
          <w:ilvl w:val="0"/>
          <w:numId w:val="14"/>
        </w:numPr>
        <w:spacing w:line="288" w:lineRule="auto"/>
        <w:jc w:val="both"/>
        <w:rPr>
          <w:rFonts w:ascii="Arial" w:hAnsi="Arial" w:cs="Arial"/>
          <w:color w:val="000000" w:themeColor="text1"/>
          <w:sz w:val="22"/>
          <w:szCs w:val="22"/>
          <w:lang w:val="fr-FR"/>
        </w:rPr>
      </w:pPr>
      <w:r w:rsidRPr="00F649E1">
        <w:rPr>
          <w:rFonts w:ascii="Arial" w:hAnsi="Arial" w:cs="Arial"/>
          <w:color w:val="000000" w:themeColor="text1"/>
          <w:sz w:val="22"/>
          <w:szCs w:val="22"/>
          <w:lang w:val="fr-FR"/>
        </w:rPr>
        <w:t>De nombreux dessins, livres et souvenirs personnels y sont exposés</w:t>
      </w:r>
    </w:p>
    <w:p w14:paraId="242D98FB" w14:textId="77777777" w:rsidR="00EA04E3" w:rsidRPr="00EA04E3" w:rsidRDefault="00EA04E3" w:rsidP="00F649E1">
      <w:pPr>
        <w:pStyle w:val="Kopfzeile"/>
        <w:spacing w:line="288" w:lineRule="auto"/>
        <w:jc w:val="both"/>
        <w:rPr>
          <w:rFonts w:ascii="Arial" w:hAnsi="Arial" w:cs="Arial"/>
          <w:color w:val="000000" w:themeColor="text1"/>
          <w:sz w:val="22"/>
          <w:szCs w:val="22"/>
          <w:lang w:val="fr-FR"/>
        </w:rPr>
      </w:pPr>
    </w:p>
    <w:p w14:paraId="40DE0A57" w14:textId="7CEDCF02" w:rsidR="00D35112" w:rsidRPr="00FF02F6" w:rsidRDefault="00DD071C" w:rsidP="00D35112">
      <w:pPr>
        <w:pStyle w:val="Kopfzeile"/>
        <w:spacing w:line="288" w:lineRule="auto"/>
        <w:ind w:left="1418"/>
        <w:jc w:val="both"/>
        <w:rPr>
          <w:rFonts w:ascii="Arial" w:hAnsi="Arial" w:cs="Arial"/>
          <w:color w:val="000000" w:themeColor="text1"/>
          <w:sz w:val="22"/>
          <w:szCs w:val="22"/>
          <w:u w:val="single"/>
          <w:lang w:val="fr-FR"/>
        </w:rPr>
      </w:pPr>
      <w:r w:rsidRPr="00FF02F6">
        <w:rPr>
          <w:rFonts w:ascii="Arial" w:hAnsi="Arial" w:cs="Arial"/>
          <w:color w:val="000000" w:themeColor="text1"/>
          <w:sz w:val="22"/>
          <w:szCs w:val="22"/>
          <w:u w:val="single"/>
          <w:lang w:val="fr-FR"/>
        </w:rPr>
        <w:t xml:space="preserve">Spectacle de </w:t>
      </w:r>
      <w:proofErr w:type="spellStart"/>
      <w:r w:rsidRPr="00FF02F6">
        <w:rPr>
          <w:rFonts w:ascii="Arial" w:hAnsi="Arial" w:cs="Arial"/>
          <w:color w:val="000000" w:themeColor="text1"/>
          <w:sz w:val="22"/>
          <w:szCs w:val="22"/>
          <w:u w:val="single"/>
          <w:lang w:val="fr-FR"/>
        </w:rPr>
        <w:t>mapping</w:t>
      </w:r>
      <w:proofErr w:type="spellEnd"/>
      <w:r w:rsidRPr="00FF02F6">
        <w:rPr>
          <w:rFonts w:ascii="Arial" w:hAnsi="Arial" w:cs="Arial"/>
          <w:color w:val="000000" w:themeColor="text1"/>
          <w:sz w:val="22"/>
          <w:szCs w:val="22"/>
          <w:u w:val="single"/>
          <w:lang w:val="fr-FR"/>
        </w:rPr>
        <w:t xml:space="preserve"> </w:t>
      </w:r>
      <w:r w:rsidR="00D35112" w:rsidRPr="00FF02F6">
        <w:rPr>
          <w:rFonts w:ascii="Arial" w:hAnsi="Arial" w:cs="Arial"/>
          <w:color w:val="000000" w:themeColor="text1"/>
          <w:sz w:val="22"/>
          <w:szCs w:val="22"/>
          <w:u w:val="single"/>
          <w:lang w:val="fr-FR"/>
        </w:rPr>
        <w:t>« Miraculeux</w:t>
      </w:r>
      <w:r w:rsidRPr="00FF02F6">
        <w:rPr>
          <w:rFonts w:ascii="Arial" w:hAnsi="Arial" w:cs="Arial"/>
          <w:color w:val="000000" w:themeColor="text1"/>
          <w:sz w:val="22"/>
          <w:szCs w:val="22"/>
          <w:u w:val="single"/>
          <w:lang w:val="fr-FR"/>
        </w:rPr>
        <w:t xml:space="preserve"> </w:t>
      </w:r>
      <w:r w:rsidR="00D35112" w:rsidRPr="00FF02F6">
        <w:rPr>
          <w:rFonts w:ascii="Arial" w:hAnsi="Arial" w:cs="Arial"/>
          <w:color w:val="000000" w:themeColor="text1"/>
          <w:sz w:val="22"/>
          <w:szCs w:val="22"/>
          <w:u w:val="single"/>
          <w:lang w:val="fr-FR"/>
        </w:rPr>
        <w:t xml:space="preserve">» sur la façade de </w:t>
      </w:r>
      <w:r w:rsidRPr="00FF02F6">
        <w:rPr>
          <w:rFonts w:ascii="Arial" w:hAnsi="Arial" w:cs="Arial"/>
          <w:color w:val="000000" w:themeColor="text1"/>
          <w:sz w:val="22"/>
          <w:szCs w:val="22"/>
          <w:u w:val="single"/>
          <w:lang w:val="fr-FR"/>
        </w:rPr>
        <w:t xml:space="preserve">l’attraction </w:t>
      </w:r>
      <w:r w:rsidR="00D35112" w:rsidRPr="00FF02F6">
        <w:rPr>
          <w:rFonts w:ascii="Arial" w:hAnsi="Arial" w:cs="Arial"/>
          <w:color w:val="000000" w:themeColor="text1"/>
          <w:sz w:val="22"/>
          <w:szCs w:val="22"/>
          <w:u w:val="single"/>
          <w:lang w:val="fr-FR"/>
        </w:rPr>
        <w:t>« </w:t>
      </w:r>
      <w:proofErr w:type="spellStart"/>
      <w:r w:rsidR="00D35112" w:rsidRPr="00FF02F6">
        <w:rPr>
          <w:rFonts w:ascii="Arial" w:hAnsi="Arial" w:cs="Arial"/>
          <w:color w:val="000000" w:themeColor="text1"/>
          <w:sz w:val="22"/>
          <w:szCs w:val="22"/>
          <w:u w:val="single"/>
          <w:lang w:val="fr-FR"/>
        </w:rPr>
        <w:t>Eurosat</w:t>
      </w:r>
      <w:proofErr w:type="spellEnd"/>
      <w:r w:rsidR="00D35112" w:rsidRPr="00FF02F6">
        <w:rPr>
          <w:rFonts w:ascii="Arial" w:hAnsi="Arial" w:cs="Arial"/>
          <w:color w:val="000000" w:themeColor="text1"/>
          <w:sz w:val="22"/>
          <w:szCs w:val="22"/>
          <w:u w:val="single"/>
          <w:lang w:val="fr-FR"/>
        </w:rPr>
        <w:t xml:space="preserve"> </w:t>
      </w:r>
      <w:r w:rsidRPr="00FF02F6">
        <w:rPr>
          <w:rFonts w:ascii="Arial" w:hAnsi="Arial" w:cs="Arial"/>
          <w:sz w:val="22"/>
          <w:szCs w:val="22"/>
          <w:u w:val="single"/>
        </w:rPr>
        <w:t xml:space="preserve">– </w:t>
      </w:r>
      <w:proofErr w:type="spellStart"/>
      <w:r w:rsidR="00D35112" w:rsidRPr="00FF02F6">
        <w:rPr>
          <w:rFonts w:ascii="Arial" w:hAnsi="Arial" w:cs="Arial"/>
          <w:color w:val="000000" w:themeColor="text1"/>
          <w:sz w:val="22"/>
          <w:szCs w:val="22"/>
          <w:u w:val="single"/>
          <w:lang w:val="fr-FR"/>
        </w:rPr>
        <w:t>CanCan</w:t>
      </w:r>
      <w:proofErr w:type="spellEnd"/>
      <w:r w:rsidR="00D35112" w:rsidRPr="00FF02F6">
        <w:rPr>
          <w:rFonts w:ascii="Arial" w:hAnsi="Arial" w:cs="Arial"/>
          <w:color w:val="000000" w:themeColor="text1"/>
          <w:sz w:val="22"/>
          <w:szCs w:val="22"/>
          <w:u w:val="single"/>
          <w:lang w:val="fr-FR"/>
        </w:rPr>
        <w:t xml:space="preserve"> </w:t>
      </w:r>
      <w:proofErr w:type="spellStart"/>
      <w:r w:rsidR="00D35112" w:rsidRPr="00FF02F6">
        <w:rPr>
          <w:rFonts w:ascii="Arial" w:hAnsi="Arial" w:cs="Arial"/>
          <w:color w:val="000000" w:themeColor="text1"/>
          <w:sz w:val="22"/>
          <w:szCs w:val="22"/>
          <w:u w:val="single"/>
          <w:lang w:val="fr-FR"/>
        </w:rPr>
        <w:t>Coaster</w:t>
      </w:r>
      <w:proofErr w:type="spellEnd"/>
      <w:r w:rsidR="00D35112" w:rsidRPr="00FF02F6">
        <w:rPr>
          <w:rFonts w:ascii="Arial" w:hAnsi="Arial" w:cs="Arial"/>
          <w:color w:val="000000" w:themeColor="text1"/>
          <w:sz w:val="22"/>
          <w:szCs w:val="22"/>
          <w:u w:val="single"/>
          <w:lang w:val="fr-FR"/>
        </w:rPr>
        <w:t> »</w:t>
      </w:r>
    </w:p>
    <w:p w14:paraId="213F9389" w14:textId="14EACE7C" w:rsidR="00D35112" w:rsidRPr="00FF02F6" w:rsidRDefault="00D35112" w:rsidP="00FF02F6">
      <w:pPr>
        <w:pStyle w:val="Kopfzeile"/>
        <w:numPr>
          <w:ilvl w:val="0"/>
          <w:numId w:val="11"/>
        </w:numPr>
        <w:spacing w:line="288" w:lineRule="auto"/>
        <w:ind w:left="2127" w:hanging="349"/>
        <w:jc w:val="both"/>
        <w:rPr>
          <w:rFonts w:ascii="Arial" w:hAnsi="Arial" w:cs="Arial"/>
          <w:color w:val="000000" w:themeColor="text1"/>
          <w:sz w:val="22"/>
          <w:szCs w:val="22"/>
          <w:lang w:val="fr-FR"/>
        </w:rPr>
      </w:pPr>
      <w:r w:rsidRPr="00FF02F6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Spectacle de </w:t>
      </w:r>
      <w:proofErr w:type="spellStart"/>
      <w:r w:rsidRPr="00FF02F6">
        <w:rPr>
          <w:rFonts w:ascii="Arial" w:hAnsi="Arial" w:cs="Arial"/>
          <w:color w:val="000000" w:themeColor="text1"/>
          <w:sz w:val="22"/>
          <w:szCs w:val="22"/>
          <w:lang w:val="fr-FR"/>
        </w:rPr>
        <w:t>mapping</w:t>
      </w:r>
      <w:proofErr w:type="spellEnd"/>
      <w:r w:rsidRPr="00FF02F6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 vidéo </w:t>
      </w:r>
      <w:r w:rsidR="00DD071C" w:rsidRPr="00FF02F6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en </w:t>
      </w:r>
      <w:r w:rsidRPr="00FF02F6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3D enchanteur </w:t>
      </w:r>
    </w:p>
    <w:p w14:paraId="1F0B9FC6" w14:textId="77777777" w:rsidR="00D35112" w:rsidRPr="00FF02F6" w:rsidRDefault="00D35112" w:rsidP="00FF02F6">
      <w:pPr>
        <w:pStyle w:val="Kopfzeile"/>
        <w:numPr>
          <w:ilvl w:val="0"/>
          <w:numId w:val="11"/>
        </w:numPr>
        <w:spacing w:line="288" w:lineRule="auto"/>
        <w:ind w:left="2127" w:hanging="349"/>
        <w:jc w:val="both"/>
        <w:rPr>
          <w:rFonts w:ascii="Arial" w:hAnsi="Arial" w:cs="Arial"/>
          <w:color w:val="000000" w:themeColor="text1"/>
          <w:sz w:val="22"/>
          <w:szCs w:val="22"/>
          <w:lang w:val="fr-FR"/>
        </w:rPr>
      </w:pPr>
      <w:r w:rsidRPr="00FF02F6">
        <w:rPr>
          <w:rFonts w:ascii="Arial" w:hAnsi="Arial" w:cs="Arial"/>
          <w:color w:val="000000" w:themeColor="text1"/>
          <w:sz w:val="22"/>
          <w:szCs w:val="22"/>
          <w:lang w:val="fr-FR"/>
        </w:rPr>
        <w:t>Toutes les 30 minutes à partir de 17h</w:t>
      </w:r>
    </w:p>
    <w:p w14:paraId="1BFD40D4" w14:textId="4A2B8BFE" w:rsidR="00D35112" w:rsidRDefault="00D35112" w:rsidP="00FF02F6">
      <w:pPr>
        <w:pStyle w:val="Kopfzeile"/>
        <w:numPr>
          <w:ilvl w:val="0"/>
          <w:numId w:val="11"/>
        </w:numPr>
        <w:spacing w:line="288" w:lineRule="auto"/>
        <w:ind w:left="2127" w:hanging="349"/>
        <w:jc w:val="both"/>
        <w:rPr>
          <w:rFonts w:ascii="Arial" w:hAnsi="Arial" w:cs="Arial"/>
          <w:color w:val="000000" w:themeColor="text1"/>
          <w:sz w:val="22"/>
          <w:szCs w:val="22"/>
          <w:lang w:val="fr-FR"/>
        </w:rPr>
      </w:pPr>
      <w:r w:rsidRPr="00FF02F6">
        <w:rPr>
          <w:rFonts w:ascii="Arial" w:hAnsi="Arial" w:cs="Arial"/>
          <w:color w:val="000000" w:themeColor="text1"/>
          <w:sz w:val="22"/>
          <w:szCs w:val="22"/>
          <w:lang w:val="fr-FR"/>
        </w:rPr>
        <w:t>Jeu</w:t>
      </w:r>
      <w:r w:rsidR="00DD071C" w:rsidRPr="00FF02F6">
        <w:rPr>
          <w:rFonts w:ascii="Arial" w:hAnsi="Arial" w:cs="Arial"/>
          <w:color w:val="000000" w:themeColor="text1"/>
          <w:sz w:val="22"/>
          <w:szCs w:val="22"/>
          <w:lang w:val="fr-FR"/>
        </w:rPr>
        <w:t>x</w:t>
      </w:r>
      <w:r w:rsidRPr="00FF02F6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 de lumières et de couleurs</w:t>
      </w:r>
      <w:r w:rsidRPr="00D35112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 </w:t>
      </w:r>
    </w:p>
    <w:p w14:paraId="2A2E56B8" w14:textId="77777777" w:rsidR="000C0018" w:rsidRDefault="000C0018" w:rsidP="000C0018">
      <w:pPr>
        <w:spacing w:line="288" w:lineRule="auto"/>
        <w:jc w:val="both"/>
        <w:rPr>
          <w:rFonts w:ascii="Arial" w:hAnsi="Arial" w:cs="Arial"/>
          <w:b/>
          <w:bCs/>
          <w:color w:val="0335FF"/>
          <w:sz w:val="22"/>
          <w:szCs w:val="22"/>
          <w:lang w:val="fr-FR"/>
        </w:rPr>
      </w:pPr>
    </w:p>
    <w:p w14:paraId="4EC199C0" w14:textId="77777777" w:rsidR="000C0018" w:rsidRPr="00255560" w:rsidRDefault="000C0018" w:rsidP="000C0018">
      <w:pPr>
        <w:spacing w:line="288" w:lineRule="auto"/>
        <w:ind w:left="708" w:firstLine="708"/>
        <w:jc w:val="both"/>
        <w:rPr>
          <w:rFonts w:ascii="Arial" w:hAnsi="Arial" w:cs="Arial"/>
          <w:b/>
          <w:bCs/>
          <w:color w:val="0070C0"/>
          <w:sz w:val="22"/>
          <w:szCs w:val="22"/>
          <w:lang w:val="fr-FR"/>
        </w:rPr>
      </w:pPr>
      <w:r w:rsidRPr="00255560">
        <w:rPr>
          <w:rFonts w:ascii="Arial" w:hAnsi="Arial" w:cs="Arial"/>
          <w:b/>
          <w:bCs/>
          <w:color w:val="0070C0"/>
          <w:sz w:val="22"/>
          <w:szCs w:val="22"/>
          <w:lang w:val="fr-FR"/>
        </w:rPr>
        <w:t>Décoration</w:t>
      </w:r>
    </w:p>
    <w:p w14:paraId="74342A79" w14:textId="77777777" w:rsidR="000C0018" w:rsidRPr="00AE77C4" w:rsidRDefault="000C0018" w:rsidP="00FF02F6">
      <w:pPr>
        <w:pStyle w:val="Textkrper-Zeileneinzug"/>
        <w:numPr>
          <w:ilvl w:val="0"/>
          <w:numId w:val="5"/>
        </w:numPr>
        <w:autoSpaceDE w:val="0"/>
        <w:autoSpaceDN w:val="0"/>
        <w:adjustRightInd w:val="0"/>
        <w:spacing w:line="288" w:lineRule="auto"/>
        <w:ind w:left="1560" w:firstLine="141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sz w:val="22"/>
          <w:szCs w:val="22"/>
          <w:lang w:val="fr-FR"/>
        </w:rPr>
        <w:t>3</w:t>
      </w:r>
      <w:r w:rsidRPr="00AE77C4">
        <w:rPr>
          <w:rFonts w:ascii="Arial" w:hAnsi="Arial" w:cs="Arial"/>
          <w:sz w:val="22"/>
          <w:szCs w:val="22"/>
          <w:lang w:val="fr-FR"/>
        </w:rPr>
        <w:t xml:space="preserve"> </w:t>
      </w:r>
      <w:r>
        <w:rPr>
          <w:rFonts w:ascii="Arial" w:hAnsi="Arial" w:cs="Arial"/>
          <w:sz w:val="22"/>
          <w:szCs w:val="22"/>
          <w:lang w:val="fr-FR"/>
        </w:rPr>
        <w:t>0</w:t>
      </w:r>
      <w:r w:rsidRPr="00AE77C4">
        <w:rPr>
          <w:rFonts w:ascii="Arial" w:hAnsi="Arial" w:cs="Arial"/>
          <w:sz w:val="22"/>
          <w:szCs w:val="22"/>
          <w:lang w:val="fr-FR"/>
        </w:rPr>
        <w:t>00 sapins de Noël</w:t>
      </w:r>
    </w:p>
    <w:p w14:paraId="104E47FD" w14:textId="77777777" w:rsidR="000C0018" w:rsidRPr="00FF02F6" w:rsidRDefault="000C0018" w:rsidP="00FF02F6">
      <w:pPr>
        <w:pStyle w:val="Textkrper-Zeileneinzug"/>
        <w:numPr>
          <w:ilvl w:val="0"/>
          <w:numId w:val="5"/>
        </w:numPr>
        <w:autoSpaceDE w:val="0"/>
        <w:autoSpaceDN w:val="0"/>
        <w:adjustRightInd w:val="0"/>
        <w:spacing w:line="288" w:lineRule="auto"/>
        <w:ind w:left="1560" w:firstLine="141"/>
        <w:rPr>
          <w:rFonts w:ascii="Arial" w:hAnsi="Arial" w:cs="Arial"/>
          <w:sz w:val="22"/>
          <w:szCs w:val="22"/>
          <w:lang w:val="fr-FR"/>
        </w:rPr>
      </w:pPr>
      <w:r w:rsidRPr="00FF02F6">
        <w:rPr>
          <w:rFonts w:ascii="Arial" w:hAnsi="Arial" w:cs="Arial"/>
          <w:sz w:val="22"/>
          <w:szCs w:val="22"/>
          <w:lang w:val="fr-FR"/>
        </w:rPr>
        <w:t xml:space="preserve">10 000 boules de Noël </w:t>
      </w:r>
    </w:p>
    <w:p w14:paraId="262C7B45" w14:textId="2A77DB5C" w:rsidR="000C0018" w:rsidRPr="00FF02F6" w:rsidRDefault="000C0018" w:rsidP="00FF02F6">
      <w:pPr>
        <w:pStyle w:val="Textkrper-Zeileneinzug"/>
        <w:numPr>
          <w:ilvl w:val="0"/>
          <w:numId w:val="5"/>
        </w:numPr>
        <w:autoSpaceDE w:val="0"/>
        <w:autoSpaceDN w:val="0"/>
        <w:adjustRightInd w:val="0"/>
        <w:spacing w:line="288" w:lineRule="auto"/>
        <w:ind w:left="1560" w:firstLine="141"/>
        <w:rPr>
          <w:rFonts w:ascii="Arial" w:hAnsi="Arial" w:cs="Arial"/>
          <w:sz w:val="22"/>
          <w:szCs w:val="22"/>
          <w:lang w:val="fr-FR"/>
        </w:rPr>
      </w:pPr>
      <w:r w:rsidRPr="00FF02F6">
        <w:rPr>
          <w:rFonts w:ascii="Arial" w:hAnsi="Arial" w:cs="Arial"/>
          <w:sz w:val="22"/>
          <w:szCs w:val="22"/>
          <w:lang w:val="fr-FR"/>
        </w:rPr>
        <w:t>1 500 paquets cadeaux</w:t>
      </w:r>
      <w:r w:rsidR="00CC44F8" w:rsidRPr="00FF02F6">
        <w:rPr>
          <w:rFonts w:ascii="Arial" w:hAnsi="Arial" w:cs="Arial"/>
          <w:sz w:val="22"/>
          <w:szCs w:val="22"/>
          <w:lang w:val="fr-FR"/>
        </w:rPr>
        <w:t xml:space="preserve"> décoratifs</w:t>
      </w:r>
      <w:r w:rsidRPr="00FF02F6">
        <w:rPr>
          <w:rFonts w:ascii="Arial" w:hAnsi="Arial" w:cs="Arial"/>
          <w:sz w:val="22"/>
          <w:szCs w:val="22"/>
          <w:lang w:val="fr-FR"/>
        </w:rPr>
        <w:t xml:space="preserve"> </w:t>
      </w:r>
    </w:p>
    <w:p w14:paraId="1381CF0D" w14:textId="591EBD31" w:rsidR="000C0018" w:rsidRPr="00FF02F6" w:rsidRDefault="000C0018" w:rsidP="00FF02F6">
      <w:pPr>
        <w:pStyle w:val="Textkrper-Zeileneinzug"/>
        <w:numPr>
          <w:ilvl w:val="0"/>
          <w:numId w:val="5"/>
        </w:numPr>
        <w:autoSpaceDE w:val="0"/>
        <w:autoSpaceDN w:val="0"/>
        <w:adjustRightInd w:val="0"/>
        <w:spacing w:line="288" w:lineRule="auto"/>
        <w:ind w:left="1560" w:firstLine="141"/>
        <w:rPr>
          <w:rFonts w:ascii="Arial" w:hAnsi="Arial" w:cs="Arial"/>
          <w:sz w:val="22"/>
          <w:szCs w:val="22"/>
          <w:lang w:val="fr-FR"/>
        </w:rPr>
      </w:pPr>
      <w:r w:rsidRPr="00FF02F6">
        <w:rPr>
          <w:rFonts w:ascii="Arial" w:hAnsi="Arial" w:cs="Arial"/>
          <w:sz w:val="22"/>
          <w:szCs w:val="22"/>
          <w:lang w:val="fr-FR"/>
        </w:rPr>
        <w:lastRenderedPageBreak/>
        <w:t>1 500 nœuds cadeaux</w:t>
      </w:r>
    </w:p>
    <w:p w14:paraId="75F0D60C" w14:textId="77777777" w:rsidR="000C0018" w:rsidRPr="00FF02F6" w:rsidRDefault="000C0018" w:rsidP="00FF02F6">
      <w:pPr>
        <w:pStyle w:val="Textkrper-Zeileneinzug"/>
        <w:numPr>
          <w:ilvl w:val="0"/>
          <w:numId w:val="5"/>
        </w:numPr>
        <w:autoSpaceDE w:val="0"/>
        <w:autoSpaceDN w:val="0"/>
        <w:adjustRightInd w:val="0"/>
        <w:spacing w:line="288" w:lineRule="auto"/>
        <w:ind w:left="1560" w:firstLine="141"/>
        <w:rPr>
          <w:rFonts w:ascii="Arial" w:hAnsi="Arial" w:cs="Arial"/>
          <w:color w:val="FF0000"/>
          <w:sz w:val="22"/>
          <w:szCs w:val="22"/>
          <w:lang w:val="fr-FR"/>
        </w:rPr>
      </w:pPr>
      <w:r w:rsidRPr="00FF02F6">
        <w:rPr>
          <w:rFonts w:ascii="Arial" w:hAnsi="Arial" w:cs="Arial"/>
          <w:sz w:val="22"/>
          <w:szCs w:val="22"/>
          <w:lang w:val="fr-FR"/>
        </w:rPr>
        <w:t>25 feux de camps</w:t>
      </w:r>
    </w:p>
    <w:p w14:paraId="335090A2" w14:textId="77777777" w:rsidR="000C0018" w:rsidRPr="00FF02F6" w:rsidRDefault="000C0018" w:rsidP="00FF02F6">
      <w:pPr>
        <w:pStyle w:val="Textkrper-Zeileneinzug"/>
        <w:numPr>
          <w:ilvl w:val="0"/>
          <w:numId w:val="5"/>
        </w:numPr>
        <w:autoSpaceDE w:val="0"/>
        <w:autoSpaceDN w:val="0"/>
        <w:adjustRightInd w:val="0"/>
        <w:spacing w:line="288" w:lineRule="auto"/>
        <w:ind w:left="1560" w:firstLine="141"/>
        <w:rPr>
          <w:rFonts w:ascii="Arial" w:hAnsi="Arial" w:cs="Arial"/>
          <w:sz w:val="22"/>
          <w:szCs w:val="22"/>
          <w:lang w:val="fr-FR"/>
        </w:rPr>
      </w:pPr>
      <w:r w:rsidRPr="00FF02F6">
        <w:rPr>
          <w:rFonts w:ascii="Arial" w:hAnsi="Arial" w:cs="Arial"/>
          <w:sz w:val="22"/>
          <w:szCs w:val="22"/>
          <w:lang w:val="fr-FR"/>
        </w:rPr>
        <w:t>2,5 millions d’ampoules, dont :</w:t>
      </w:r>
    </w:p>
    <w:p w14:paraId="34C95D83" w14:textId="77777777" w:rsidR="000C0018" w:rsidRPr="00FF02F6" w:rsidRDefault="000C0018" w:rsidP="00FF02F6">
      <w:pPr>
        <w:pStyle w:val="Textkrper-Zeileneinzug"/>
        <w:spacing w:line="288" w:lineRule="auto"/>
        <w:ind w:left="1560" w:firstLine="141"/>
        <w:rPr>
          <w:rFonts w:ascii="Arial" w:hAnsi="Arial" w:cs="Arial"/>
          <w:sz w:val="22"/>
          <w:szCs w:val="22"/>
          <w:lang w:val="fr-FR"/>
        </w:rPr>
      </w:pPr>
      <w:r w:rsidRPr="00FF02F6">
        <w:rPr>
          <w:rFonts w:ascii="Arial" w:hAnsi="Arial" w:cs="Arial"/>
          <w:sz w:val="22"/>
          <w:szCs w:val="22"/>
          <w:lang w:val="fr-FR"/>
        </w:rPr>
        <w:tab/>
      </w:r>
      <w:r w:rsidRPr="00FF02F6">
        <w:rPr>
          <w:rFonts w:ascii="Arial" w:hAnsi="Arial" w:cs="Arial"/>
          <w:sz w:val="22"/>
          <w:szCs w:val="22"/>
          <w:lang w:val="fr-FR"/>
        </w:rPr>
        <w:tab/>
        <w:t xml:space="preserve">- 6 000 guirlandes lumineuses (5 km </w:t>
      </w:r>
      <w:r w:rsidR="00087123" w:rsidRPr="00FF02F6">
        <w:rPr>
          <w:rFonts w:ascii="Arial" w:hAnsi="Arial" w:cs="Arial"/>
          <w:sz w:val="22"/>
          <w:szCs w:val="22"/>
          <w:lang w:val="fr-FR"/>
        </w:rPr>
        <w:t>au total</w:t>
      </w:r>
      <w:r w:rsidRPr="00FF02F6">
        <w:rPr>
          <w:rFonts w:ascii="Arial" w:hAnsi="Arial" w:cs="Arial"/>
          <w:sz w:val="22"/>
          <w:szCs w:val="22"/>
          <w:lang w:val="fr-FR"/>
        </w:rPr>
        <w:t>)</w:t>
      </w:r>
    </w:p>
    <w:p w14:paraId="2C152915" w14:textId="0B4CD446" w:rsidR="000C0018" w:rsidRPr="00FF02F6" w:rsidRDefault="000C0018" w:rsidP="00FF02F6">
      <w:pPr>
        <w:pStyle w:val="Textkrper-Zeileneinzug"/>
        <w:spacing w:line="288" w:lineRule="auto"/>
        <w:ind w:left="1560" w:firstLine="141"/>
        <w:rPr>
          <w:rFonts w:ascii="Arial" w:hAnsi="Arial" w:cs="Arial"/>
          <w:sz w:val="22"/>
          <w:szCs w:val="22"/>
          <w:lang w:val="fr-FR"/>
        </w:rPr>
      </w:pPr>
      <w:r w:rsidRPr="00FF02F6">
        <w:rPr>
          <w:rFonts w:ascii="Arial" w:hAnsi="Arial" w:cs="Arial"/>
          <w:sz w:val="22"/>
          <w:szCs w:val="22"/>
          <w:lang w:val="fr-FR"/>
        </w:rPr>
        <w:tab/>
      </w:r>
      <w:r w:rsidRPr="00FF02F6">
        <w:rPr>
          <w:rFonts w:ascii="Arial" w:hAnsi="Arial" w:cs="Arial"/>
          <w:sz w:val="22"/>
          <w:szCs w:val="22"/>
          <w:lang w:val="fr-FR"/>
        </w:rPr>
        <w:tab/>
        <w:t>- 500 mètres de filets</w:t>
      </w:r>
      <w:r w:rsidR="00087123" w:rsidRPr="00FF02F6">
        <w:rPr>
          <w:rFonts w:ascii="Arial" w:hAnsi="Arial" w:cs="Arial"/>
          <w:sz w:val="22"/>
          <w:szCs w:val="22"/>
          <w:lang w:val="fr-FR"/>
        </w:rPr>
        <w:t xml:space="preserve"> </w:t>
      </w:r>
      <w:r w:rsidRPr="00FF02F6">
        <w:rPr>
          <w:rFonts w:ascii="Arial" w:hAnsi="Arial" w:cs="Arial"/>
          <w:sz w:val="22"/>
          <w:szCs w:val="22"/>
          <w:lang w:val="fr-FR"/>
        </w:rPr>
        <w:t>lumineux</w:t>
      </w:r>
    </w:p>
    <w:p w14:paraId="42D5D0D6" w14:textId="77777777" w:rsidR="000C0018" w:rsidRPr="00FF02F6" w:rsidRDefault="000C0018" w:rsidP="00FF02F6">
      <w:pPr>
        <w:pStyle w:val="Textkrper-Zeileneinzug"/>
        <w:spacing w:line="288" w:lineRule="auto"/>
        <w:ind w:left="1560" w:firstLine="141"/>
        <w:rPr>
          <w:rFonts w:ascii="Arial" w:hAnsi="Arial" w:cs="Arial"/>
          <w:sz w:val="22"/>
          <w:szCs w:val="22"/>
          <w:lang w:val="fr-FR"/>
        </w:rPr>
      </w:pPr>
      <w:r w:rsidRPr="00FF02F6">
        <w:rPr>
          <w:rFonts w:ascii="Arial" w:hAnsi="Arial" w:cs="Arial"/>
          <w:sz w:val="22"/>
          <w:szCs w:val="22"/>
          <w:lang w:val="fr-FR"/>
        </w:rPr>
        <w:tab/>
      </w:r>
      <w:r w:rsidRPr="00FF02F6">
        <w:rPr>
          <w:rFonts w:ascii="Arial" w:hAnsi="Arial" w:cs="Arial"/>
          <w:sz w:val="22"/>
          <w:szCs w:val="22"/>
          <w:lang w:val="fr-FR"/>
        </w:rPr>
        <w:tab/>
        <w:t>- 1 000 guirlandes de bougies</w:t>
      </w:r>
    </w:p>
    <w:p w14:paraId="1FB98327" w14:textId="77777777" w:rsidR="000C0018" w:rsidRPr="00FF02F6" w:rsidRDefault="000C0018" w:rsidP="00FF02F6">
      <w:pPr>
        <w:pStyle w:val="Textkrper-Zeileneinzug"/>
        <w:numPr>
          <w:ilvl w:val="0"/>
          <w:numId w:val="5"/>
        </w:numPr>
        <w:autoSpaceDE w:val="0"/>
        <w:autoSpaceDN w:val="0"/>
        <w:adjustRightInd w:val="0"/>
        <w:spacing w:line="288" w:lineRule="auto"/>
        <w:ind w:left="1560" w:firstLine="141"/>
        <w:rPr>
          <w:rFonts w:ascii="Arial" w:hAnsi="Arial" w:cs="Arial"/>
          <w:sz w:val="22"/>
          <w:szCs w:val="22"/>
          <w:lang w:val="fr-FR"/>
        </w:rPr>
      </w:pPr>
      <w:r w:rsidRPr="00FF02F6">
        <w:rPr>
          <w:rFonts w:ascii="Arial" w:hAnsi="Arial" w:cs="Arial"/>
          <w:sz w:val="22"/>
          <w:szCs w:val="22"/>
          <w:lang w:val="fr-FR"/>
        </w:rPr>
        <w:t>2 500 roses de Noël</w:t>
      </w:r>
    </w:p>
    <w:p w14:paraId="2AE927BE" w14:textId="2A0A502F" w:rsidR="000C0018" w:rsidRPr="00FF02F6" w:rsidRDefault="000C0018" w:rsidP="00FF02F6">
      <w:pPr>
        <w:pStyle w:val="Textkrper-Zeileneinzug"/>
        <w:numPr>
          <w:ilvl w:val="0"/>
          <w:numId w:val="5"/>
        </w:numPr>
        <w:autoSpaceDE w:val="0"/>
        <w:autoSpaceDN w:val="0"/>
        <w:adjustRightInd w:val="0"/>
        <w:spacing w:line="288" w:lineRule="auto"/>
        <w:ind w:left="1560" w:firstLine="141"/>
        <w:rPr>
          <w:rFonts w:ascii="Arial" w:hAnsi="Arial" w:cs="Arial"/>
          <w:sz w:val="22"/>
          <w:szCs w:val="22"/>
          <w:lang w:val="fr-FR"/>
        </w:rPr>
      </w:pPr>
      <w:r w:rsidRPr="00FF02F6">
        <w:rPr>
          <w:rFonts w:ascii="Arial" w:hAnsi="Arial" w:cs="Arial"/>
          <w:sz w:val="22"/>
          <w:szCs w:val="22"/>
          <w:lang w:val="fr-FR"/>
        </w:rPr>
        <w:t>1 000 étoiles de Noël</w:t>
      </w:r>
    </w:p>
    <w:p w14:paraId="4DA65CD2" w14:textId="77777777" w:rsidR="000C0018" w:rsidRPr="00FF02F6" w:rsidRDefault="000C0018" w:rsidP="00FF02F6">
      <w:pPr>
        <w:pStyle w:val="Textkrper-Zeileneinzug"/>
        <w:numPr>
          <w:ilvl w:val="0"/>
          <w:numId w:val="5"/>
        </w:numPr>
        <w:autoSpaceDE w:val="0"/>
        <w:autoSpaceDN w:val="0"/>
        <w:adjustRightInd w:val="0"/>
        <w:spacing w:line="288" w:lineRule="auto"/>
        <w:ind w:left="2127" w:hanging="426"/>
        <w:rPr>
          <w:rFonts w:ascii="Arial" w:hAnsi="Arial" w:cs="Arial"/>
          <w:sz w:val="22"/>
          <w:szCs w:val="22"/>
          <w:lang w:val="fr-FR"/>
        </w:rPr>
      </w:pPr>
      <w:r w:rsidRPr="00FF02F6">
        <w:rPr>
          <w:rFonts w:ascii="Arial" w:hAnsi="Arial" w:cs="Arial"/>
          <w:sz w:val="22"/>
          <w:szCs w:val="22"/>
          <w:lang w:val="fr-FR"/>
        </w:rPr>
        <w:t>1 sapin de Noël dans tous les quartiers thématiques avec une décoration typique du pays</w:t>
      </w:r>
    </w:p>
    <w:p w14:paraId="0243B1FE" w14:textId="77777777" w:rsidR="000C0018" w:rsidRPr="00FF02F6" w:rsidRDefault="000C0018" w:rsidP="00FF02F6">
      <w:pPr>
        <w:pStyle w:val="Textkrper-Zeileneinzug"/>
        <w:numPr>
          <w:ilvl w:val="0"/>
          <w:numId w:val="5"/>
        </w:numPr>
        <w:autoSpaceDE w:val="0"/>
        <w:autoSpaceDN w:val="0"/>
        <w:adjustRightInd w:val="0"/>
        <w:spacing w:line="288" w:lineRule="auto"/>
        <w:ind w:left="2127" w:hanging="426"/>
        <w:rPr>
          <w:rFonts w:ascii="Arial" w:hAnsi="Arial" w:cs="Arial"/>
          <w:color w:val="FF0000"/>
          <w:sz w:val="22"/>
          <w:szCs w:val="22"/>
          <w:lang w:val="fr-FR"/>
        </w:rPr>
      </w:pPr>
      <w:r w:rsidRPr="00FF02F6">
        <w:rPr>
          <w:rFonts w:ascii="Arial" w:hAnsi="Arial" w:cs="Arial"/>
          <w:sz w:val="22"/>
          <w:szCs w:val="22"/>
          <w:lang w:val="fr-FR"/>
        </w:rPr>
        <w:t>1 sapin de Noël de 1</w:t>
      </w:r>
      <w:r w:rsidR="00087123" w:rsidRPr="00FF02F6">
        <w:rPr>
          <w:rFonts w:ascii="Arial" w:hAnsi="Arial" w:cs="Arial"/>
          <w:sz w:val="22"/>
          <w:szCs w:val="22"/>
          <w:lang w:val="fr-FR"/>
        </w:rPr>
        <w:t>2</w:t>
      </w:r>
      <w:r w:rsidRPr="00FF02F6">
        <w:rPr>
          <w:rFonts w:ascii="Arial" w:hAnsi="Arial" w:cs="Arial"/>
          <w:sz w:val="22"/>
          <w:szCs w:val="22"/>
          <w:lang w:val="fr-FR"/>
        </w:rPr>
        <w:t xml:space="preserve"> mètres de haut dans l’Allée Allemande offert par la Ville de Sélestat </w:t>
      </w:r>
    </w:p>
    <w:p w14:paraId="7A101E9C" w14:textId="331D15AF" w:rsidR="000C0018" w:rsidRPr="00FF02F6" w:rsidRDefault="000C0018" w:rsidP="00FF02F6">
      <w:pPr>
        <w:pStyle w:val="Textkrper-Zeileneinzug"/>
        <w:numPr>
          <w:ilvl w:val="0"/>
          <w:numId w:val="5"/>
        </w:numPr>
        <w:autoSpaceDE w:val="0"/>
        <w:autoSpaceDN w:val="0"/>
        <w:adjustRightInd w:val="0"/>
        <w:spacing w:line="288" w:lineRule="auto"/>
        <w:ind w:left="2127" w:hanging="426"/>
        <w:rPr>
          <w:rFonts w:ascii="Arial" w:hAnsi="Arial" w:cs="Arial"/>
          <w:sz w:val="22"/>
          <w:szCs w:val="22"/>
          <w:lang w:val="fr-FR"/>
        </w:rPr>
      </w:pPr>
      <w:r w:rsidRPr="00FF02F6">
        <w:rPr>
          <w:rFonts w:ascii="Arial" w:hAnsi="Arial" w:cs="Arial"/>
          <w:sz w:val="22"/>
          <w:szCs w:val="22"/>
          <w:lang w:val="fr-FR"/>
        </w:rPr>
        <w:t>1 sapin de Noël de 1</w:t>
      </w:r>
      <w:r w:rsidR="00CC44F8" w:rsidRPr="00FF02F6">
        <w:rPr>
          <w:rFonts w:ascii="Arial" w:hAnsi="Arial" w:cs="Arial"/>
          <w:sz w:val="22"/>
          <w:szCs w:val="22"/>
          <w:lang w:val="fr-FR"/>
        </w:rPr>
        <w:t>5</w:t>
      </w:r>
      <w:r w:rsidRPr="00FF02F6">
        <w:rPr>
          <w:rFonts w:ascii="Arial" w:hAnsi="Arial" w:cs="Arial"/>
          <w:sz w:val="22"/>
          <w:szCs w:val="22"/>
          <w:lang w:val="fr-FR"/>
        </w:rPr>
        <w:t xml:space="preserve"> mètres de haut sur la Place du Luxembourg</w:t>
      </w:r>
    </w:p>
    <w:p w14:paraId="57732F7F" w14:textId="77777777" w:rsidR="000C0018" w:rsidRPr="00AE77C4" w:rsidRDefault="000C0018" w:rsidP="000C0018">
      <w:pPr>
        <w:spacing w:line="288" w:lineRule="auto"/>
        <w:jc w:val="both"/>
        <w:rPr>
          <w:rFonts w:ascii="Arial" w:hAnsi="Arial" w:cs="Arial"/>
          <w:b/>
          <w:bCs/>
          <w:sz w:val="22"/>
          <w:szCs w:val="22"/>
          <w:lang w:val="fr-FR"/>
        </w:rPr>
      </w:pPr>
    </w:p>
    <w:p w14:paraId="78F21065" w14:textId="77777777" w:rsidR="004421AC" w:rsidRDefault="00B6655F" w:rsidP="00FF02F6">
      <w:pPr>
        <w:spacing w:line="288" w:lineRule="auto"/>
        <w:ind w:left="708" w:firstLine="708"/>
        <w:jc w:val="both"/>
        <w:rPr>
          <w:rFonts w:ascii="Arial" w:hAnsi="Arial" w:cs="Arial"/>
          <w:b/>
          <w:bCs/>
          <w:color w:val="0070C0"/>
          <w:sz w:val="22"/>
          <w:szCs w:val="22"/>
          <w:lang w:val="fr-FR"/>
        </w:rPr>
      </w:pPr>
      <w:r>
        <w:rPr>
          <w:rFonts w:ascii="Arial" w:hAnsi="Arial" w:cs="Arial"/>
          <w:b/>
          <w:bCs/>
          <w:color w:val="0070C0"/>
          <w:sz w:val="22"/>
          <w:szCs w:val="22"/>
          <w:lang w:val="fr-FR"/>
        </w:rPr>
        <w:t>Spectacles et autres a</w:t>
      </w:r>
      <w:r w:rsidR="004421AC">
        <w:rPr>
          <w:rFonts w:ascii="Arial" w:hAnsi="Arial" w:cs="Arial"/>
          <w:b/>
          <w:bCs/>
          <w:color w:val="0070C0"/>
          <w:sz w:val="22"/>
          <w:szCs w:val="22"/>
          <w:lang w:val="fr-FR"/>
        </w:rPr>
        <w:t>nimations hivernales</w:t>
      </w:r>
    </w:p>
    <w:p w14:paraId="796BFD28" w14:textId="2BD04E0B" w:rsidR="004421AC" w:rsidRPr="00FF02F6" w:rsidRDefault="003840D2" w:rsidP="00FF02F6">
      <w:pPr>
        <w:pStyle w:val="Textkrper-Zeileneinzug"/>
        <w:numPr>
          <w:ilvl w:val="0"/>
          <w:numId w:val="5"/>
        </w:numPr>
        <w:autoSpaceDE w:val="0"/>
        <w:autoSpaceDN w:val="0"/>
        <w:adjustRightInd w:val="0"/>
        <w:spacing w:line="288" w:lineRule="auto"/>
        <w:ind w:left="2127" w:hanging="426"/>
        <w:rPr>
          <w:rFonts w:ascii="Arial" w:hAnsi="Arial" w:cs="Arial"/>
          <w:sz w:val="22"/>
          <w:szCs w:val="22"/>
          <w:lang w:val="fr-FR"/>
        </w:rPr>
      </w:pPr>
      <w:r w:rsidRPr="00FF02F6">
        <w:rPr>
          <w:rFonts w:ascii="Arial" w:hAnsi="Arial" w:cs="Arial"/>
          <w:sz w:val="22"/>
          <w:szCs w:val="22"/>
          <w:lang w:val="fr-FR"/>
        </w:rPr>
        <w:t>A</w:t>
      </w:r>
      <w:r w:rsidR="004421AC" w:rsidRPr="00FF02F6">
        <w:rPr>
          <w:rFonts w:ascii="Arial" w:hAnsi="Arial" w:cs="Arial"/>
          <w:sz w:val="22"/>
          <w:szCs w:val="22"/>
          <w:lang w:val="fr-FR"/>
        </w:rPr>
        <w:t xml:space="preserve">utre marché de Noël autour de la </w:t>
      </w:r>
      <w:r w:rsidR="008E1306" w:rsidRPr="00FF02F6">
        <w:rPr>
          <w:rFonts w:ascii="Arial" w:hAnsi="Arial" w:cs="Arial"/>
          <w:sz w:val="22"/>
          <w:szCs w:val="22"/>
          <w:lang w:val="fr-FR"/>
        </w:rPr>
        <w:t>fontaine à l’</w:t>
      </w:r>
      <w:r w:rsidR="004421AC" w:rsidRPr="00FF02F6">
        <w:rPr>
          <w:rFonts w:ascii="Arial" w:hAnsi="Arial" w:cs="Arial"/>
          <w:sz w:val="22"/>
          <w:szCs w:val="22"/>
          <w:lang w:val="fr-FR"/>
        </w:rPr>
        <w:t xml:space="preserve">entrée </w:t>
      </w:r>
      <w:r w:rsidR="008E1306" w:rsidRPr="00FF02F6">
        <w:rPr>
          <w:rFonts w:ascii="Arial" w:hAnsi="Arial" w:cs="Arial"/>
          <w:sz w:val="22"/>
          <w:szCs w:val="22"/>
          <w:lang w:val="fr-FR"/>
        </w:rPr>
        <w:t xml:space="preserve">principale </w:t>
      </w:r>
      <w:r w:rsidR="004421AC" w:rsidRPr="00FF02F6">
        <w:rPr>
          <w:rFonts w:ascii="Arial" w:hAnsi="Arial" w:cs="Arial"/>
          <w:sz w:val="22"/>
          <w:szCs w:val="22"/>
          <w:lang w:val="fr-FR"/>
        </w:rPr>
        <w:t>du parc, ainsi qu'un marché de Noël d’antan dans le quartier</w:t>
      </w:r>
      <w:r w:rsidR="008E1306" w:rsidRPr="00FF02F6">
        <w:rPr>
          <w:rFonts w:ascii="Arial" w:hAnsi="Arial" w:cs="Arial"/>
          <w:sz w:val="22"/>
          <w:szCs w:val="22"/>
          <w:lang w:val="fr-FR"/>
        </w:rPr>
        <w:t xml:space="preserve"> </w:t>
      </w:r>
      <w:r w:rsidR="004421AC" w:rsidRPr="00FF02F6">
        <w:rPr>
          <w:rFonts w:ascii="Arial" w:hAnsi="Arial" w:cs="Arial"/>
          <w:sz w:val="22"/>
          <w:szCs w:val="22"/>
          <w:lang w:val="fr-FR"/>
        </w:rPr>
        <w:t>irlandais</w:t>
      </w:r>
    </w:p>
    <w:p w14:paraId="3EDBDB25" w14:textId="26A31BD3" w:rsidR="004421AC" w:rsidRPr="00FF02F6" w:rsidRDefault="000D342E" w:rsidP="00FF02F6">
      <w:pPr>
        <w:pStyle w:val="Textkrper-Zeileneinzug"/>
        <w:numPr>
          <w:ilvl w:val="0"/>
          <w:numId w:val="5"/>
        </w:numPr>
        <w:autoSpaceDE w:val="0"/>
        <w:autoSpaceDN w:val="0"/>
        <w:adjustRightInd w:val="0"/>
        <w:spacing w:line="288" w:lineRule="auto"/>
        <w:ind w:left="2127" w:hanging="426"/>
        <w:rPr>
          <w:rFonts w:ascii="Arial" w:hAnsi="Arial" w:cs="Arial"/>
          <w:sz w:val="22"/>
          <w:szCs w:val="22"/>
          <w:lang w:val="fr-FR"/>
        </w:rPr>
      </w:pPr>
      <w:r w:rsidRPr="00FF02F6">
        <w:rPr>
          <w:rFonts w:ascii="Arial" w:hAnsi="Arial" w:cs="Arial"/>
          <w:sz w:val="22"/>
          <w:szCs w:val="22"/>
          <w:lang w:val="fr-FR"/>
        </w:rPr>
        <w:t>G</w:t>
      </w:r>
      <w:r w:rsidR="004421AC" w:rsidRPr="00FF02F6">
        <w:rPr>
          <w:rFonts w:ascii="Arial" w:hAnsi="Arial" w:cs="Arial"/>
          <w:sz w:val="22"/>
          <w:szCs w:val="22"/>
          <w:lang w:val="fr-FR"/>
        </w:rPr>
        <w:t>rand</w:t>
      </w:r>
      <w:r w:rsidR="008E1306" w:rsidRPr="00FF02F6">
        <w:rPr>
          <w:rFonts w:ascii="Arial" w:hAnsi="Arial" w:cs="Arial"/>
          <w:sz w:val="22"/>
          <w:szCs w:val="22"/>
          <w:lang w:val="fr-FR"/>
        </w:rPr>
        <w:t>e</w:t>
      </w:r>
      <w:r w:rsidR="004421AC" w:rsidRPr="00FF02F6">
        <w:rPr>
          <w:rFonts w:ascii="Arial" w:hAnsi="Arial" w:cs="Arial"/>
          <w:sz w:val="22"/>
          <w:szCs w:val="22"/>
          <w:lang w:val="fr-FR"/>
        </w:rPr>
        <w:t xml:space="preserve"> </w:t>
      </w:r>
      <w:r w:rsidR="008E1306" w:rsidRPr="00FF02F6">
        <w:rPr>
          <w:rFonts w:ascii="Arial" w:hAnsi="Arial" w:cs="Arial"/>
          <w:sz w:val="22"/>
          <w:szCs w:val="22"/>
          <w:lang w:val="fr-FR"/>
        </w:rPr>
        <w:t>aire</w:t>
      </w:r>
      <w:r w:rsidR="004421AC" w:rsidRPr="00FF02F6">
        <w:rPr>
          <w:rFonts w:ascii="Arial" w:hAnsi="Arial" w:cs="Arial"/>
          <w:sz w:val="22"/>
          <w:szCs w:val="22"/>
          <w:lang w:val="fr-FR"/>
        </w:rPr>
        <w:t xml:space="preserve"> de jeux intérieur</w:t>
      </w:r>
      <w:r w:rsidR="008E1306" w:rsidRPr="00FF02F6">
        <w:rPr>
          <w:rFonts w:ascii="Arial" w:hAnsi="Arial" w:cs="Arial"/>
          <w:sz w:val="22"/>
          <w:szCs w:val="22"/>
          <w:lang w:val="fr-FR"/>
        </w:rPr>
        <w:t>e</w:t>
      </w:r>
      <w:r w:rsidR="004421AC" w:rsidRPr="00FF02F6">
        <w:rPr>
          <w:rFonts w:ascii="Arial" w:hAnsi="Arial" w:cs="Arial"/>
          <w:sz w:val="22"/>
          <w:szCs w:val="22"/>
          <w:lang w:val="fr-FR"/>
        </w:rPr>
        <w:t xml:space="preserve"> </w:t>
      </w:r>
      <w:r w:rsidR="003840D2" w:rsidRPr="00FF02F6">
        <w:rPr>
          <w:rFonts w:ascii="Arial" w:hAnsi="Arial" w:cs="Arial"/>
          <w:sz w:val="22"/>
          <w:szCs w:val="22"/>
        </w:rPr>
        <w:t xml:space="preserve">« Le Monde des </w:t>
      </w:r>
      <w:proofErr w:type="spellStart"/>
      <w:r w:rsidR="003840D2" w:rsidRPr="00FF02F6">
        <w:rPr>
          <w:rFonts w:ascii="Arial" w:hAnsi="Arial" w:cs="Arial"/>
          <w:sz w:val="22"/>
          <w:szCs w:val="22"/>
        </w:rPr>
        <w:t>Merveilles</w:t>
      </w:r>
      <w:proofErr w:type="spellEnd"/>
      <w:r w:rsidR="003840D2" w:rsidRPr="00FF02F6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3840D2" w:rsidRPr="00FF02F6">
        <w:rPr>
          <w:rFonts w:ascii="Arial" w:hAnsi="Arial" w:cs="Arial"/>
          <w:sz w:val="22"/>
          <w:szCs w:val="22"/>
        </w:rPr>
        <w:t>Hivernales</w:t>
      </w:r>
      <w:proofErr w:type="spellEnd"/>
      <w:r w:rsidR="003840D2" w:rsidRPr="00FF02F6">
        <w:rPr>
          <w:rFonts w:ascii="Arial" w:hAnsi="Arial" w:cs="Arial"/>
          <w:sz w:val="22"/>
          <w:szCs w:val="22"/>
        </w:rPr>
        <w:t> »</w:t>
      </w:r>
      <w:r w:rsidR="003840D2" w:rsidRPr="00FF02F6">
        <w:rPr>
          <w:rFonts w:ascii="Arial" w:hAnsi="Arial" w:cs="Arial"/>
          <w:b/>
          <w:sz w:val="22"/>
          <w:szCs w:val="22"/>
        </w:rPr>
        <w:t xml:space="preserve"> </w:t>
      </w:r>
      <w:r w:rsidR="004421AC" w:rsidRPr="00FF02F6">
        <w:rPr>
          <w:rFonts w:ascii="Arial" w:hAnsi="Arial" w:cs="Arial"/>
          <w:sz w:val="22"/>
          <w:szCs w:val="22"/>
          <w:lang w:val="fr-FR"/>
        </w:rPr>
        <w:t>dans le quartier espagnol</w:t>
      </w:r>
    </w:p>
    <w:p w14:paraId="1372FEC6" w14:textId="77777777" w:rsidR="004421AC" w:rsidRPr="00FF02F6" w:rsidRDefault="00305435" w:rsidP="00FF02F6">
      <w:pPr>
        <w:pStyle w:val="Textkrper-Zeileneinzug"/>
        <w:numPr>
          <w:ilvl w:val="0"/>
          <w:numId w:val="5"/>
        </w:numPr>
        <w:autoSpaceDE w:val="0"/>
        <w:autoSpaceDN w:val="0"/>
        <w:adjustRightInd w:val="0"/>
        <w:spacing w:line="288" w:lineRule="auto"/>
        <w:ind w:left="2127" w:hanging="426"/>
        <w:rPr>
          <w:rFonts w:ascii="Arial" w:hAnsi="Arial" w:cs="Arial"/>
          <w:sz w:val="22"/>
          <w:szCs w:val="22"/>
          <w:lang w:val="fr-FR"/>
        </w:rPr>
      </w:pPr>
      <w:r w:rsidRPr="00FF02F6">
        <w:rPr>
          <w:rFonts w:ascii="Arial" w:hAnsi="Arial" w:cs="Arial"/>
          <w:sz w:val="22"/>
          <w:szCs w:val="22"/>
          <w:lang w:val="fr-FR"/>
        </w:rPr>
        <w:t>B</w:t>
      </w:r>
      <w:r w:rsidR="004421AC" w:rsidRPr="00FF02F6">
        <w:rPr>
          <w:rFonts w:ascii="Arial" w:hAnsi="Arial" w:cs="Arial"/>
          <w:sz w:val="22"/>
          <w:szCs w:val="22"/>
          <w:lang w:val="fr-FR"/>
        </w:rPr>
        <w:t xml:space="preserve">ureau du Père Noël dans </w:t>
      </w:r>
      <w:r w:rsidRPr="00FF02F6">
        <w:rPr>
          <w:rFonts w:ascii="Arial" w:hAnsi="Arial" w:cs="Arial"/>
          <w:sz w:val="22"/>
          <w:szCs w:val="22"/>
          <w:lang w:val="fr-FR"/>
        </w:rPr>
        <w:t>le quartier</w:t>
      </w:r>
      <w:r w:rsidR="004421AC" w:rsidRPr="00FF02F6">
        <w:rPr>
          <w:rFonts w:ascii="Arial" w:hAnsi="Arial" w:cs="Arial"/>
          <w:sz w:val="22"/>
          <w:szCs w:val="22"/>
          <w:lang w:val="fr-FR"/>
        </w:rPr>
        <w:t xml:space="preserve"> </w:t>
      </w:r>
      <w:r w:rsidR="003840D2" w:rsidRPr="00FF02F6">
        <w:rPr>
          <w:rFonts w:ascii="Arial" w:hAnsi="Arial" w:cs="Arial"/>
          <w:sz w:val="22"/>
          <w:szCs w:val="22"/>
          <w:lang w:val="fr-FR"/>
        </w:rPr>
        <w:t>russe</w:t>
      </w:r>
    </w:p>
    <w:p w14:paraId="3DA4ADB9" w14:textId="1B04DF2E" w:rsidR="003840D2" w:rsidRPr="00FF02F6" w:rsidRDefault="004421AC" w:rsidP="00FF02F6">
      <w:pPr>
        <w:pStyle w:val="Textkrper-Zeileneinzug"/>
        <w:numPr>
          <w:ilvl w:val="0"/>
          <w:numId w:val="5"/>
        </w:numPr>
        <w:autoSpaceDE w:val="0"/>
        <w:autoSpaceDN w:val="0"/>
        <w:adjustRightInd w:val="0"/>
        <w:spacing w:line="288" w:lineRule="auto"/>
        <w:ind w:left="2127" w:hanging="426"/>
        <w:rPr>
          <w:rFonts w:ascii="Arial" w:hAnsi="Arial" w:cs="Arial"/>
          <w:sz w:val="22"/>
          <w:szCs w:val="22"/>
          <w:lang w:val="fr-FR"/>
        </w:rPr>
      </w:pPr>
      <w:r w:rsidRPr="00FF02F6">
        <w:rPr>
          <w:rFonts w:ascii="Arial" w:hAnsi="Arial" w:cs="Arial"/>
          <w:sz w:val="22"/>
          <w:szCs w:val="22"/>
          <w:lang w:val="fr-FR"/>
        </w:rPr>
        <w:t xml:space="preserve">Grande roue </w:t>
      </w:r>
      <w:r w:rsidR="003840D2" w:rsidRPr="00FF02F6">
        <w:rPr>
          <w:rFonts w:ascii="Arial" w:hAnsi="Arial" w:cs="Arial"/>
          <w:sz w:val="22"/>
          <w:szCs w:val="22"/>
          <w:lang w:val="fr-FR"/>
        </w:rPr>
        <w:t>« </w:t>
      </w:r>
      <w:r w:rsidRPr="00FF02F6">
        <w:rPr>
          <w:rFonts w:ascii="Arial" w:hAnsi="Arial" w:cs="Arial"/>
          <w:sz w:val="22"/>
          <w:szCs w:val="22"/>
          <w:lang w:val="fr-FR"/>
        </w:rPr>
        <w:t>Bellevue</w:t>
      </w:r>
      <w:r w:rsidR="003840D2" w:rsidRPr="00FF02F6">
        <w:rPr>
          <w:rFonts w:ascii="Arial" w:hAnsi="Arial" w:cs="Arial"/>
          <w:sz w:val="22"/>
          <w:szCs w:val="22"/>
          <w:lang w:val="fr-FR"/>
        </w:rPr>
        <w:t> »</w:t>
      </w:r>
      <w:r w:rsidRPr="00FF02F6">
        <w:rPr>
          <w:rFonts w:ascii="Arial" w:hAnsi="Arial" w:cs="Arial"/>
          <w:sz w:val="22"/>
          <w:szCs w:val="22"/>
          <w:lang w:val="fr-FR"/>
        </w:rPr>
        <w:t xml:space="preserve"> de 55 m de haut dans </w:t>
      </w:r>
      <w:r w:rsidR="003840D2" w:rsidRPr="00FF02F6">
        <w:rPr>
          <w:rFonts w:ascii="Arial" w:hAnsi="Arial" w:cs="Arial"/>
          <w:sz w:val="22"/>
          <w:szCs w:val="22"/>
          <w:lang w:val="fr-FR"/>
        </w:rPr>
        <w:t>le quartier</w:t>
      </w:r>
      <w:r w:rsidRPr="00FF02F6">
        <w:rPr>
          <w:rFonts w:ascii="Arial" w:hAnsi="Arial" w:cs="Arial"/>
          <w:sz w:val="22"/>
          <w:szCs w:val="22"/>
          <w:lang w:val="fr-FR"/>
        </w:rPr>
        <w:t xml:space="preserve"> </w:t>
      </w:r>
      <w:r w:rsidR="003840D2" w:rsidRPr="00FF02F6">
        <w:rPr>
          <w:rFonts w:ascii="Arial" w:hAnsi="Arial" w:cs="Arial"/>
          <w:sz w:val="22"/>
          <w:szCs w:val="22"/>
          <w:lang w:val="fr-FR"/>
        </w:rPr>
        <w:t>portugais</w:t>
      </w:r>
      <w:r w:rsidRPr="00FF02F6">
        <w:rPr>
          <w:rFonts w:ascii="Arial" w:hAnsi="Arial" w:cs="Arial"/>
          <w:sz w:val="22"/>
          <w:szCs w:val="22"/>
          <w:lang w:val="fr-FR"/>
        </w:rPr>
        <w:t xml:space="preserve"> avec 42 </w:t>
      </w:r>
      <w:r w:rsidR="008E1306" w:rsidRPr="00FF02F6">
        <w:rPr>
          <w:rFonts w:ascii="Arial" w:hAnsi="Arial" w:cs="Arial"/>
          <w:sz w:val="22"/>
          <w:szCs w:val="22"/>
          <w:lang w:val="fr-FR"/>
        </w:rPr>
        <w:t>cabines</w:t>
      </w:r>
      <w:r w:rsidRPr="00FF02F6">
        <w:rPr>
          <w:rFonts w:ascii="Arial" w:hAnsi="Arial" w:cs="Arial"/>
          <w:sz w:val="22"/>
          <w:szCs w:val="22"/>
          <w:lang w:val="fr-FR"/>
        </w:rPr>
        <w:t xml:space="preserve"> et une vue </w:t>
      </w:r>
      <w:r w:rsidR="003840D2" w:rsidRPr="00FF02F6">
        <w:rPr>
          <w:rFonts w:ascii="Arial" w:hAnsi="Arial" w:cs="Arial"/>
          <w:sz w:val="22"/>
          <w:szCs w:val="22"/>
          <w:lang w:val="fr-FR"/>
        </w:rPr>
        <w:t xml:space="preserve">imprenable sur le décor féerique du parc </w:t>
      </w:r>
    </w:p>
    <w:p w14:paraId="71A96A18" w14:textId="77777777" w:rsidR="003840D2" w:rsidRPr="00FF02F6" w:rsidRDefault="003840D2" w:rsidP="00FF02F6">
      <w:pPr>
        <w:pStyle w:val="Textkrper-Zeileneinzug"/>
        <w:numPr>
          <w:ilvl w:val="0"/>
          <w:numId w:val="5"/>
        </w:numPr>
        <w:autoSpaceDE w:val="0"/>
        <w:autoSpaceDN w:val="0"/>
        <w:adjustRightInd w:val="0"/>
        <w:spacing w:line="288" w:lineRule="auto"/>
        <w:ind w:left="1560" w:firstLine="141"/>
        <w:rPr>
          <w:rFonts w:ascii="Arial" w:hAnsi="Arial" w:cs="Arial"/>
          <w:sz w:val="22"/>
          <w:szCs w:val="22"/>
          <w:lang w:val="fr-FR"/>
        </w:rPr>
      </w:pPr>
      <w:r w:rsidRPr="00FF02F6">
        <w:rPr>
          <w:rFonts w:ascii="Arial" w:hAnsi="Arial" w:cs="Arial"/>
          <w:sz w:val="22"/>
          <w:szCs w:val="22"/>
          <w:lang w:val="fr-FR"/>
        </w:rPr>
        <w:t>« Forêt Enchantée Grimm » illuminée</w:t>
      </w:r>
    </w:p>
    <w:p w14:paraId="70E03A2B" w14:textId="77777777" w:rsidR="00383D4B" w:rsidRPr="00FF02F6" w:rsidRDefault="003840D2" w:rsidP="00FF02F6">
      <w:pPr>
        <w:pStyle w:val="Textkrper-Zeileneinzug"/>
        <w:numPr>
          <w:ilvl w:val="0"/>
          <w:numId w:val="5"/>
        </w:numPr>
        <w:autoSpaceDE w:val="0"/>
        <w:autoSpaceDN w:val="0"/>
        <w:adjustRightInd w:val="0"/>
        <w:spacing w:line="288" w:lineRule="auto"/>
        <w:ind w:left="2127" w:hanging="426"/>
        <w:rPr>
          <w:rFonts w:ascii="Arial" w:hAnsi="Arial" w:cs="Arial"/>
          <w:sz w:val="22"/>
          <w:szCs w:val="22"/>
          <w:lang w:val="fr-FR"/>
        </w:rPr>
      </w:pPr>
      <w:r w:rsidRPr="00FF02F6">
        <w:rPr>
          <w:rFonts w:ascii="Arial" w:hAnsi="Arial" w:cs="Arial"/>
          <w:sz w:val="22"/>
          <w:szCs w:val="22"/>
          <w:lang w:val="fr-FR"/>
        </w:rPr>
        <w:t>École de ski et bouées-luges pour enfants</w:t>
      </w:r>
    </w:p>
    <w:p w14:paraId="4E6C7D23" w14:textId="214CB23E" w:rsidR="003840D2" w:rsidRPr="00FF02F6" w:rsidRDefault="003840D2" w:rsidP="00FF02F6">
      <w:pPr>
        <w:pStyle w:val="Textkrper-Zeileneinzug"/>
        <w:numPr>
          <w:ilvl w:val="0"/>
          <w:numId w:val="5"/>
        </w:numPr>
        <w:autoSpaceDE w:val="0"/>
        <w:autoSpaceDN w:val="0"/>
        <w:adjustRightInd w:val="0"/>
        <w:spacing w:line="288" w:lineRule="auto"/>
        <w:ind w:left="2127" w:hanging="426"/>
        <w:rPr>
          <w:rFonts w:ascii="Arial" w:hAnsi="Arial" w:cs="Arial"/>
          <w:sz w:val="22"/>
          <w:szCs w:val="22"/>
          <w:lang w:val="fr-FR"/>
        </w:rPr>
      </w:pPr>
      <w:r w:rsidRPr="00FF02F6">
        <w:rPr>
          <w:rFonts w:ascii="Arial" w:hAnsi="Arial" w:cs="Arial"/>
          <w:sz w:val="22"/>
          <w:szCs w:val="22"/>
          <w:lang w:val="fr-FR"/>
        </w:rPr>
        <w:t xml:space="preserve">« Revue de cirque » </w:t>
      </w:r>
      <w:r w:rsidR="00367605" w:rsidRPr="00FF02F6">
        <w:rPr>
          <w:rFonts w:ascii="Arial" w:hAnsi="Arial" w:cs="Arial"/>
          <w:sz w:val="22"/>
          <w:szCs w:val="22"/>
          <w:lang w:val="fr-FR"/>
        </w:rPr>
        <w:t xml:space="preserve">conçue avec Joseph Bouglione </w:t>
      </w:r>
      <w:r w:rsidRPr="00FF02F6">
        <w:rPr>
          <w:rFonts w:ascii="Arial" w:hAnsi="Arial" w:cs="Arial"/>
          <w:sz w:val="22"/>
          <w:szCs w:val="22"/>
          <w:lang w:val="fr-FR"/>
        </w:rPr>
        <w:t>sur la Place des Festivals</w:t>
      </w:r>
    </w:p>
    <w:p w14:paraId="33099290" w14:textId="77777777" w:rsidR="004421AC" w:rsidRPr="00FF02F6" w:rsidRDefault="004421AC" w:rsidP="00FF02F6">
      <w:pPr>
        <w:pStyle w:val="Textkrper-Zeileneinzug"/>
        <w:numPr>
          <w:ilvl w:val="0"/>
          <w:numId w:val="5"/>
        </w:numPr>
        <w:autoSpaceDE w:val="0"/>
        <w:autoSpaceDN w:val="0"/>
        <w:adjustRightInd w:val="0"/>
        <w:spacing w:line="288" w:lineRule="auto"/>
        <w:ind w:left="2127" w:hanging="426"/>
        <w:rPr>
          <w:rFonts w:ascii="Arial" w:hAnsi="Arial" w:cs="Arial"/>
          <w:sz w:val="22"/>
          <w:szCs w:val="22"/>
          <w:lang w:val="fr-FR"/>
        </w:rPr>
      </w:pPr>
      <w:r w:rsidRPr="00FF02F6">
        <w:rPr>
          <w:rFonts w:ascii="Arial" w:hAnsi="Arial" w:cs="Arial"/>
          <w:sz w:val="22"/>
          <w:szCs w:val="22"/>
          <w:lang w:val="fr-FR"/>
        </w:rPr>
        <w:t xml:space="preserve">Spectacle sur glace </w:t>
      </w:r>
      <w:r w:rsidR="003840D2" w:rsidRPr="00FF02F6">
        <w:rPr>
          <w:rFonts w:ascii="Arial" w:hAnsi="Arial" w:cs="Arial"/>
          <w:sz w:val="22"/>
          <w:szCs w:val="22"/>
          <w:lang w:val="fr-FR"/>
        </w:rPr>
        <w:t>« </w:t>
      </w:r>
      <w:proofErr w:type="spellStart"/>
      <w:r w:rsidRPr="00FF02F6">
        <w:rPr>
          <w:rFonts w:ascii="Arial" w:hAnsi="Arial" w:cs="Arial"/>
          <w:sz w:val="22"/>
          <w:szCs w:val="22"/>
          <w:lang w:val="fr-FR"/>
        </w:rPr>
        <w:t>Surpr'Ice</w:t>
      </w:r>
      <w:proofErr w:type="spellEnd"/>
      <w:r w:rsidRPr="00FF02F6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FF02F6">
        <w:rPr>
          <w:rFonts w:ascii="Arial" w:hAnsi="Arial" w:cs="Arial"/>
          <w:sz w:val="22"/>
          <w:szCs w:val="22"/>
          <w:lang w:val="fr-FR"/>
        </w:rPr>
        <w:t>presents</w:t>
      </w:r>
      <w:proofErr w:type="spellEnd"/>
      <w:r w:rsidRPr="00FF02F6">
        <w:rPr>
          <w:rFonts w:ascii="Arial" w:hAnsi="Arial" w:cs="Arial"/>
          <w:sz w:val="22"/>
          <w:szCs w:val="22"/>
          <w:lang w:val="fr-FR"/>
        </w:rPr>
        <w:t xml:space="preserve"> a Christmas </w:t>
      </w:r>
      <w:proofErr w:type="spellStart"/>
      <w:r w:rsidRPr="00FF02F6">
        <w:rPr>
          <w:rFonts w:ascii="Arial" w:hAnsi="Arial" w:cs="Arial"/>
          <w:sz w:val="22"/>
          <w:szCs w:val="22"/>
          <w:lang w:val="fr-FR"/>
        </w:rPr>
        <w:t>Dream</w:t>
      </w:r>
      <w:proofErr w:type="spellEnd"/>
      <w:r w:rsidR="003840D2" w:rsidRPr="00FF02F6">
        <w:rPr>
          <w:rFonts w:ascii="Arial" w:hAnsi="Arial" w:cs="Arial"/>
          <w:sz w:val="22"/>
          <w:szCs w:val="22"/>
          <w:lang w:val="fr-FR"/>
        </w:rPr>
        <w:t> »</w:t>
      </w:r>
      <w:r w:rsidRPr="00FF02F6">
        <w:rPr>
          <w:rFonts w:ascii="Arial" w:hAnsi="Arial" w:cs="Arial"/>
          <w:sz w:val="22"/>
          <w:szCs w:val="22"/>
          <w:lang w:val="fr-FR"/>
        </w:rPr>
        <w:t xml:space="preserve"> dans </w:t>
      </w:r>
      <w:r w:rsidR="003840D2" w:rsidRPr="00FF02F6">
        <w:rPr>
          <w:rFonts w:ascii="Arial" w:hAnsi="Arial" w:cs="Arial"/>
          <w:sz w:val="22"/>
          <w:szCs w:val="22"/>
          <w:lang w:val="fr-FR"/>
        </w:rPr>
        <w:t>le quartier grec</w:t>
      </w:r>
    </w:p>
    <w:p w14:paraId="114878E7" w14:textId="166EB924" w:rsidR="004421AC" w:rsidRPr="00FF02F6" w:rsidRDefault="004421AC" w:rsidP="00FF02F6">
      <w:pPr>
        <w:pStyle w:val="Textkrper-Zeileneinzug"/>
        <w:numPr>
          <w:ilvl w:val="0"/>
          <w:numId w:val="5"/>
        </w:numPr>
        <w:autoSpaceDE w:val="0"/>
        <w:autoSpaceDN w:val="0"/>
        <w:adjustRightInd w:val="0"/>
        <w:spacing w:line="288" w:lineRule="auto"/>
        <w:ind w:left="2127" w:hanging="426"/>
        <w:rPr>
          <w:rFonts w:ascii="Arial" w:hAnsi="Arial" w:cs="Arial"/>
          <w:sz w:val="22"/>
          <w:szCs w:val="22"/>
          <w:lang w:val="fr-FR"/>
        </w:rPr>
      </w:pPr>
      <w:r w:rsidRPr="00FF02F6">
        <w:rPr>
          <w:rFonts w:ascii="Arial" w:hAnsi="Arial" w:cs="Arial"/>
          <w:sz w:val="22"/>
          <w:szCs w:val="22"/>
          <w:lang w:val="fr-FR"/>
        </w:rPr>
        <w:t xml:space="preserve">Spectacle de magie </w:t>
      </w:r>
      <w:r w:rsidR="003840D2" w:rsidRPr="00FF02F6">
        <w:rPr>
          <w:rFonts w:ascii="Arial" w:hAnsi="Arial" w:cs="Arial"/>
          <w:sz w:val="22"/>
          <w:szCs w:val="22"/>
          <w:lang w:val="fr-FR"/>
        </w:rPr>
        <w:t>« </w:t>
      </w:r>
      <w:r w:rsidR="00367605" w:rsidRPr="00FF02F6">
        <w:rPr>
          <w:rFonts w:ascii="Arial" w:hAnsi="Arial" w:cs="Arial"/>
          <w:sz w:val="22"/>
          <w:szCs w:val="22"/>
          <w:lang w:val="fr-FR"/>
        </w:rPr>
        <w:t>Le monde magique d’</w:t>
      </w:r>
      <w:proofErr w:type="spellStart"/>
      <w:r w:rsidR="00367605" w:rsidRPr="00FF02F6">
        <w:rPr>
          <w:rFonts w:ascii="Arial" w:hAnsi="Arial" w:cs="Arial"/>
          <w:sz w:val="22"/>
          <w:szCs w:val="22"/>
          <w:lang w:val="fr-FR"/>
        </w:rPr>
        <w:t>Oguz</w:t>
      </w:r>
      <w:proofErr w:type="spellEnd"/>
      <w:r w:rsidR="00367605" w:rsidRPr="00FF02F6">
        <w:rPr>
          <w:rFonts w:ascii="Arial" w:hAnsi="Arial" w:cs="Arial"/>
          <w:sz w:val="22"/>
          <w:szCs w:val="22"/>
          <w:lang w:val="fr-FR"/>
        </w:rPr>
        <w:t xml:space="preserve"> et d’</w:t>
      </w:r>
      <w:r w:rsidRPr="00FF02F6">
        <w:rPr>
          <w:rFonts w:ascii="Arial" w:hAnsi="Arial" w:cs="Arial"/>
          <w:sz w:val="22"/>
          <w:szCs w:val="22"/>
          <w:lang w:val="fr-FR"/>
        </w:rPr>
        <w:t>Ed</w:t>
      </w:r>
      <w:r w:rsidR="009C0AA7">
        <w:rPr>
          <w:rFonts w:ascii="Arial" w:hAnsi="Arial" w:cs="Arial"/>
          <w:sz w:val="22"/>
          <w:szCs w:val="22"/>
          <w:lang w:val="fr-FR"/>
        </w:rPr>
        <w:t xml:space="preserve"> » au Globe </w:t>
      </w:r>
      <w:proofErr w:type="spellStart"/>
      <w:r w:rsidR="009C0AA7">
        <w:rPr>
          <w:rFonts w:ascii="Arial" w:hAnsi="Arial" w:cs="Arial"/>
          <w:sz w:val="22"/>
          <w:szCs w:val="22"/>
          <w:lang w:val="fr-FR"/>
        </w:rPr>
        <w:t>Thea</w:t>
      </w:r>
      <w:r w:rsidR="009C0AA7" w:rsidRPr="00577F91">
        <w:rPr>
          <w:rFonts w:ascii="Arial" w:hAnsi="Arial" w:cs="Arial"/>
          <w:sz w:val="22"/>
          <w:szCs w:val="22"/>
          <w:lang w:val="fr-FR"/>
        </w:rPr>
        <w:t>tre</w:t>
      </w:r>
      <w:proofErr w:type="spellEnd"/>
    </w:p>
    <w:p w14:paraId="2453008C" w14:textId="665881CD" w:rsidR="004421AC" w:rsidRPr="00FF02F6" w:rsidRDefault="004421AC" w:rsidP="00FF02F6">
      <w:pPr>
        <w:pStyle w:val="Textkrper-Zeileneinzug"/>
        <w:numPr>
          <w:ilvl w:val="2"/>
          <w:numId w:val="5"/>
        </w:numPr>
        <w:autoSpaceDE w:val="0"/>
        <w:autoSpaceDN w:val="0"/>
        <w:adjustRightInd w:val="0"/>
        <w:spacing w:line="288" w:lineRule="auto"/>
        <w:ind w:left="2127" w:hanging="426"/>
        <w:rPr>
          <w:rFonts w:ascii="Arial" w:hAnsi="Arial" w:cs="Arial"/>
          <w:sz w:val="22"/>
          <w:szCs w:val="22"/>
          <w:lang w:val="fr-FR"/>
        </w:rPr>
      </w:pPr>
      <w:r w:rsidRPr="00FF02F6">
        <w:rPr>
          <w:rFonts w:ascii="Arial" w:hAnsi="Arial" w:cs="Arial"/>
          <w:sz w:val="22"/>
          <w:szCs w:val="22"/>
          <w:lang w:val="fr-FR"/>
        </w:rPr>
        <w:t xml:space="preserve">Comédie musicale </w:t>
      </w:r>
      <w:r w:rsidR="00367605" w:rsidRPr="00FF02F6">
        <w:rPr>
          <w:rFonts w:ascii="Arial" w:hAnsi="Arial" w:cs="Arial"/>
          <w:sz w:val="22"/>
          <w:szCs w:val="22"/>
          <w:lang w:val="fr-FR"/>
        </w:rPr>
        <w:t>hivernale</w:t>
      </w:r>
      <w:r w:rsidR="003840D2" w:rsidRPr="00FF02F6">
        <w:rPr>
          <w:rFonts w:ascii="Arial" w:hAnsi="Arial" w:cs="Arial"/>
          <w:sz w:val="22"/>
          <w:szCs w:val="22"/>
          <w:lang w:val="fr-FR"/>
        </w:rPr>
        <w:t xml:space="preserve"> « Quand Noël était interdit</w:t>
      </w:r>
      <w:r w:rsidR="00367605" w:rsidRPr="00FF02F6">
        <w:rPr>
          <w:rFonts w:ascii="Arial" w:hAnsi="Arial" w:cs="Arial"/>
          <w:sz w:val="22"/>
          <w:szCs w:val="22"/>
          <w:lang w:val="fr-FR"/>
        </w:rPr>
        <w:t xml:space="preserve"> </w:t>
      </w:r>
      <w:r w:rsidR="003840D2" w:rsidRPr="00FF02F6">
        <w:rPr>
          <w:rFonts w:ascii="Arial" w:hAnsi="Arial" w:cs="Arial"/>
          <w:sz w:val="22"/>
          <w:szCs w:val="22"/>
          <w:lang w:val="fr-FR"/>
        </w:rPr>
        <w:t xml:space="preserve">» </w:t>
      </w:r>
      <w:r w:rsidRPr="00FF02F6">
        <w:rPr>
          <w:rFonts w:ascii="Arial" w:hAnsi="Arial" w:cs="Arial"/>
          <w:sz w:val="22"/>
          <w:szCs w:val="22"/>
          <w:lang w:val="fr-FR"/>
        </w:rPr>
        <w:t xml:space="preserve">au Globe </w:t>
      </w:r>
      <w:proofErr w:type="spellStart"/>
      <w:r w:rsidRPr="00FF02F6">
        <w:rPr>
          <w:rFonts w:ascii="Arial" w:hAnsi="Arial" w:cs="Arial"/>
          <w:sz w:val="22"/>
          <w:szCs w:val="22"/>
          <w:lang w:val="fr-FR"/>
        </w:rPr>
        <w:t>Theatre</w:t>
      </w:r>
      <w:proofErr w:type="spellEnd"/>
    </w:p>
    <w:p w14:paraId="1F48D167" w14:textId="26B57669" w:rsidR="004421AC" w:rsidRPr="00FF02F6" w:rsidRDefault="00367605" w:rsidP="00FF02F6">
      <w:pPr>
        <w:pStyle w:val="Textkrper-Zeileneinzug"/>
        <w:numPr>
          <w:ilvl w:val="0"/>
          <w:numId w:val="5"/>
        </w:numPr>
        <w:autoSpaceDE w:val="0"/>
        <w:autoSpaceDN w:val="0"/>
        <w:adjustRightInd w:val="0"/>
        <w:spacing w:line="288" w:lineRule="auto"/>
        <w:ind w:left="2127" w:hanging="426"/>
        <w:rPr>
          <w:rFonts w:ascii="Arial" w:hAnsi="Arial" w:cs="Arial"/>
          <w:sz w:val="22"/>
          <w:szCs w:val="22"/>
          <w:lang w:val="fr-FR"/>
        </w:rPr>
      </w:pPr>
      <w:r w:rsidRPr="00FF02F6">
        <w:rPr>
          <w:rFonts w:ascii="Arial" w:hAnsi="Arial" w:cs="Arial"/>
          <w:sz w:val="22"/>
          <w:szCs w:val="22"/>
          <w:lang w:val="fr-FR"/>
        </w:rPr>
        <w:t xml:space="preserve">Fabuleuse </w:t>
      </w:r>
      <w:r w:rsidR="003840D2" w:rsidRPr="00FF02F6">
        <w:rPr>
          <w:rFonts w:ascii="Arial" w:hAnsi="Arial" w:cs="Arial"/>
          <w:sz w:val="22"/>
          <w:szCs w:val="22"/>
          <w:lang w:val="fr-FR"/>
        </w:rPr>
        <w:t xml:space="preserve">« Winter </w:t>
      </w:r>
      <w:proofErr w:type="spellStart"/>
      <w:r w:rsidR="003840D2" w:rsidRPr="00FF02F6">
        <w:rPr>
          <w:rFonts w:ascii="Arial" w:hAnsi="Arial" w:cs="Arial"/>
          <w:sz w:val="22"/>
          <w:szCs w:val="22"/>
          <w:lang w:val="fr-FR"/>
        </w:rPr>
        <w:t>Starlight</w:t>
      </w:r>
      <w:proofErr w:type="spellEnd"/>
      <w:r w:rsidR="003840D2" w:rsidRPr="00FF02F6">
        <w:rPr>
          <w:rFonts w:ascii="Arial" w:hAnsi="Arial" w:cs="Arial"/>
          <w:sz w:val="22"/>
          <w:szCs w:val="22"/>
          <w:lang w:val="fr-FR"/>
        </w:rPr>
        <w:t xml:space="preserve"> Parade »</w:t>
      </w:r>
      <w:r w:rsidR="004421AC" w:rsidRPr="00FF02F6">
        <w:rPr>
          <w:rFonts w:ascii="Arial" w:hAnsi="Arial" w:cs="Arial"/>
          <w:sz w:val="22"/>
          <w:szCs w:val="22"/>
          <w:lang w:val="fr-FR"/>
        </w:rPr>
        <w:t>, tous les jours à 18h30</w:t>
      </w:r>
    </w:p>
    <w:p w14:paraId="47962E64" w14:textId="415059DA" w:rsidR="004421AC" w:rsidRPr="00FF02F6" w:rsidRDefault="00367605" w:rsidP="00FF02F6">
      <w:pPr>
        <w:pStyle w:val="Textkrper-Zeileneinzug"/>
        <w:numPr>
          <w:ilvl w:val="0"/>
          <w:numId w:val="5"/>
        </w:numPr>
        <w:autoSpaceDE w:val="0"/>
        <w:autoSpaceDN w:val="0"/>
        <w:adjustRightInd w:val="0"/>
        <w:spacing w:line="288" w:lineRule="auto"/>
        <w:ind w:left="2127" w:hanging="426"/>
        <w:rPr>
          <w:rFonts w:ascii="Arial" w:hAnsi="Arial" w:cs="Arial"/>
          <w:sz w:val="22"/>
          <w:szCs w:val="22"/>
          <w:lang w:val="fr-FR"/>
        </w:rPr>
      </w:pPr>
      <w:r w:rsidRPr="00FF02F6">
        <w:rPr>
          <w:rFonts w:ascii="Arial" w:hAnsi="Arial" w:cs="Arial"/>
          <w:sz w:val="22"/>
          <w:szCs w:val="22"/>
          <w:lang w:val="fr-FR"/>
        </w:rPr>
        <w:t xml:space="preserve">Édition spéciale du </w:t>
      </w:r>
      <w:proofErr w:type="spellStart"/>
      <w:r w:rsidR="003840D2" w:rsidRPr="00FF02F6">
        <w:rPr>
          <w:rFonts w:ascii="Arial" w:hAnsi="Arial" w:cs="Arial"/>
          <w:sz w:val="22"/>
          <w:szCs w:val="22"/>
          <w:lang w:val="fr-FR"/>
        </w:rPr>
        <w:t>Dinner</w:t>
      </w:r>
      <w:proofErr w:type="spellEnd"/>
      <w:r w:rsidR="003840D2" w:rsidRPr="00FF02F6">
        <w:rPr>
          <w:rFonts w:ascii="Arial" w:hAnsi="Arial" w:cs="Arial"/>
          <w:sz w:val="22"/>
          <w:szCs w:val="22"/>
          <w:lang w:val="fr-FR"/>
        </w:rPr>
        <w:t xml:space="preserve"> Show</w:t>
      </w:r>
      <w:r w:rsidR="004421AC" w:rsidRPr="00FF02F6">
        <w:rPr>
          <w:rFonts w:ascii="Arial" w:hAnsi="Arial" w:cs="Arial"/>
          <w:sz w:val="22"/>
          <w:szCs w:val="22"/>
          <w:lang w:val="fr-FR"/>
        </w:rPr>
        <w:t xml:space="preserve"> </w:t>
      </w:r>
      <w:r w:rsidRPr="00FF02F6">
        <w:rPr>
          <w:rFonts w:ascii="Arial" w:hAnsi="Arial" w:cs="Arial"/>
          <w:sz w:val="22"/>
          <w:szCs w:val="22"/>
          <w:lang w:val="fr-FR"/>
        </w:rPr>
        <w:t>à l’</w:t>
      </w:r>
      <w:r w:rsidR="004421AC" w:rsidRPr="00FF02F6">
        <w:rPr>
          <w:rFonts w:ascii="Arial" w:hAnsi="Arial" w:cs="Arial"/>
          <w:sz w:val="22"/>
          <w:szCs w:val="22"/>
          <w:lang w:val="fr-FR"/>
        </w:rPr>
        <w:t xml:space="preserve">Europa-Park </w:t>
      </w:r>
      <w:proofErr w:type="spellStart"/>
      <w:r w:rsidR="004421AC" w:rsidRPr="00FF02F6">
        <w:rPr>
          <w:rFonts w:ascii="Arial" w:hAnsi="Arial" w:cs="Arial"/>
          <w:sz w:val="22"/>
          <w:szCs w:val="22"/>
          <w:lang w:val="fr-FR"/>
        </w:rPr>
        <w:t>Arena</w:t>
      </w:r>
      <w:proofErr w:type="spellEnd"/>
      <w:r w:rsidR="004421AC" w:rsidRPr="00FF02F6">
        <w:rPr>
          <w:rFonts w:ascii="Arial" w:hAnsi="Arial" w:cs="Arial"/>
          <w:sz w:val="22"/>
          <w:szCs w:val="22"/>
          <w:lang w:val="fr-FR"/>
        </w:rPr>
        <w:t xml:space="preserve"> (</w:t>
      </w:r>
      <w:r w:rsidRPr="00FF02F6">
        <w:rPr>
          <w:rFonts w:ascii="Arial" w:hAnsi="Arial" w:cs="Arial"/>
          <w:sz w:val="22"/>
          <w:szCs w:val="22"/>
          <w:lang w:val="fr-FR"/>
        </w:rPr>
        <w:t>jusqu’a</w:t>
      </w:r>
      <w:r w:rsidR="003840D2" w:rsidRPr="00FF02F6">
        <w:rPr>
          <w:rFonts w:ascii="Arial" w:hAnsi="Arial" w:cs="Arial"/>
          <w:sz w:val="22"/>
          <w:szCs w:val="22"/>
          <w:lang w:val="fr-FR"/>
        </w:rPr>
        <w:t>u 13/02/</w:t>
      </w:r>
      <w:r w:rsidR="004421AC" w:rsidRPr="00FF02F6">
        <w:rPr>
          <w:rFonts w:ascii="Arial" w:hAnsi="Arial" w:cs="Arial"/>
          <w:sz w:val="22"/>
          <w:szCs w:val="22"/>
          <w:lang w:val="fr-FR"/>
        </w:rPr>
        <w:t>2022)</w:t>
      </w:r>
    </w:p>
    <w:p w14:paraId="677E813A" w14:textId="77777777" w:rsidR="000C0018" w:rsidRPr="00AE77C4" w:rsidRDefault="000C0018" w:rsidP="000C0018">
      <w:pPr>
        <w:pStyle w:val="Textkrper-Zeileneinzug"/>
        <w:spacing w:line="288" w:lineRule="auto"/>
        <w:ind w:left="1560"/>
        <w:rPr>
          <w:rFonts w:ascii="Arial" w:hAnsi="Arial" w:cs="Arial"/>
          <w:sz w:val="22"/>
          <w:szCs w:val="22"/>
          <w:lang w:val="fr-FR"/>
        </w:rPr>
      </w:pPr>
    </w:p>
    <w:p w14:paraId="7B30722C" w14:textId="319E9191" w:rsidR="000C0018" w:rsidRPr="00255560" w:rsidRDefault="00367605" w:rsidP="000C0018">
      <w:pPr>
        <w:spacing w:line="288" w:lineRule="auto"/>
        <w:ind w:left="1418" w:right="-6"/>
        <w:jc w:val="both"/>
        <w:rPr>
          <w:rFonts w:ascii="Arial" w:hAnsi="Arial" w:cs="Arial"/>
          <w:b/>
          <w:color w:val="0070C0"/>
          <w:sz w:val="22"/>
          <w:szCs w:val="22"/>
          <w:lang w:val="fr-FR"/>
        </w:rPr>
      </w:pPr>
      <w:r w:rsidRPr="00FF02F6">
        <w:rPr>
          <w:rFonts w:ascii="Arial" w:hAnsi="Arial" w:cs="Arial"/>
          <w:b/>
          <w:color w:val="0070C0"/>
          <w:sz w:val="22"/>
          <w:szCs w:val="22"/>
          <w:lang w:val="fr-FR"/>
        </w:rPr>
        <w:t>Exemples de mets et boissons proposés pendant la saison hivernale</w:t>
      </w:r>
    </w:p>
    <w:p w14:paraId="0C98F59A" w14:textId="77777777" w:rsidR="00D11EAC" w:rsidRDefault="00EC5619" w:rsidP="00FF02F6">
      <w:pPr>
        <w:pStyle w:val="Textkrper-Zeileneinzug"/>
        <w:numPr>
          <w:ilvl w:val="0"/>
          <w:numId w:val="5"/>
        </w:numPr>
        <w:autoSpaceDE w:val="0"/>
        <w:autoSpaceDN w:val="0"/>
        <w:adjustRightInd w:val="0"/>
        <w:spacing w:line="288" w:lineRule="auto"/>
        <w:ind w:left="2127" w:hanging="426"/>
        <w:rPr>
          <w:rFonts w:ascii="Arial" w:hAnsi="Arial" w:cs="Arial"/>
          <w:color w:val="000000" w:themeColor="text1"/>
          <w:sz w:val="22"/>
          <w:szCs w:val="22"/>
          <w:lang w:val="fr-FR"/>
        </w:rPr>
      </w:pPr>
      <w:r>
        <w:rPr>
          <w:rFonts w:ascii="Arial" w:hAnsi="Arial" w:cs="Arial"/>
          <w:color w:val="000000" w:themeColor="text1"/>
          <w:sz w:val="22"/>
          <w:szCs w:val="22"/>
          <w:lang w:val="fr-FR"/>
        </w:rPr>
        <w:t>Sur le marché de Noël</w:t>
      </w:r>
      <w:r w:rsidR="00D11EAC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 dans le quartier allemand :</w:t>
      </w:r>
    </w:p>
    <w:p w14:paraId="7887A3CF" w14:textId="77777777" w:rsidR="00FF02F6" w:rsidRPr="00FF02F6" w:rsidRDefault="00EC5619" w:rsidP="00FF02F6">
      <w:pPr>
        <w:pStyle w:val="Textkrper-Zeileneinzug"/>
        <w:numPr>
          <w:ilvl w:val="0"/>
          <w:numId w:val="13"/>
        </w:numPr>
        <w:autoSpaceDE w:val="0"/>
        <w:autoSpaceDN w:val="0"/>
        <w:adjustRightInd w:val="0"/>
        <w:spacing w:line="288" w:lineRule="auto"/>
        <w:ind w:left="2694" w:hanging="426"/>
        <w:rPr>
          <w:rFonts w:ascii="Arial" w:hAnsi="Arial" w:cs="Arial"/>
          <w:color w:val="000000" w:themeColor="text1"/>
          <w:sz w:val="22"/>
          <w:szCs w:val="22"/>
          <w:lang w:val="fr-FR"/>
        </w:rPr>
      </w:pPr>
      <w:r w:rsidRPr="00FF02F6">
        <w:rPr>
          <w:rFonts w:ascii="Arial" w:hAnsi="Arial" w:cs="Arial"/>
          <w:color w:val="000000" w:themeColor="text1"/>
          <w:sz w:val="22"/>
          <w:szCs w:val="22"/>
          <w:lang w:val="fr-FR"/>
        </w:rPr>
        <w:t>Gâteau à la broche</w:t>
      </w:r>
    </w:p>
    <w:p w14:paraId="18B77FD3" w14:textId="21D4B745" w:rsidR="00FF02F6" w:rsidRPr="00FF02F6" w:rsidRDefault="00D11EAC" w:rsidP="00FF02F6">
      <w:pPr>
        <w:pStyle w:val="Textkrper-Zeileneinzug"/>
        <w:numPr>
          <w:ilvl w:val="0"/>
          <w:numId w:val="13"/>
        </w:numPr>
        <w:autoSpaceDE w:val="0"/>
        <w:autoSpaceDN w:val="0"/>
        <w:adjustRightInd w:val="0"/>
        <w:spacing w:line="288" w:lineRule="auto"/>
        <w:ind w:left="2694" w:hanging="426"/>
        <w:rPr>
          <w:rFonts w:ascii="Arial" w:hAnsi="Arial" w:cs="Arial"/>
          <w:color w:val="000000" w:themeColor="text1"/>
          <w:sz w:val="22"/>
          <w:szCs w:val="22"/>
          <w:lang w:val="fr-FR"/>
        </w:rPr>
      </w:pPr>
      <w:r w:rsidRPr="00FF02F6">
        <w:rPr>
          <w:rFonts w:ascii="Arial" w:hAnsi="Arial" w:cs="Arial"/>
          <w:color w:val="000000" w:themeColor="text1"/>
          <w:sz w:val="22"/>
          <w:szCs w:val="22"/>
          <w:lang w:val="fr-FR"/>
        </w:rPr>
        <w:t>S</w:t>
      </w:r>
      <w:r w:rsidR="00EC5619" w:rsidRPr="00FF02F6">
        <w:rPr>
          <w:rFonts w:ascii="Arial" w:hAnsi="Arial" w:cs="Arial"/>
          <w:color w:val="000000" w:themeColor="text1"/>
          <w:sz w:val="22"/>
          <w:szCs w:val="22"/>
          <w:lang w:val="fr-FR"/>
        </w:rPr>
        <w:t>ucculentes brochettes</w:t>
      </w:r>
      <w:r w:rsidRPr="00FF02F6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 </w:t>
      </w:r>
      <w:r w:rsidR="00EC5619" w:rsidRPr="00FF02F6">
        <w:rPr>
          <w:rFonts w:ascii="Arial" w:hAnsi="Arial" w:cs="Arial"/>
          <w:color w:val="000000" w:themeColor="text1"/>
          <w:sz w:val="22"/>
          <w:szCs w:val="22"/>
          <w:lang w:val="fr-FR"/>
        </w:rPr>
        <w:t>de viande et saucisse</w:t>
      </w:r>
      <w:r w:rsidR="00821CE2" w:rsidRPr="00FF02F6">
        <w:rPr>
          <w:rFonts w:ascii="Arial" w:hAnsi="Arial" w:cs="Arial"/>
          <w:color w:val="000000" w:themeColor="text1"/>
          <w:sz w:val="22"/>
          <w:szCs w:val="22"/>
          <w:lang w:val="fr-FR"/>
        </w:rPr>
        <w:t>s</w:t>
      </w:r>
      <w:r w:rsidR="00EC5619" w:rsidRPr="00FF02F6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 grillée</w:t>
      </w:r>
      <w:r w:rsidR="00821CE2" w:rsidRPr="00FF02F6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s </w:t>
      </w:r>
    </w:p>
    <w:p w14:paraId="70A18E5C" w14:textId="44695A3C" w:rsidR="00D11EAC" w:rsidRPr="00FF02F6" w:rsidRDefault="00636CE2" w:rsidP="00FF02F6">
      <w:pPr>
        <w:pStyle w:val="Textkrper-Zeileneinzug"/>
        <w:numPr>
          <w:ilvl w:val="0"/>
          <w:numId w:val="5"/>
        </w:numPr>
        <w:autoSpaceDE w:val="0"/>
        <w:autoSpaceDN w:val="0"/>
        <w:adjustRightInd w:val="0"/>
        <w:spacing w:line="288" w:lineRule="auto"/>
        <w:ind w:left="2127" w:hanging="426"/>
        <w:rPr>
          <w:rFonts w:ascii="Arial" w:hAnsi="Arial" w:cs="Arial"/>
          <w:color w:val="000000" w:themeColor="text1"/>
          <w:sz w:val="22"/>
          <w:szCs w:val="22"/>
          <w:lang w:val="fr-FR"/>
        </w:rPr>
      </w:pPr>
      <w:r w:rsidRPr="00FF02F6">
        <w:rPr>
          <w:rFonts w:ascii="Arial" w:hAnsi="Arial" w:cs="Arial"/>
          <w:color w:val="000000" w:themeColor="text1"/>
          <w:sz w:val="22"/>
          <w:szCs w:val="22"/>
          <w:lang w:val="fr-FR"/>
        </w:rPr>
        <w:t>Au</w:t>
      </w:r>
      <w:r w:rsidR="00D11EAC" w:rsidRPr="00FF02F6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 restaurant « </w:t>
      </w:r>
      <w:proofErr w:type="spellStart"/>
      <w:r w:rsidR="00D11EAC" w:rsidRPr="00FF02F6">
        <w:rPr>
          <w:rFonts w:ascii="Arial" w:hAnsi="Arial" w:cs="Arial"/>
          <w:color w:val="000000" w:themeColor="text1"/>
          <w:sz w:val="22"/>
          <w:szCs w:val="22"/>
          <w:lang w:val="fr-FR"/>
        </w:rPr>
        <w:t>Fiske</w:t>
      </w:r>
      <w:proofErr w:type="spellEnd"/>
      <w:r w:rsidR="00D11EAC" w:rsidRPr="00FF02F6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 </w:t>
      </w:r>
      <w:proofErr w:type="spellStart"/>
      <w:r w:rsidR="00D11EAC" w:rsidRPr="00FF02F6">
        <w:rPr>
          <w:rFonts w:ascii="Arial" w:hAnsi="Arial" w:cs="Arial"/>
          <w:color w:val="000000" w:themeColor="text1"/>
          <w:sz w:val="22"/>
          <w:szCs w:val="22"/>
          <w:lang w:val="fr-FR"/>
        </w:rPr>
        <w:t>Huset</w:t>
      </w:r>
      <w:proofErr w:type="spellEnd"/>
      <w:r w:rsidR="00D11EAC" w:rsidRPr="00FF02F6">
        <w:rPr>
          <w:rFonts w:ascii="Arial" w:hAnsi="Arial" w:cs="Arial"/>
          <w:color w:val="000000" w:themeColor="text1"/>
          <w:sz w:val="22"/>
          <w:szCs w:val="22"/>
          <w:lang w:val="fr-FR"/>
        </w:rPr>
        <w:t> » du quartier scandinave : « </w:t>
      </w:r>
      <w:proofErr w:type="spellStart"/>
      <w:r w:rsidR="00D11EAC" w:rsidRPr="00FF02F6">
        <w:rPr>
          <w:rFonts w:ascii="Arial" w:hAnsi="Arial" w:cs="Arial"/>
          <w:color w:val="000000" w:themeColor="text1"/>
          <w:sz w:val="22"/>
          <w:szCs w:val="22"/>
          <w:lang w:val="fr-FR"/>
        </w:rPr>
        <w:t>Glögg</w:t>
      </w:r>
      <w:proofErr w:type="spellEnd"/>
      <w:r w:rsidR="00D11EAC" w:rsidRPr="00FF02F6">
        <w:rPr>
          <w:rFonts w:ascii="Arial" w:hAnsi="Arial" w:cs="Arial"/>
          <w:color w:val="000000" w:themeColor="text1"/>
          <w:sz w:val="22"/>
          <w:szCs w:val="22"/>
          <w:lang w:val="fr-FR"/>
        </w:rPr>
        <w:t> », un vin chaud finlandais aux fruits rouges</w:t>
      </w:r>
    </w:p>
    <w:p w14:paraId="00DF621A" w14:textId="06A442ED" w:rsidR="00D11EAC" w:rsidRPr="00FF02F6" w:rsidRDefault="00636CE2" w:rsidP="00FF02F6">
      <w:pPr>
        <w:pStyle w:val="Textkrper-Zeileneinzug"/>
        <w:numPr>
          <w:ilvl w:val="0"/>
          <w:numId w:val="5"/>
        </w:numPr>
        <w:autoSpaceDE w:val="0"/>
        <w:autoSpaceDN w:val="0"/>
        <w:adjustRightInd w:val="0"/>
        <w:spacing w:line="288" w:lineRule="auto"/>
        <w:ind w:left="2127" w:hanging="426"/>
        <w:rPr>
          <w:rFonts w:ascii="Arial" w:hAnsi="Arial" w:cs="Arial"/>
          <w:color w:val="000000" w:themeColor="text1"/>
          <w:sz w:val="22"/>
          <w:szCs w:val="22"/>
          <w:lang w:val="fr-FR"/>
        </w:rPr>
      </w:pPr>
      <w:r w:rsidRPr="00FF02F6">
        <w:rPr>
          <w:rFonts w:ascii="Arial" w:hAnsi="Arial" w:cs="Arial"/>
          <w:color w:val="000000" w:themeColor="text1"/>
          <w:sz w:val="22"/>
          <w:szCs w:val="22"/>
          <w:lang w:val="fr-FR"/>
        </w:rPr>
        <w:t>Au</w:t>
      </w:r>
      <w:r w:rsidR="00D11EAC" w:rsidRPr="00FF02F6">
        <w:rPr>
          <w:rFonts w:ascii="Arial" w:hAnsi="Arial" w:cs="Arial"/>
          <w:color w:val="000000" w:themeColor="text1"/>
          <w:sz w:val="22"/>
          <w:szCs w:val="22"/>
          <w:lang w:val="fr-FR"/>
        </w:rPr>
        <w:t xml:space="preserve"> restaurant valaisan dans le quartier suisse : soupe suisse au fromage et raclette</w:t>
      </w:r>
    </w:p>
    <w:p w14:paraId="14C32A88" w14:textId="77777777" w:rsidR="00D11EAC" w:rsidRPr="00D11EAC" w:rsidRDefault="00D11EAC" w:rsidP="00D11EAC">
      <w:pPr>
        <w:pStyle w:val="Textkrper-Zeileneinzug"/>
        <w:autoSpaceDE w:val="0"/>
        <w:autoSpaceDN w:val="0"/>
        <w:adjustRightInd w:val="0"/>
        <w:spacing w:line="288" w:lineRule="auto"/>
        <w:ind w:left="1560"/>
        <w:rPr>
          <w:rFonts w:ascii="Arial" w:hAnsi="Arial" w:cs="Arial"/>
          <w:color w:val="000000" w:themeColor="text1"/>
          <w:sz w:val="22"/>
          <w:szCs w:val="22"/>
          <w:lang w:val="fr-FR"/>
        </w:rPr>
      </w:pPr>
    </w:p>
    <w:p w14:paraId="1AF57BEC" w14:textId="77777777" w:rsidR="00D11EAC" w:rsidRDefault="00D11EAC" w:rsidP="00FF02F6">
      <w:pPr>
        <w:spacing w:line="288" w:lineRule="auto"/>
        <w:jc w:val="both"/>
        <w:rPr>
          <w:rFonts w:ascii="Arial" w:hAnsi="Arial" w:cs="Arial"/>
          <w:b/>
          <w:bCs/>
          <w:color w:val="0070C0"/>
          <w:sz w:val="22"/>
          <w:szCs w:val="22"/>
          <w:lang w:val="fr-FR"/>
        </w:rPr>
      </w:pPr>
    </w:p>
    <w:p w14:paraId="569FBFA6" w14:textId="77777777" w:rsidR="00D11EAC" w:rsidRDefault="00D11EAC" w:rsidP="00D11EAC">
      <w:pPr>
        <w:spacing w:line="288" w:lineRule="auto"/>
        <w:ind w:left="1416" w:firstLine="2"/>
        <w:jc w:val="both"/>
        <w:rPr>
          <w:rFonts w:ascii="Arial" w:hAnsi="Arial" w:cs="Arial"/>
          <w:i/>
          <w:sz w:val="18"/>
          <w:szCs w:val="18"/>
        </w:rPr>
      </w:pPr>
      <w:r w:rsidRPr="00247248">
        <w:rPr>
          <w:rFonts w:ascii="Arial" w:hAnsi="Arial" w:cs="Arial"/>
          <w:i/>
          <w:sz w:val="18"/>
          <w:szCs w:val="18"/>
        </w:rPr>
        <w:lastRenderedPageBreak/>
        <w:t xml:space="preserve">La </w:t>
      </w:r>
      <w:proofErr w:type="spellStart"/>
      <w:r w:rsidRPr="00247248">
        <w:rPr>
          <w:rFonts w:ascii="Arial" w:hAnsi="Arial" w:cs="Arial"/>
          <w:i/>
          <w:sz w:val="18"/>
          <w:szCs w:val="18"/>
        </w:rPr>
        <w:t>santé</w:t>
      </w:r>
      <w:proofErr w:type="spellEnd"/>
      <w:r w:rsidRPr="00247248">
        <w:rPr>
          <w:rFonts w:ascii="Arial" w:hAnsi="Arial" w:cs="Arial"/>
          <w:i/>
          <w:sz w:val="18"/>
          <w:szCs w:val="18"/>
        </w:rPr>
        <w:t xml:space="preserve"> des </w:t>
      </w:r>
      <w:proofErr w:type="spellStart"/>
      <w:r w:rsidRPr="00247248">
        <w:rPr>
          <w:rFonts w:ascii="Arial" w:hAnsi="Arial" w:cs="Arial"/>
          <w:i/>
          <w:sz w:val="18"/>
          <w:szCs w:val="18"/>
        </w:rPr>
        <w:t>visiteurs</w:t>
      </w:r>
      <w:proofErr w:type="spellEnd"/>
      <w:r w:rsidRPr="00247248">
        <w:rPr>
          <w:rFonts w:ascii="Arial" w:hAnsi="Arial" w:cs="Arial"/>
          <w:i/>
          <w:sz w:val="18"/>
          <w:szCs w:val="18"/>
        </w:rPr>
        <w:t xml:space="preserve"> et </w:t>
      </w:r>
      <w:proofErr w:type="spellStart"/>
      <w:r w:rsidRPr="00247248">
        <w:rPr>
          <w:rFonts w:ascii="Arial" w:hAnsi="Arial" w:cs="Arial"/>
          <w:i/>
          <w:sz w:val="18"/>
          <w:szCs w:val="18"/>
        </w:rPr>
        <w:t>collaborateurs</w:t>
      </w:r>
      <w:proofErr w:type="spellEnd"/>
      <w:r w:rsidRPr="00247248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247248">
        <w:rPr>
          <w:rFonts w:ascii="Arial" w:hAnsi="Arial" w:cs="Arial"/>
          <w:i/>
          <w:sz w:val="18"/>
          <w:szCs w:val="18"/>
        </w:rPr>
        <w:t>est</w:t>
      </w:r>
      <w:proofErr w:type="spellEnd"/>
      <w:r w:rsidRPr="00247248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247248">
        <w:rPr>
          <w:rFonts w:ascii="Arial" w:hAnsi="Arial" w:cs="Arial"/>
          <w:i/>
          <w:sz w:val="18"/>
          <w:szCs w:val="18"/>
        </w:rPr>
        <w:t>depuis</w:t>
      </w:r>
      <w:proofErr w:type="spellEnd"/>
      <w:r w:rsidRPr="00247248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247248">
        <w:rPr>
          <w:rFonts w:ascii="Arial" w:hAnsi="Arial" w:cs="Arial"/>
          <w:i/>
          <w:sz w:val="18"/>
          <w:szCs w:val="18"/>
        </w:rPr>
        <w:t>toujours</w:t>
      </w:r>
      <w:proofErr w:type="spellEnd"/>
      <w:r w:rsidRPr="00247248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247248">
        <w:rPr>
          <w:rFonts w:ascii="Arial" w:hAnsi="Arial" w:cs="Arial"/>
          <w:i/>
          <w:sz w:val="18"/>
          <w:szCs w:val="18"/>
        </w:rPr>
        <w:t>une</w:t>
      </w:r>
      <w:proofErr w:type="spellEnd"/>
      <w:r w:rsidRPr="00247248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247248">
        <w:rPr>
          <w:rFonts w:ascii="Arial" w:hAnsi="Arial" w:cs="Arial"/>
          <w:i/>
          <w:sz w:val="18"/>
          <w:szCs w:val="18"/>
        </w:rPr>
        <w:t>priorité</w:t>
      </w:r>
      <w:proofErr w:type="spellEnd"/>
      <w:r w:rsidRPr="00247248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247248">
        <w:rPr>
          <w:rFonts w:ascii="Arial" w:hAnsi="Arial" w:cs="Arial"/>
          <w:i/>
          <w:sz w:val="18"/>
          <w:szCs w:val="18"/>
        </w:rPr>
        <w:t>absolue</w:t>
      </w:r>
      <w:proofErr w:type="spellEnd"/>
      <w:r w:rsidRPr="00247248">
        <w:rPr>
          <w:rFonts w:ascii="Arial" w:hAnsi="Arial" w:cs="Arial"/>
          <w:i/>
          <w:sz w:val="18"/>
          <w:szCs w:val="18"/>
        </w:rPr>
        <w:t xml:space="preserve"> à Europa-Park. </w:t>
      </w:r>
      <w:proofErr w:type="spellStart"/>
      <w:r w:rsidRPr="00247248">
        <w:rPr>
          <w:rFonts w:ascii="Arial" w:hAnsi="Arial" w:cs="Arial"/>
          <w:i/>
          <w:sz w:val="18"/>
          <w:szCs w:val="18"/>
        </w:rPr>
        <w:t>L’ensemble</w:t>
      </w:r>
      <w:proofErr w:type="spellEnd"/>
      <w:r w:rsidRPr="00247248">
        <w:rPr>
          <w:rFonts w:ascii="Arial" w:hAnsi="Arial" w:cs="Arial"/>
          <w:i/>
          <w:sz w:val="18"/>
          <w:szCs w:val="18"/>
        </w:rPr>
        <w:t xml:space="preserve"> du Resort </w:t>
      </w:r>
      <w:proofErr w:type="spellStart"/>
      <w:r w:rsidRPr="00247248">
        <w:rPr>
          <w:rFonts w:ascii="Arial" w:hAnsi="Arial" w:cs="Arial"/>
          <w:i/>
          <w:sz w:val="18"/>
          <w:szCs w:val="18"/>
        </w:rPr>
        <w:t>propose</w:t>
      </w:r>
      <w:proofErr w:type="spellEnd"/>
      <w:r w:rsidRPr="00247248">
        <w:rPr>
          <w:rFonts w:ascii="Arial" w:hAnsi="Arial" w:cs="Arial"/>
          <w:i/>
          <w:sz w:val="18"/>
          <w:szCs w:val="18"/>
        </w:rPr>
        <w:t xml:space="preserve"> des </w:t>
      </w:r>
      <w:proofErr w:type="spellStart"/>
      <w:r w:rsidRPr="00247248">
        <w:rPr>
          <w:rFonts w:ascii="Arial" w:hAnsi="Arial" w:cs="Arial"/>
          <w:i/>
          <w:sz w:val="18"/>
          <w:szCs w:val="18"/>
        </w:rPr>
        <w:t>activités</w:t>
      </w:r>
      <w:proofErr w:type="spellEnd"/>
      <w:r w:rsidRPr="00247248">
        <w:rPr>
          <w:rFonts w:ascii="Arial" w:hAnsi="Arial" w:cs="Arial"/>
          <w:i/>
          <w:sz w:val="18"/>
          <w:szCs w:val="18"/>
        </w:rPr>
        <w:t xml:space="preserve"> de </w:t>
      </w:r>
      <w:proofErr w:type="spellStart"/>
      <w:r w:rsidRPr="00247248">
        <w:rPr>
          <w:rFonts w:ascii="Arial" w:hAnsi="Arial" w:cs="Arial"/>
          <w:i/>
          <w:sz w:val="18"/>
          <w:szCs w:val="18"/>
        </w:rPr>
        <w:t>loisirs</w:t>
      </w:r>
      <w:proofErr w:type="spellEnd"/>
      <w:r w:rsidRPr="00247248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247248">
        <w:rPr>
          <w:rFonts w:ascii="Arial" w:hAnsi="Arial" w:cs="Arial"/>
          <w:i/>
          <w:sz w:val="18"/>
          <w:szCs w:val="18"/>
        </w:rPr>
        <w:t>sécurisées</w:t>
      </w:r>
      <w:proofErr w:type="spellEnd"/>
      <w:r w:rsidRPr="00247248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247248">
        <w:rPr>
          <w:rFonts w:ascii="Arial" w:hAnsi="Arial" w:cs="Arial"/>
          <w:i/>
          <w:sz w:val="18"/>
          <w:szCs w:val="18"/>
        </w:rPr>
        <w:t>grâce</w:t>
      </w:r>
      <w:proofErr w:type="spellEnd"/>
      <w:r w:rsidRPr="00247248">
        <w:rPr>
          <w:rFonts w:ascii="Arial" w:hAnsi="Arial" w:cs="Arial"/>
          <w:i/>
          <w:sz w:val="18"/>
          <w:szCs w:val="18"/>
        </w:rPr>
        <w:t xml:space="preserve"> à des </w:t>
      </w:r>
      <w:proofErr w:type="spellStart"/>
      <w:r w:rsidRPr="00247248">
        <w:rPr>
          <w:rFonts w:ascii="Arial" w:hAnsi="Arial" w:cs="Arial"/>
          <w:i/>
          <w:sz w:val="18"/>
          <w:szCs w:val="18"/>
        </w:rPr>
        <w:t>mesures</w:t>
      </w:r>
      <w:proofErr w:type="spellEnd"/>
      <w:r w:rsidRPr="00247248">
        <w:rPr>
          <w:rFonts w:ascii="Arial" w:hAnsi="Arial" w:cs="Arial"/>
          <w:i/>
          <w:sz w:val="18"/>
          <w:szCs w:val="18"/>
        </w:rPr>
        <w:t xml:space="preserve"> de </w:t>
      </w:r>
      <w:proofErr w:type="spellStart"/>
      <w:r w:rsidRPr="00247248">
        <w:rPr>
          <w:rFonts w:ascii="Arial" w:hAnsi="Arial" w:cs="Arial"/>
          <w:i/>
          <w:sz w:val="18"/>
          <w:szCs w:val="18"/>
        </w:rPr>
        <w:t>protection</w:t>
      </w:r>
      <w:proofErr w:type="spellEnd"/>
      <w:r w:rsidRPr="00247248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247248">
        <w:rPr>
          <w:rFonts w:ascii="Arial" w:hAnsi="Arial" w:cs="Arial"/>
          <w:i/>
          <w:sz w:val="18"/>
          <w:szCs w:val="18"/>
        </w:rPr>
        <w:t>sanitaire</w:t>
      </w:r>
      <w:proofErr w:type="spellEnd"/>
      <w:r w:rsidRPr="00247248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247248">
        <w:rPr>
          <w:rFonts w:ascii="Arial" w:hAnsi="Arial" w:cs="Arial"/>
          <w:i/>
          <w:sz w:val="18"/>
          <w:szCs w:val="18"/>
        </w:rPr>
        <w:t>ciblées</w:t>
      </w:r>
      <w:proofErr w:type="spellEnd"/>
      <w:r w:rsidRPr="00247248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247248">
        <w:rPr>
          <w:rFonts w:ascii="Arial" w:hAnsi="Arial" w:cs="Arial"/>
          <w:i/>
          <w:sz w:val="18"/>
          <w:szCs w:val="18"/>
        </w:rPr>
        <w:t>développées</w:t>
      </w:r>
      <w:proofErr w:type="spellEnd"/>
      <w:r w:rsidRPr="00247248">
        <w:rPr>
          <w:rFonts w:ascii="Arial" w:hAnsi="Arial" w:cs="Arial"/>
          <w:i/>
          <w:sz w:val="18"/>
          <w:szCs w:val="18"/>
        </w:rPr>
        <w:t xml:space="preserve"> en </w:t>
      </w:r>
      <w:proofErr w:type="spellStart"/>
      <w:r w:rsidRPr="00247248">
        <w:rPr>
          <w:rFonts w:ascii="Arial" w:hAnsi="Arial" w:cs="Arial"/>
          <w:i/>
          <w:sz w:val="18"/>
          <w:szCs w:val="18"/>
        </w:rPr>
        <w:t>concertation</w:t>
      </w:r>
      <w:proofErr w:type="spellEnd"/>
      <w:r w:rsidRPr="00247248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247248">
        <w:rPr>
          <w:rFonts w:ascii="Arial" w:hAnsi="Arial" w:cs="Arial"/>
          <w:i/>
          <w:sz w:val="18"/>
          <w:szCs w:val="18"/>
        </w:rPr>
        <w:t>étroite</w:t>
      </w:r>
      <w:proofErr w:type="spellEnd"/>
      <w:r w:rsidRPr="00247248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247248">
        <w:rPr>
          <w:rFonts w:ascii="Arial" w:hAnsi="Arial" w:cs="Arial"/>
          <w:i/>
          <w:sz w:val="18"/>
          <w:szCs w:val="18"/>
        </w:rPr>
        <w:t>avec</w:t>
      </w:r>
      <w:proofErr w:type="spellEnd"/>
      <w:r w:rsidRPr="00247248">
        <w:rPr>
          <w:rFonts w:ascii="Arial" w:hAnsi="Arial" w:cs="Arial"/>
          <w:i/>
          <w:sz w:val="18"/>
          <w:szCs w:val="18"/>
        </w:rPr>
        <w:t xml:space="preserve"> les </w:t>
      </w:r>
      <w:proofErr w:type="spellStart"/>
      <w:r w:rsidRPr="00247248">
        <w:rPr>
          <w:rFonts w:ascii="Arial" w:hAnsi="Arial" w:cs="Arial"/>
          <w:i/>
          <w:sz w:val="18"/>
          <w:szCs w:val="18"/>
        </w:rPr>
        <w:t>autorités</w:t>
      </w:r>
      <w:proofErr w:type="spellEnd"/>
      <w:r w:rsidRPr="00247248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247248">
        <w:rPr>
          <w:rFonts w:ascii="Arial" w:hAnsi="Arial" w:cs="Arial"/>
          <w:i/>
          <w:sz w:val="18"/>
          <w:szCs w:val="18"/>
        </w:rPr>
        <w:t>compétentes</w:t>
      </w:r>
      <w:proofErr w:type="spellEnd"/>
      <w:r w:rsidRPr="00247248">
        <w:rPr>
          <w:rFonts w:ascii="Arial" w:hAnsi="Arial" w:cs="Arial"/>
          <w:i/>
          <w:sz w:val="18"/>
          <w:szCs w:val="18"/>
        </w:rPr>
        <w:t>.</w:t>
      </w:r>
    </w:p>
    <w:p w14:paraId="49881A42" w14:textId="77777777" w:rsidR="00D11EAC" w:rsidRPr="000D6D2A" w:rsidRDefault="00D11EAC" w:rsidP="00D11EAC">
      <w:pPr>
        <w:spacing w:line="288" w:lineRule="auto"/>
        <w:ind w:left="1416"/>
        <w:jc w:val="both"/>
        <w:rPr>
          <w:rFonts w:ascii="Arial" w:hAnsi="Arial" w:cs="Arial"/>
          <w:i/>
          <w:sz w:val="18"/>
          <w:szCs w:val="18"/>
        </w:rPr>
      </w:pPr>
      <w:r w:rsidRPr="002E5A67">
        <w:rPr>
          <w:rFonts w:ascii="Arial" w:hAnsi="Arial" w:cs="Arial"/>
          <w:i/>
          <w:sz w:val="18"/>
          <w:szCs w:val="18"/>
        </w:rPr>
        <w:t>Avant</w:t>
      </w:r>
      <w:r w:rsidRPr="000D6D2A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0D6D2A">
        <w:rPr>
          <w:rFonts w:ascii="Arial" w:hAnsi="Arial" w:cs="Arial"/>
          <w:i/>
          <w:sz w:val="18"/>
          <w:szCs w:val="18"/>
        </w:rPr>
        <w:t>chaque</w:t>
      </w:r>
      <w:proofErr w:type="spellEnd"/>
      <w:r w:rsidRPr="000D6D2A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0D6D2A">
        <w:rPr>
          <w:rFonts w:ascii="Arial" w:hAnsi="Arial" w:cs="Arial"/>
          <w:i/>
          <w:sz w:val="18"/>
          <w:szCs w:val="18"/>
        </w:rPr>
        <w:t>visite</w:t>
      </w:r>
      <w:proofErr w:type="spellEnd"/>
      <w:r w:rsidRPr="000D6D2A">
        <w:rPr>
          <w:rFonts w:ascii="Arial" w:hAnsi="Arial" w:cs="Arial"/>
          <w:i/>
          <w:sz w:val="18"/>
          <w:szCs w:val="18"/>
        </w:rPr>
        <w:t xml:space="preserve">, les </w:t>
      </w:r>
      <w:proofErr w:type="spellStart"/>
      <w:r w:rsidRPr="000D6D2A">
        <w:rPr>
          <w:rFonts w:ascii="Arial" w:hAnsi="Arial" w:cs="Arial"/>
          <w:i/>
          <w:sz w:val="18"/>
          <w:szCs w:val="18"/>
        </w:rPr>
        <w:t>visiteurs</w:t>
      </w:r>
      <w:proofErr w:type="spellEnd"/>
      <w:r w:rsidRPr="000D6D2A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0D6D2A">
        <w:rPr>
          <w:rFonts w:ascii="Arial" w:hAnsi="Arial" w:cs="Arial"/>
          <w:i/>
          <w:sz w:val="18"/>
          <w:szCs w:val="18"/>
        </w:rPr>
        <w:t>sont</w:t>
      </w:r>
      <w:proofErr w:type="spellEnd"/>
      <w:r w:rsidRPr="000D6D2A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0D6D2A">
        <w:rPr>
          <w:rFonts w:ascii="Arial" w:hAnsi="Arial" w:cs="Arial"/>
          <w:i/>
          <w:sz w:val="18"/>
          <w:szCs w:val="18"/>
        </w:rPr>
        <w:t>invités</w:t>
      </w:r>
      <w:proofErr w:type="spellEnd"/>
      <w:r w:rsidRPr="000D6D2A">
        <w:rPr>
          <w:rFonts w:ascii="Arial" w:hAnsi="Arial" w:cs="Arial"/>
          <w:i/>
          <w:sz w:val="18"/>
          <w:szCs w:val="18"/>
        </w:rPr>
        <w:t xml:space="preserve"> à </w:t>
      </w:r>
      <w:proofErr w:type="spellStart"/>
      <w:r w:rsidRPr="000D6D2A">
        <w:rPr>
          <w:rFonts w:ascii="Arial" w:hAnsi="Arial" w:cs="Arial"/>
          <w:i/>
          <w:sz w:val="18"/>
          <w:szCs w:val="18"/>
        </w:rPr>
        <w:t>consulter</w:t>
      </w:r>
      <w:proofErr w:type="spellEnd"/>
      <w:r w:rsidRPr="000D6D2A">
        <w:rPr>
          <w:rFonts w:ascii="Arial" w:hAnsi="Arial" w:cs="Arial"/>
          <w:i/>
          <w:sz w:val="18"/>
          <w:szCs w:val="18"/>
        </w:rPr>
        <w:t xml:space="preserve"> les </w:t>
      </w:r>
      <w:proofErr w:type="spellStart"/>
      <w:r w:rsidRPr="000D6D2A">
        <w:rPr>
          <w:rFonts w:ascii="Arial" w:hAnsi="Arial" w:cs="Arial"/>
          <w:i/>
          <w:sz w:val="18"/>
          <w:szCs w:val="18"/>
        </w:rPr>
        <w:t>conditions</w:t>
      </w:r>
      <w:proofErr w:type="spellEnd"/>
      <w:r w:rsidRPr="000D6D2A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0D6D2A">
        <w:rPr>
          <w:rFonts w:ascii="Arial" w:hAnsi="Arial" w:cs="Arial"/>
          <w:i/>
          <w:sz w:val="18"/>
          <w:szCs w:val="18"/>
        </w:rPr>
        <w:t>d’accès</w:t>
      </w:r>
      <w:proofErr w:type="spellEnd"/>
      <w:r w:rsidRPr="000D6D2A">
        <w:rPr>
          <w:rFonts w:ascii="Arial" w:hAnsi="Arial" w:cs="Arial"/>
          <w:i/>
          <w:sz w:val="18"/>
          <w:szCs w:val="18"/>
        </w:rPr>
        <w:t xml:space="preserve"> en </w:t>
      </w:r>
      <w:proofErr w:type="spellStart"/>
      <w:r w:rsidRPr="000D6D2A">
        <w:rPr>
          <w:rFonts w:ascii="Arial" w:hAnsi="Arial" w:cs="Arial"/>
          <w:i/>
          <w:sz w:val="18"/>
          <w:szCs w:val="18"/>
        </w:rPr>
        <w:t>Allemagne</w:t>
      </w:r>
      <w:proofErr w:type="spellEnd"/>
      <w:r w:rsidRPr="000D6D2A">
        <w:rPr>
          <w:rFonts w:ascii="Arial" w:hAnsi="Arial" w:cs="Arial"/>
          <w:i/>
          <w:sz w:val="18"/>
          <w:szCs w:val="18"/>
        </w:rPr>
        <w:t xml:space="preserve"> et à Europa-Park </w:t>
      </w:r>
      <w:proofErr w:type="spellStart"/>
      <w:r w:rsidRPr="000D6D2A">
        <w:rPr>
          <w:rFonts w:ascii="Arial" w:hAnsi="Arial" w:cs="Arial"/>
          <w:i/>
          <w:sz w:val="18"/>
          <w:szCs w:val="18"/>
        </w:rPr>
        <w:t>sur</w:t>
      </w:r>
      <w:proofErr w:type="spellEnd"/>
      <w:r w:rsidRPr="000D6D2A">
        <w:rPr>
          <w:rFonts w:ascii="Arial" w:hAnsi="Arial" w:cs="Arial"/>
          <w:i/>
          <w:sz w:val="18"/>
          <w:szCs w:val="18"/>
        </w:rPr>
        <w:t xml:space="preserve"> : </w:t>
      </w:r>
      <w:hyperlink r:id="rId7" w:history="1">
        <w:r w:rsidRPr="000D6D2A">
          <w:rPr>
            <w:rStyle w:val="Hyperlink"/>
            <w:rFonts w:ascii="Arial" w:hAnsi="Arial" w:cs="Arial"/>
            <w:i/>
            <w:sz w:val="18"/>
            <w:szCs w:val="18"/>
          </w:rPr>
          <w:t>https://www.europapark.de/fr/infos/informations-actuelles</w:t>
        </w:r>
      </w:hyperlink>
      <w:r w:rsidRPr="000D6D2A">
        <w:rPr>
          <w:rFonts w:ascii="Arial" w:hAnsi="Arial" w:cs="Arial"/>
          <w:i/>
          <w:sz w:val="18"/>
          <w:szCs w:val="18"/>
        </w:rPr>
        <w:t>.</w:t>
      </w:r>
    </w:p>
    <w:p w14:paraId="05643B22" w14:textId="77777777" w:rsidR="00D11EAC" w:rsidRPr="000D6D2A" w:rsidRDefault="00D11EAC" w:rsidP="00D11EAC">
      <w:pPr>
        <w:spacing w:line="288" w:lineRule="auto"/>
        <w:ind w:left="1416" w:firstLine="2"/>
        <w:jc w:val="both"/>
        <w:rPr>
          <w:rFonts w:ascii="Arial" w:hAnsi="Arial" w:cs="Arial"/>
          <w:i/>
          <w:sz w:val="18"/>
          <w:szCs w:val="18"/>
        </w:rPr>
      </w:pPr>
    </w:p>
    <w:p w14:paraId="713D4311" w14:textId="77777777" w:rsidR="00D11EAC" w:rsidRPr="00596069" w:rsidRDefault="00D11EAC" w:rsidP="00D11EAC">
      <w:pPr>
        <w:spacing w:line="288" w:lineRule="auto"/>
        <w:ind w:left="1416"/>
        <w:jc w:val="both"/>
        <w:rPr>
          <w:rFonts w:ascii="Arial" w:hAnsi="Arial" w:cs="Arial"/>
          <w:i/>
          <w:sz w:val="18"/>
          <w:szCs w:val="18"/>
        </w:rPr>
      </w:pPr>
      <w:proofErr w:type="spellStart"/>
      <w:r w:rsidRPr="00596069">
        <w:rPr>
          <w:rFonts w:ascii="Arial" w:hAnsi="Arial" w:cs="Arial"/>
          <w:i/>
          <w:sz w:val="18"/>
          <w:szCs w:val="18"/>
        </w:rPr>
        <w:t>Jusqu’au</w:t>
      </w:r>
      <w:proofErr w:type="spellEnd"/>
      <w:r w:rsidRPr="00596069">
        <w:rPr>
          <w:rFonts w:ascii="Arial" w:hAnsi="Arial" w:cs="Arial"/>
          <w:i/>
          <w:sz w:val="18"/>
          <w:szCs w:val="18"/>
        </w:rPr>
        <w:t xml:space="preserve"> 9 </w:t>
      </w:r>
      <w:proofErr w:type="spellStart"/>
      <w:r w:rsidRPr="00596069">
        <w:rPr>
          <w:rFonts w:ascii="Arial" w:hAnsi="Arial" w:cs="Arial"/>
          <w:i/>
          <w:sz w:val="18"/>
          <w:szCs w:val="18"/>
        </w:rPr>
        <w:t>janvier</w:t>
      </w:r>
      <w:proofErr w:type="spellEnd"/>
      <w:r w:rsidRPr="00596069">
        <w:rPr>
          <w:rFonts w:ascii="Arial" w:hAnsi="Arial" w:cs="Arial"/>
          <w:i/>
          <w:sz w:val="18"/>
          <w:szCs w:val="18"/>
        </w:rPr>
        <w:t xml:space="preserve"> 2022 (sauf les 24 et 25 </w:t>
      </w:r>
      <w:proofErr w:type="spellStart"/>
      <w:r w:rsidRPr="00596069">
        <w:rPr>
          <w:rFonts w:ascii="Arial" w:hAnsi="Arial" w:cs="Arial"/>
          <w:i/>
          <w:sz w:val="18"/>
          <w:szCs w:val="18"/>
        </w:rPr>
        <w:t>décembre</w:t>
      </w:r>
      <w:proofErr w:type="spellEnd"/>
      <w:r w:rsidRPr="00596069">
        <w:rPr>
          <w:rFonts w:ascii="Arial" w:hAnsi="Arial" w:cs="Arial"/>
          <w:i/>
          <w:sz w:val="18"/>
          <w:szCs w:val="18"/>
        </w:rPr>
        <w:t xml:space="preserve"> 2021),</w:t>
      </w:r>
      <w:r w:rsidRPr="00596069">
        <w:t xml:space="preserve"> </w:t>
      </w:r>
      <w:r w:rsidRPr="00596069">
        <w:rPr>
          <w:rFonts w:ascii="Arial" w:hAnsi="Arial" w:cs="Arial"/>
          <w:i/>
          <w:sz w:val="18"/>
          <w:szCs w:val="18"/>
        </w:rPr>
        <w:t xml:space="preserve">Europa-Park </w:t>
      </w:r>
      <w:proofErr w:type="spellStart"/>
      <w:r w:rsidRPr="00596069">
        <w:rPr>
          <w:rFonts w:ascii="Arial" w:hAnsi="Arial" w:cs="Arial"/>
          <w:i/>
          <w:sz w:val="18"/>
          <w:szCs w:val="18"/>
        </w:rPr>
        <w:t>est</w:t>
      </w:r>
      <w:proofErr w:type="spellEnd"/>
      <w:r w:rsidRPr="00596069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596069">
        <w:rPr>
          <w:rFonts w:ascii="Arial" w:hAnsi="Arial" w:cs="Arial"/>
          <w:i/>
          <w:sz w:val="18"/>
          <w:szCs w:val="18"/>
        </w:rPr>
        <w:t>ouvert</w:t>
      </w:r>
      <w:proofErr w:type="spellEnd"/>
      <w:r w:rsidRPr="00596069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596069">
        <w:rPr>
          <w:rFonts w:ascii="Arial" w:hAnsi="Arial" w:cs="Arial"/>
          <w:i/>
          <w:sz w:val="18"/>
          <w:szCs w:val="18"/>
        </w:rPr>
        <w:t>tous</w:t>
      </w:r>
      <w:proofErr w:type="spellEnd"/>
      <w:r w:rsidRPr="00596069">
        <w:rPr>
          <w:rFonts w:ascii="Arial" w:hAnsi="Arial" w:cs="Arial"/>
          <w:i/>
          <w:sz w:val="18"/>
          <w:szCs w:val="18"/>
        </w:rPr>
        <w:t xml:space="preserve"> les </w:t>
      </w:r>
      <w:proofErr w:type="spellStart"/>
      <w:r w:rsidRPr="00596069">
        <w:rPr>
          <w:rFonts w:ascii="Arial" w:hAnsi="Arial" w:cs="Arial"/>
          <w:i/>
          <w:sz w:val="18"/>
          <w:szCs w:val="18"/>
        </w:rPr>
        <w:t>jours</w:t>
      </w:r>
      <w:proofErr w:type="spellEnd"/>
      <w:r w:rsidRPr="00596069">
        <w:rPr>
          <w:rFonts w:ascii="Arial" w:hAnsi="Arial" w:cs="Arial"/>
          <w:i/>
          <w:sz w:val="18"/>
          <w:szCs w:val="18"/>
        </w:rPr>
        <w:t xml:space="preserve"> de 11h à </w:t>
      </w:r>
      <w:proofErr w:type="spellStart"/>
      <w:r w:rsidRPr="00596069">
        <w:rPr>
          <w:rFonts w:ascii="Arial" w:hAnsi="Arial" w:cs="Arial"/>
          <w:i/>
          <w:sz w:val="18"/>
          <w:szCs w:val="18"/>
        </w:rPr>
        <w:t>minimum</w:t>
      </w:r>
      <w:proofErr w:type="spellEnd"/>
      <w:r w:rsidRPr="00596069">
        <w:rPr>
          <w:rFonts w:ascii="Arial" w:hAnsi="Arial" w:cs="Arial"/>
          <w:i/>
          <w:sz w:val="18"/>
          <w:szCs w:val="18"/>
        </w:rPr>
        <w:t xml:space="preserve"> 19h.</w:t>
      </w:r>
    </w:p>
    <w:p w14:paraId="5642DA76" w14:textId="77777777" w:rsidR="00D11EAC" w:rsidRPr="00596069" w:rsidRDefault="00D11EAC" w:rsidP="00D11EAC">
      <w:pPr>
        <w:spacing w:line="288" w:lineRule="auto"/>
        <w:ind w:left="1416"/>
        <w:jc w:val="both"/>
        <w:rPr>
          <w:rFonts w:ascii="Arial" w:hAnsi="Arial" w:cs="Arial"/>
          <w:i/>
          <w:sz w:val="18"/>
          <w:szCs w:val="18"/>
        </w:rPr>
      </w:pPr>
      <w:r w:rsidRPr="00596069">
        <w:rPr>
          <w:rFonts w:ascii="Arial" w:hAnsi="Arial" w:cs="Arial"/>
          <w:i/>
          <w:sz w:val="18"/>
          <w:szCs w:val="18"/>
        </w:rPr>
        <w:t xml:space="preserve">Les </w:t>
      </w:r>
      <w:proofErr w:type="spellStart"/>
      <w:r w:rsidRPr="00596069">
        <w:rPr>
          <w:rFonts w:ascii="Arial" w:hAnsi="Arial" w:cs="Arial"/>
          <w:i/>
          <w:sz w:val="18"/>
          <w:szCs w:val="18"/>
        </w:rPr>
        <w:t>billets</w:t>
      </w:r>
      <w:proofErr w:type="spellEnd"/>
      <w:r w:rsidRPr="00596069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596069">
        <w:rPr>
          <w:rFonts w:ascii="Arial" w:hAnsi="Arial" w:cs="Arial"/>
          <w:i/>
          <w:sz w:val="18"/>
          <w:szCs w:val="18"/>
        </w:rPr>
        <w:t>datés</w:t>
      </w:r>
      <w:proofErr w:type="spellEnd"/>
      <w:r w:rsidRPr="00596069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596069">
        <w:rPr>
          <w:rFonts w:ascii="Arial" w:hAnsi="Arial" w:cs="Arial"/>
          <w:i/>
          <w:sz w:val="18"/>
          <w:szCs w:val="18"/>
        </w:rPr>
        <w:t>sont</w:t>
      </w:r>
      <w:proofErr w:type="spellEnd"/>
      <w:r w:rsidRPr="00596069">
        <w:rPr>
          <w:rFonts w:ascii="Arial" w:hAnsi="Arial" w:cs="Arial"/>
          <w:i/>
          <w:sz w:val="18"/>
          <w:szCs w:val="18"/>
        </w:rPr>
        <w:t xml:space="preserve"> disponibles en </w:t>
      </w:r>
      <w:proofErr w:type="spellStart"/>
      <w:r w:rsidRPr="00596069">
        <w:rPr>
          <w:rFonts w:ascii="Arial" w:hAnsi="Arial" w:cs="Arial"/>
          <w:i/>
          <w:sz w:val="18"/>
          <w:szCs w:val="18"/>
        </w:rPr>
        <w:t>ligne</w:t>
      </w:r>
      <w:proofErr w:type="spellEnd"/>
      <w:r w:rsidRPr="00596069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596069">
        <w:rPr>
          <w:rFonts w:ascii="Arial" w:hAnsi="Arial" w:cs="Arial"/>
          <w:i/>
          <w:sz w:val="18"/>
          <w:szCs w:val="18"/>
        </w:rPr>
        <w:t>sur</w:t>
      </w:r>
      <w:proofErr w:type="spellEnd"/>
      <w:r w:rsidRPr="00596069">
        <w:rPr>
          <w:sz w:val="18"/>
          <w:szCs w:val="18"/>
        </w:rPr>
        <w:t xml:space="preserve"> </w:t>
      </w:r>
      <w:hyperlink r:id="rId8" w:history="1">
        <w:r w:rsidRPr="00596069">
          <w:rPr>
            <w:rFonts w:ascii="Arial" w:hAnsi="Arial" w:cs="Arial"/>
            <w:i/>
            <w:color w:val="0000FF"/>
            <w:sz w:val="18"/>
            <w:szCs w:val="18"/>
            <w:u w:val="single"/>
          </w:rPr>
          <w:t>tickets.europapark.fr</w:t>
        </w:r>
      </w:hyperlink>
      <w:r w:rsidRPr="00596069">
        <w:rPr>
          <w:rFonts w:ascii="Arial" w:hAnsi="Arial" w:cs="Arial"/>
          <w:i/>
          <w:sz w:val="18"/>
          <w:szCs w:val="18"/>
        </w:rPr>
        <w:t>.</w:t>
      </w:r>
    </w:p>
    <w:p w14:paraId="5DC3C14C" w14:textId="77777777" w:rsidR="00D11EAC" w:rsidRPr="00596069" w:rsidRDefault="00D11EAC" w:rsidP="00D11EAC">
      <w:pPr>
        <w:spacing w:line="288" w:lineRule="auto"/>
        <w:ind w:left="1416" w:firstLine="2"/>
        <w:jc w:val="both"/>
        <w:rPr>
          <w:rFonts w:ascii="Arial" w:hAnsi="Arial" w:cs="Arial"/>
          <w:i/>
          <w:sz w:val="18"/>
          <w:szCs w:val="18"/>
        </w:rPr>
      </w:pPr>
    </w:p>
    <w:p w14:paraId="39DB780C" w14:textId="77777777" w:rsidR="00D11EAC" w:rsidRPr="00596069" w:rsidRDefault="00D11EAC" w:rsidP="00D11EAC">
      <w:pPr>
        <w:spacing w:line="288" w:lineRule="auto"/>
        <w:ind w:left="1418"/>
        <w:jc w:val="both"/>
        <w:rPr>
          <w:rFonts w:ascii="Arial" w:hAnsi="Arial" w:cs="Arial"/>
          <w:i/>
          <w:strike/>
          <w:sz w:val="18"/>
          <w:szCs w:val="18"/>
        </w:rPr>
      </w:pPr>
      <w:r w:rsidRPr="00596069">
        <w:rPr>
          <w:rFonts w:ascii="Arial" w:hAnsi="Arial" w:cs="Arial"/>
          <w:i/>
          <w:sz w:val="18"/>
          <w:szCs w:val="18"/>
        </w:rPr>
        <w:t xml:space="preserve">À </w:t>
      </w:r>
      <w:proofErr w:type="spellStart"/>
      <w:r w:rsidRPr="00596069">
        <w:rPr>
          <w:rFonts w:ascii="Arial" w:hAnsi="Arial" w:cs="Arial"/>
          <w:i/>
          <w:sz w:val="18"/>
          <w:szCs w:val="18"/>
        </w:rPr>
        <w:t>compter</w:t>
      </w:r>
      <w:proofErr w:type="spellEnd"/>
      <w:r w:rsidRPr="00596069">
        <w:rPr>
          <w:rFonts w:ascii="Arial" w:hAnsi="Arial" w:cs="Arial"/>
          <w:i/>
          <w:sz w:val="18"/>
          <w:szCs w:val="18"/>
        </w:rPr>
        <w:t xml:space="preserve"> de la </w:t>
      </w:r>
      <w:proofErr w:type="spellStart"/>
      <w:r w:rsidRPr="00596069">
        <w:rPr>
          <w:rFonts w:ascii="Arial" w:hAnsi="Arial" w:cs="Arial"/>
          <w:i/>
          <w:sz w:val="18"/>
          <w:szCs w:val="18"/>
        </w:rPr>
        <w:t>saison</w:t>
      </w:r>
      <w:proofErr w:type="spellEnd"/>
      <w:r w:rsidRPr="00596069">
        <w:rPr>
          <w:rFonts w:ascii="Arial" w:hAnsi="Arial" w:cs="Arial"/>
          <w:i/>
          <w:sz w:val="18"/>
          <w:szCs w:val="18"/>
        </w:rPr>
        <w:t xml:space="preserve"> 2021, Europa-Park </w:t>
      </w:r>
      <w:proofErr w:type="spellStart"/>
      <w:r w:rsidRPr="00596069">
        <w:rPr>
          <w:rFonts w:ascii="Arial" w:hAnsi="Arial" w:cs="Arial"/>
          <w:i/>
          <w:sz w:val="18"/>
          <w:szCs w:val="18"/>
        </w:rPr>
        <w:t>utilise</w:t>
      </w:r>
      <w:proofErr w:type="spellEnd"/>
      <w:r w:rsidRPr="00596069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596069">
        <w:rPr>
          <w:rFonts w:ascii="Arial" w:hAnsi="Arial" w:cs="Arial"/>
          <w:i/>
          <w:sz w:val="18"/>
          <w:szCs w:val="18"/>
        </w:rPr>
        <w:t>un</w:t>
      </w:r>
      <w:proofErr w:type="spellEnd"/>
      <w:r w:rsidRPr="00596069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596069">
        <w:rPr>
          <w:rFonts w:ascii="Arial" w:hAnsi="Arial" w:cs="Arial"/>
          <w:i/>
          <w:sz w:val="18"/>
          <w:szCs w:val="18"/>
        </w:rPr>
        <w:t>nouveau</w:t>
      </w:r>
      <w:proofErr w:type="spellEnd"/>
      <w:r w:rsidRPr="00596069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596069">
        <w:rPr>
          <w:rFonts w:ascii="Arial" w:hAnsi="Arial" w:cs="Arial"/>
          <w:i/>
          <w:sz w:val="18"/>
          <w:szCs w:val="18"/>
        </w:rPr>
        <w:t>modèle</w:t>
      </w:r>
      <w:proofErr w:type="spellEnd"/>
      <w:r w:rsidRPr="00596069">
        <w:rPr>
          <w:rFonts w:ascii="Arial" w:hAnsi="Arial" w:cs="Arial"/>
          <w:i/>
          <w:sz w:val="18"/>
          <w:szCs w:val="18"/>
        </w:rPr>
        <w:t xml:space="preserve"> de </w:t>
      </w:r>
      <w:proofErr w:type="spellStart"/>
      <w:r w:rsidRPr="00596069">
        <w:rPr>
          <w:rFonts w:ascii="Arial" w:hAnsi="Arial" w:cs="Arial"/>
          <w:i/>
          <w:sz w:val="18"/>
          <w:szCs w:val="18"/>
        </w:rPr>
        <w:t>tarification</w:t>
      </w:r>
      <w:proofErr w:type="spellEnd"/>
      <w:r w:rsidRPr="00596069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596069">
        <w:rPr>
          <w:rFonts w:ascii="Arial" w:hAnsi="Arial" w:cs="Arial"/>
          <w:i/>
          <w:sz w:val="18"/>
          <w:szCs w:val="18"/>
        </w:rPr>
        <w:t>qui</w:t>
      </w:r>
      <w:proofErr w:type="spellEnd"/>
      <w:r w:rsidRPr="00596069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596069">
        <w:rPr>
          <w:rFonts w:ascii="Arial" w:hAnsi="Arial" w:cs="Arial"/>
          <w:i/>
          <w:sz w:val="18"/>
          <w:szCs w:val="18"/>
        </w:rPr>
        <w:t>fonctionne</w:t>
      </w:r>
      <w:proofErr w:type="spellEnd"/>
      <w:r w:rsidRPr="00596069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596069">
        <w:rPr>
          <w:rFonts w:ascii="Arial" w:hAnsi="Arial" w:cs="Arial"/>
          <w:i/>
          <w:sz w:val="18"/>
          <w:szCs w:val="18"/>
        </w:rPr>
        <w:t>avec</w:t>
      </w:r>
      <w:proofErr w:type="spellEnd"/>
      <w:r w:rsidRPr="00596069">
        <w:rPr>
          <w:rFonts w:ascii="Arial" w:hAnsi="Arial" w:cs="Arial"/>
          <w:i/>
          <w:sz w:val="18"/>
          <w:szCs w:val="18"/>
        </w:rPr>
        <w:t xml:space="preserve"> 2 </w:t>
      </w:r>
      <w:proofErr w:type="spellStart"/>
      <w:r w:rsidRPr="00596069">
        <w:rPr>
          <w:rFonts w:ascii="Arial" w:hAnsi="Arial" w:cs="Arial"/>
          <w:i/>
          <w:sz w:val="18"/>
          <w:szCs w:val="18"/>
        </w:rPr>
        <w:t>catégories</w:t>
      </w:r>
      <w:proofErr w:type="spellEnd"/>
      <w:r w:rsidRPr="00596069">
        <w:rPr>
          <w:rFonts w:ascii="Arial" w:hAnsi="Arial" w:cs="Arial"/>
          <w:i/>
          <w:sz w:val="18"/>
          <w:szCs w:val="18"/>
        </w:rPr>
        <w:t xml:space="preserve"> de </w:t>
      </w:r>
      <w:proofErr w:type="spellStart"/>
      <w:r w:rsidRPr="00596069">
        <w:rPr>
          <w:rFonts w:ascii="Arial" w:hAnsi="Arial" w:cs="Arial"/>
          <w:i/>
          <w:sz w:val="18"/>
          <w:szCs w:val="18"/>
        </w:rPr>
        <w:t>billets</w:t>
      </w:r>
      <w:proofErr w:type="spellEnd"/>
      <w:r w:rsidRPr="00596069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596069">
        <w:rPr>
          <w:rFonts w:ascii="Arial" w:hAnsi="Arial" w:cs="Arial"/>
          <w:i/>
          <w:sz w:val="18"/>
          <w:szCs w:val="18"/>
        </w:rPr>
        <w:t>dont</w:t>
      </w:r>
      <w:proofErr w:type="spellEnd"/>
      <w:r w:rsidRPr="00596069">
        <w:rPr>
          <w:rFonts w:ascii="Arial" w:hAnsi="Arial" w:cs="Arial"/>
          <w:i/>
          <w:sz w:val="18"/>
          <w:szCs w:val="18"/>
        </w:rPr>
        <w:t xml:space="preserve"> le </w:t>
      </w:r>
      <w:proofErr w:type="spellStart"/>
      <w:r w:rsidRPr="00596069">
        <w:rPr>
          <w:rFonts w:ascii="Arial" w:hAnsi="Arial" w:cs="Arial"/>
          <w:i/>
          <w:sz w:val="18"/>
          <w:szCs w:val="18"/>
        </w:rPr>
        <w:t>prix</w:t>
      </w:r>
      <w:proofErr w:type="spellEnd"/>
      <w:r w:rsidRPr="00596069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596069">
        <w:rPr>
          <w:rFonts w:ascii="Arial" w:hAnsi="Arial" w:cs="Arial"/>
          <w:i/>
          <w:sz w:val="18"/>
          <w:szCs w:val="18"/>
        </w:rPr>
        <w:t>est</w:t>
      </w:r>
      <w:proofErr w:type="spellEnd"/>
      <w:r w:rsidRPr="00596069">
        <w:rPr>
          <w:rFonts w:ascii="Arial" w:hAnsi="Arial" w:cs="Arial"/>
          <w:i/>
          <w:sz w:val="18"/>
          <w:szCs w:val="18"/>
        </w:rPr>
        <w:t xml:space="preserve"> variable en </w:t>
      </w:r>
      <w:proofErr w:type="spellStart"/>
      <w:r w:rsidRPr="00596069">
        <w:rPr>
          <w:rFonts w:ascii="Arial" w:hAnsi="Arial" w:cs="Arial"/>
          <w:i/>
          <w:sz w:val="18"/>
          <w:szCs w:val="18"/>
        </w:rPr>
        <w:t>fonction</w:t>
      </w:r>
      <w:proofErr w:type="spellEnd"/>
      <w:r w:rsidRPr="00596069">
        <w:rPr>
          <w:rFonts w:ascii="Arial" w:hAnsi="Arial" w:cs="Arial"/>
          <w:i/>
          <w:sz w:val="18"/>
          <w:szCs w:val="18"/>
        </w:rPr>
        <w:t xml:space="preserve"> de la </w:t>
      </w:r>
      <w:proofErr w:type="spellStart"/>
      <w:r w:rsidRPr="00596069">
        <w:rPr>
          <w:rFonts w:ascii="Arial" w:hAnsi="Arial" w:cs="Arial"/>
          <w:i/>
          <w:sz w:val="18"/>
          <w:szCs w:val="18"/>
        </w:rPr>
        <w:t>date</w:t>
      </w:r>
      <w:proofErr w:type="spellEnd"/>
      <w:r w:rsidRPr="00596069">
        <w:rPr>
          <w:rFonts w:ascii="Arial" w:hAnsi="Arial" w:cs="Arial"/>
          <w:i/>
          <w:sz w:val="18"/>
          <w:szCs w:val="18"/>
        </w:rPr>
        <w:t xml:space="preserve"> de </w:t>
      </w:r>
      <w:proofErr w:type="spellStart"/>
      <w:r w:rsidRPr="00596069">
        <w:rPr>
          <w:rFonts w:ascii="Arial" w:hAnsi="Arial" w:cs="Arial"/>
          <w:i/>
          <w:sz w:val="18"/>
          <w:szCs w:val="18"/>
        </w:rPr>
        <w:t>visite</w:t>
      </w:r>
      <w:proofErr w:type="spellEnd"/>
      <w:r w:rsidRPr="00596069">
        <w:rPr>
          <w:rFonts w:ascii="Arial" w:hAnsi="Arial" w:cs="Arial"/>
          <w:i/>
          <w:sz w:val="18"/>
          <w:szCs w:val="18"/>
        </w:rPr>
        <w:t xml:space="preserve">. Les </w:t>
      </w:r>
      <w:proofErr w:type="spellStart"/>
      <w:r w:rsidRPr="00596069">
        <w:rPr>
          <w:rFonts w:ascii="Arial" w:hAnsi="Arial" w:cs="Arial"/>
          <w:i/>
          <w:sz w:val="18"/>
          <w:szCs w:val="18"/>
        </w:rPr>
        <w:t>billets</w:t>
      </w:r>
      <w:proofErr w:type="spellEnd"/>
      <w:r w:rsidRPr="00596069">
        <w:rPr>
          <w:rFonts w:ascii="Arial" w:hAnsi="Arial" w:cs="Arial"/>
          <w:i/>
          <w:sz w:val="18"/>
          <w:szCs w:val="18"/>
        </w:rPr>
        <w:t xml:space="preserve"> de </w:t>
      </w:r>
      <w:proofErr w:type="spellStart"/>
      <w:r w:rsidRPr="00596069">
        <w:rPr>
          <w:rFonts w:ascii="Arial" w:hAnsi="Arial" w:cs="Arial"/>
          <w:i/>
          <w:sz w:val="18"/>
          <w:szCs w:val="18"/>
        </w:rPr>
        <w:t>catégorie</w:t>
      </w:r>
      <w:proofErr w:type="spellEnd"/>
      <w:r w:rsidRPr="00596069">
        <w:rPr>
          <w:rFonts w:ascii="Arial" w:hAnsi="Arial" w:cs="Arial"/>
          <w:i/>
          <w:sz w:val="18"/>
          <w:szCs w:val="18"/>
        </w:rPr>
        <w:t xml:space="preserve"> 2 (adulte 55€) </w:t>
      </w:r>
      <w:proofErr w:type="spellStart"/>
      <w:r w:rsidRPr="00596069">
        <w:rPr>
          <w:rFonts w:ascii="Arial" w:hAnsi="Arial" w:cs="Arial"/>
          <w:i/>
          <w:sz w:val="18"/>
          <w:szCs w:val="18"/>
        </w:rPr>
        <w:t>sont</w:t>
      </w:r>
      <w:proofErr w:type="spellEnd"/>
      <w:r w:rsidRPr="00596069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596069">
        <w:rPr>
          <w:rFonts w:ascii="Arial" w:hAnsi="Arial" w:cs="Arial"/>
          <w:i/>
          <w:sz w:val="18"/>
          <w:szCs w:val="18"/>
        </w:rPr>
        <w:t>valables</w:t>
      </w:r>
      <w:proofErr w:type="spellEnd"/>
      <w:r w:rsidRPr="00596069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596069">
        <w:rPr>
          <w:rFonts w:ascii="Arial" w:hAnsi="Arial" w:cs="Arial"/>
          <w:i/>
          <w:sz w:val="18"/>
          <w:szCs w:val="18"/>
        </w:rPr>
        <w:t>jusqu’au</w:t>
      </w:r>
      <w:proofErr w:type="spellEnd"/>
      <w:r w:rsidRPr="00596069">
        <w:rPr>
          <w:rFonts w:ascii="Arial" w:hAnsi="Arial" w:cs="Arial"/>
          <w:i/>
          <w:sz w:val="18"/>
          <w:szCs w:val="18"/>
        </w:rPr>
        <w:t xml:space="preserve"> 17 </w:t>
      </w:r>
      <w:proofErr w:type="spellStart"/>
      <w:r w:rsidRPr="00596069">
        <w:rPr>
          <w:rFonts w:ascii="Arial" w:hAnsi="Arial" w:cs="Arial"/>
          <w:i/>
          <w:sz w:val="18"/>
          <w:szCs w:val="18"/>
        </w:rPr>
        <w:t>décembre</w:t>
      </w:r>
      <w:proofErr w:type="spellEnd"/>
      <w:r w:rsidRPr="00596069">
        <w:rPr>
          <w:rFonts w:ascii="Arial" w:hAnsi="Arial" w:cs="Arial"/>
          <w:i/>
          <w:sz w:val="18"/>
          <w:szCs w:val="18"/>
        </w:rPr>
        <w:t xml:space="preserve"> 2021. Les </w:t>
      </w:r>
      <w:proofErr w:type="spellStart"/>
      <w:r w:rsidRPr="00596069">
        <w:rPr>
          <w:rFonts w:ascii="Arial" w:hAnsi="Arial" w:cs="Arial"/>
          <w:i/>
          <w:sz w:val="18"/>
          <w:szCs w:val="18"/>
        </w:rPr>
        <w:t>billets</w:t>
      </w:r>
      <w:proofErr w:type="spellEnd"/>
      <w:r w:rsidRPr="00596069">
        <w:rPr>
          <w:rFonts w:ascii="Arial" w:hAnsi="Arial" w:cs="Arial"/>
          <w:i/>
          <w:sz w:val="18"/>
          <w:szCs w:val="18"/>
        </w:rPr>
        <w:t xml:space="preserve"> de </w:t>
      </w:r>
      <w:proofErr w:type="spellStart"/>
      <w:r w:rsidRPr="00596069">
        <w:rPr>
          <w:rFonts w:ascii="Arial" w:hAnsi="Arial" w:cs="Arial"/>
          <w:i/>
          <w:sz w:val="18"/>
          <w:szCs w:val="18"/>
        </w:rPr>
        <w:t>catégorie</w:t>
      </w:r>
      <w:proofErr w:type="spellEnd"/>
      <w:r w:rsidRPr="00596069">
        <w:rPr>
          <w:rFonts w:ascii="Arial" w:hAnsi="Arial" w:cs="Arial"/>
          <w:i/>
          <w:sz w:val="18"/>
          <w:szCs w:val="18"/>
        </w:rPr>
        <w:t xml:space="preserve"> 1 (adulte 60€) </w:t>
      </w:r>
      <w:proofErr w:type="spellStart"/>
      <w:r w:rsidRPr="00596069">
        <w:rPr>
          <w:rFonts w:ascii="Arial" w:hAnsi="Arial" w:cs="Arial"/>
          <w:i/>
          <w:sz w:val="18"/>
          <w:szCs w:val="18"/>
        </w:rPr>
        <w:t>sont</w:t>
      </w:r>
      <w:proofErr w:type="spellEnd"/>
      <w:r w:rsidRPr="00596069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596069">
        <w:rPr>
          <w:rFonts w:ascii="Arial" w:hAnsi="Arial" w:cs="Arial"/>
          <w:i/>
          <w:sz w:val="18"/>
          <w:szCs w:val="18"/>
        </w:rPr>
        <w:t>valables</w:t>
      </w:r>
      <w:proofErr w:type="spellEnd"/>
      <w:r w:rsidRPr="00596069">
        <w:rPr>
          <w:rFonts w:ascii="Arial" w:hAnsi="Arial" w:cs="Arial"/>
          <w:i/>
          <w:sz w:val="18"/>
          <w:szCs w:val="18"/>
        </w:rPr>
        <w:t xml:space="preserve"> du 18 </w:t>
      </w:r>
      <w:proofErr w:type="spellStart"/>
      <w:r w:rsidRPr="00596069">
        <w:rPr>
          <w:rFonts w:ascii="Arial" w:hAnsi="Arial" w:cs="Arial"/>
          <w:i/>
          <w:sz w:val="18"/>
          <w:szCs w:val="18"/>
        </w:rPr>
        <w:t>décembre</w:t>
      </w:r>
      <w:proofErr w:type="spellEnd"/>
      <w:r w:rsidRPr="00596069">
        <w:rPr>
          <w:rFonts w:ascii="Arial" w:hAnsi="Arial" w:cs="Arial"/>
          <w:i/>
          <w:sz w:val="18"/>
          <w:szCs w:val="18"/>
        </w:rPr>
        <w:t xml:space="preserve"> 2021 au 9 </w:t>
      </w:r>
      <w:proofErr w:type="spellStart"/>
      <w:r w:rsidRPr="00596069">
        <w:rPr>
          <w:rFonts w:ascii="Arial" w:hAnsi="Arial" w:cs="Arial"/>
          <w:i/>
          <w:sz w:val="18"/>
          <w:szCs w:val="18"/>
        </w:rPr>
        <w:t>janvier</w:t>
      </w:r>
      <w:proofErr w:type="spellEnd"/>
      <w:r w:rsidRPr="00596069">
        <w:rPr>
          <w:rFonts w:ascii="Arial" w:hAnsi="Arial" w:cs="Arial"/>
          <w:i/>
          <w:sz w:val="18"/>
          <w:szCs w:val="18"/>
        </w:rPr>
        <w:t xml:space="preserve"> 2022. </w:t>
      </w:r>
    </w:p>
    <w:p w14:paraId="33992C5E" w14:textId="77777777" w:rsidR="00D11EAC" w:rsidRDefault="00D11EAC" w:rsidP="00D11EAC">
      <w:pPr>
        <w:spacing w:line="288" w:lineRule="auto"/>
        <w:ind w:left="1418"/>
        <w:jc w:val="both"/>
        <w:rPr>
          <w:rFonts w:ascii="Arial" w:hAnsi="Arial" w:cs="Arial"/>
          <w:i/>
          <w:sz w:val="18"/>
          <w:szCs w:val="18"/>
        </w:rPr>
      </w:pPr>
      <w:r w:rsidRPr="00596069">
        <w:rPr>
          <w:rFonts w:ascii="Arial" w:hAnsi="Arial" w:cs="Arial"/>
          <w:i/>
          <w:sz w:val="18"/>
          <w:szCs w:val="18"/>
        </w:rPr>
        <w:t xml:space="preserve">Plus </w:t>
      </w:r>
      <w:proofErr w:type="spellStart"/>
      <w:r w:rsidRPr="00596069">
        <w:rPr>
          <w:rFonts w:ascii="Arial" w:hAnsi="Arial" w:cs="Arial"/>
          <w:i/>
          <w:sz w:val="18"/>
          <w:szCs w:val="18"/>
        </w:rPr>
        <w:t>d'informations</w:t>
      </w:r>
      <w:proofErr w:type="spellEnd"/>
      <w:r w:rsidRPr="00596069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596069">
        <w:rPr>
          <w:rFonts w:ascii="Arial" w:hAnsi="Arial" w:cs="Arial"/>
          <w:i/>
          <w:sz w:val="18"/>
          <w:szCs w:val="18"/>
        </w:rPr>
        <w:t>sur</w:t>
      </w:r>
      <w:proofErr w:type="spellEnd"/>
      <w:r w:rsidRPr="00596069">
        <w:rPr>
          <w:rFonts w:ascii="Arial" w:hAnsi="Arial" w:cs="Arial"/>
          <w:i/>
          <w:sz w:val="18"/>
          <w:szCs w:val="18"/>
        </w:rPr>
        <w:t xml:space="preserve"> </w:t>
      </w:r>
      <w:hyperlink r:id="rId9" w:history="1">
        <w:r w:rsidRPr="00596069">
          <w:rPr>
            <w:rStyle w:val="Hyperlink"/>
            <w:rFonts w:ascii="Arial" w:hAnsi="Arial" w:cs="Arial"/>
            <w:i/>
            <w:sz w:val="18"/>
            <w:szCs w:val="18"/>
          </w:rPr>
          <w:t>www.europapark.com</w:t>
        </w:r>
      </w:hyperlink>
      <w:r w:rsidRPr="00596069">
        <w:rPr>
          <w:rFonts w:ascii="Arial" w:hAnsi="Arial" w:cs="Arial"/>
          <w:i/>
          <w:sz w:val="18"/>
          <w:szCs w:val="18"/>
        </w:rPr>
        <w:t>.</w:t>
      </w:r>
    </w:p>
    <w:p w14:paraId="1647DAFB" w14:textId="77777777" w:rsidR="00D11EAC" w:rsidRPr="000D6D2A" w:rsidRDefault="00D11EAC" w:rsidP="00D11EAC">
      <w:pPr>
        <w:spacing w:line="288" w:lineRule="auto"/>
        <w:ind w:left="1418"/>
        <w:jc w:val="both"/>
        <w:rPr>
          <w:rFonts w:ascii="Arial" w:hAnsi="Arial" w:cs="Arial"/>
          <w:sz w:val="18"/>
          <w:szCs w:val="18"/>
        </w:rPr>
      </w:pPr>
    </w:p>
    <w:p w14:paraId="5DA897F0" w14:textId="77777777" w:rsidR="00D11EAC" w:rsidRPr="002F0528" w:rsidRDefault="00D11EAC" w:rsidP="00D11EAC">
      <w:pPr>
        <w:spacing w:line="288" w:lineRule="auto"/>
        <w:ind w:left="1416"/>
        <w:jc w:val="both"/>
        <w:rPr>
          <w:rFonts w:ascii="Arial" w:hAnsi="Arial" w:cs="Arial"/>
          <w:i/>
          <w:color w:val="0000FF"/>
          <w:sz w:val="18"/>
          <w:szCs w:val="18"/>
        </w:rPr>
      </w:pPr>
      <w:r w:rsidRPr="002F0528">
        <w:rPr>
          <w:rFonts w:ascii="Arial" w:hAnsi="Arial" w:cs="Arial"/>
          <w:i/>
          <w:sz w:val="18"/>
          <w:szCs w:val="18"/>
        </w:rPr>
        <w:t xml:space="preserve">Rulantica </w:t>
      </w:r>
      <w:proofErr w:type="spellStart"/>
      <w:r w:rsidRPr="002F0528">
        <w:rPr>
          <w:rFonts w:ascii="Arial" w:hAnsi="Arial" w:cs="Arial"/>
          <w:i/>
          <w:sz w:val="18"/>
          <w:szCs w:val="18"/>
        </w:rPr>
        <w:t>est</w:t>
      </w:r>
      <w:proofErr w:type="spellEnd"/>
      <w:r w:rsidRPr="002F0528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2F0528">
        <w:rPr>
          <w:rFonts w:ascii="Arial" w:hAnsi="Arial" w:cs="Arial"/>
          <w:i/>
          <w:sz w:val="18"/>
          <w:szCs w:val="18"/>
        </w:rPr>
        <w:t>ouvert</w:t>
      </w:r>
      <w:proofErr w:type="spellEnd"/>
      <w:r w:rsidRPr="002F0528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2F0528">
        <w:rPr>
          <w:rFonts w:ascii="Arial" w:hAnsi="Arial" w:cs="Arial"/>
          <w:i/>
          <w:sz w:val="18"/>
          <w:szCs w:val="18"/>
        </w:rPr>
        <w:t>tous</w:t>
      </w:r>
      <w:proofErr w:type="spellEnd"/>
      <w:r w:rsidRPr="002F0528">
        <w:rPr>
          <w:rFonts w:ascii="Arial" w:hAnsi="Arial" w:cs="Arial"/>
          <w:i/>
          <w:sz w:val="18"/>
          <w:szCs w:val="18"/>
        </w:rPr>
        <w:t xml:space="preserve"> les </w:t>
      </w:r>
      <w:proofErr w:type="spellStart"/>
      <w:r w:rsidRPr="002F0528">
        <w:rPr>
          <w:rFonts w:ascii="Arial" w:hAnsi="Arial" w:cs="Arial"/>
          <w:i/>
          <w:sz w:val="18"/>
          <w:szCs w:val="18"/>
        </w:rPr>
        <w:t>jours</w:t>
      </w:r>
      <w:proofErr w:type="spellEnd"/>
      <w:r w:rsidRPr="002F0528">
        <w:rPr>
          <w:rFonts w:ascii="Arial" w:hAnsi="Arial" w:cs="Arial"/>
          <w:i/>
          <w:sz w:val="18"/>
          <w:szCs w:val="18"/>
        </w:rPr>
        <w:t xml:space="preserve"> de 10h à 22h (sauf les 24 et 25 </w:t>
      </w:r>
      <w:proofErr w:type="spellStart"/>
      <w:r w:rsidRPr="002F0528">
        <w:rPr>
          <w:rFonts w:ascii="Arial" w:hAnsi="Arial" w:cs="Arial"/>
          <w:i/>
          <w:sz w:val="18"/>
          <w:szCs w:val="18"/>
        </w:rPr>
        <w:t>décembre</w:t>
      </w:r>
      <w:proofErr w:type="spellEnd"/>
      <w:r w:rsidRPr="002F0528">
        <w:rPr>
          <w:rFonts w:ascii="Arial" w:hAnsi="Arial" w:cs="Arial"/>
          <w:i/>
          <w:sz w:val="18"/>
          <w:szCs w:val="18"/>
        </w:rPr>
        <w:t xml:space="preserve"> 2021, </w:t>
      </w:r>
      <w:proofErr w:type="spellStart"/>
      <w:r w:rsidRPr="002F0528">
        <w:rPr>
          <w:rFonts w:ascii="Arial" w:hAnsi="Arial" w:cs="Arial"/>
          <w:i/>
          <w:sz w:val="18"/>
          <w:szCs w:val="18"/>
        </w:rPr>
        <w:t>fermeture</w:t>
      </w:r>
      <w:proofErr w:type="spellEnd"/>
      <w:r w:rsidRPr="002F0528">
        <w:rPr>
          <w:rFonts w:ascii="Arial" w:hAnsi="Arial" w:cs="Arial"/>
          <w:i/>
          <w:sz w:val="18"/>
          <w:szCs w:val="18"/>
        </w:rPr>
        <w:t xml:space="preserve"> à 19h le 31 </w:t>
      </w:r>
      <w:proofErr w:type="spellStart"/>
      <w:r w:rsidRPr="002F0528">
        <w:rPr>
          <w:rFonts w:ascii="Arial" w:hAnsi="Arial" w:cs="Arial"/>
          <w:i/>
          <w:sz w:val="18"/>
          <w:szCs w:val="18"/>
        </w:rPr>
        <w:t>décembre</w:t>
      </w:r>
      <w:proofErr w:type="spellEnd"/>
      <w:r w:rsidRPr="002F0528">
        <w:rPr>
          <w:rFonts w:ascii="Arial" w:hAnsi="Arial" w:cs="Arial"/>
          <w:i/>
          <w:sz w:val="18"/>
          <w:szCs w:val="18"/>
        </w:rPr>
        <w:t xml:space="preserve"> 2021 et </w:t>
      </w:r>
      <w:proofErr w:type="spellStart"/>
      <w:r w:rsidRPr="002F0528">
        <w:rPr>
          <w:rFonts w:ascii="Arial" w:hAnsi="Arial" w:cs="Arial"/>
          <w:i/>
          <w:sz w:val="18"/>
          <w:szCs w:val="18"/>
        </w:rPr>
        <w:t>ouverture</w:t>
      </w:r>
      <w:proofErr w:type="spellEnd"/>
      <w:r w:rsidRPr="002F0528">
        <w:rPr>
          <w:rFonts w:ascii="Arial" w:hAnsi="Arial" w:cs="Arial"/>
          <w:i/>
          <w:sz w:val="18"/>
          <w:szCs w:val="18"/>
        </w:rPr>
        <w:t xml:space="preserve"> à </w:t>
      </w:r>
      <w:proofErr w:type="spellStart"/>
      <w:r w:rsidRPr="002F0528">
        <w:rPr>
          <w:rFonts w:ascii="Arial" w:hAnsi="Arial" w:cs="Arial"/>
          <w:i/>
          <w:sz w:val="18"/>
          <w:szCs w:val="18"/>
        </w:rPr>
        <w:t>partir</w:t>
      </w:r>
      <w:proofErr w:type="spellEnd"/>
      <w:r w:rsidRPr="002F0528">
        <w:rPr>
          <w:rFonts w:ascii="Arial" w:hAnsi="Arial" w:cs="Arial"/>
          <w:i/>
          <w:sz w:val="18"/>
          <w:szCs w:val="18"/>
        </w:rPr>
        <w:t xml:space="preserve"> de 9h </w:t>
      </w:r>
      <w:proofErr w:type="spellStart"/>
      <w:r w:rsidRPr="002F0528">
        <w:rPr>
          <w:rFonts w:ascii="Arial" w:hAnsi="Arial" w:cs="Arial"/>
          <w:i/>
          <w:sz w:val="18"/>
          <w:szCs w:val="18"/>
        </w:rPr>
        <w:t>pour</w:t>
      </w:r>
      <w:proofErr w:type="spellEnd"/>
      <w:r w:rsidRPr="002F0528">
        <w:rPr>
          <w:rFonts w:ascii="Arial" w:hAnsi="Arial" w:cs="Arial"/>
          <w:i/>
          <w:sz w:val="18"/>
          <w:szCs w:val="18"/>
        </w:rPr>
        <w:t xml:space="preserve"> les </w:t>
      </w:r>
      <w:proofErr w:type="spellStart"/>
      <w:r w:rsidRPr="002F0528">
        <w:rPr>
          <w:rFonts w:ascii="Arial" w:hAnsi="Arial" w:cs="Arial"/>
          <w:i/>
          <w:sz w:val="18"/>
          <w:szCs w:val="18"/>
        </w:rPr>
        <w:t>clients</w:t>
      </w:r>
      <w:proofErr w:type="spellEnd"/>
      <w:r w:rsidRPr="002F0528">
        <w:rPr>
          <w:rFonts w:ascii="Arial" w:hAnsi="Arial" w:cs="Arial"/>
          <w:i/>
          <w:sz w:val="18"/>
          <w:szCs w:val="18"/>
        </w:rPr>
        <w:t xml:space="preserve"> des </w:t>
      </w:r>
      <w:proofErr w:type="spellStart"/>
      <w:r w:rsidRPr="002F0528">
        <w:rPr>
          <w:rFonts w:ascii="Arial" w:hAnsi="Arial" w:cs="Arial"/>
          <w:i/>
          <w:sz w:val="18"/>
          <w:szCs w:val="18"/>
        </w:rPr>
        <w:t>hôtels</w:t>
      </w:r>
      <w:proofErr w:type="spellEnd"/>
      <w:r w:rsidRPr="002F0528">
        <w:rPr>
          <w:rFonts w:ascii="Arial" w:hAnsi="Arial" w:cs="Arial"/>
          <w:i/>
          <w:sz w:val="18"/>
          <w:szCs w:val="18"/>
        </w:rPr>
        <w:t xml:space="preserve"> </w:t>
      </w:r>
      <w:proofErr w:type="spellStart"/>
      <w:r w:rsidRPr="002F0528">
        <w:rPr>
          <w:rFonts w:ascii="Arial" w:hAnsi="Arial" w:cs="Arial"/>
          <w:i/>
          <w:sz w:val="18"/>
          <w:szCs w:val="18"/>
        </w:rPr>
        <w:t>d'Europa</w:t>
      </w:r>
      <w:proofErr w:type="spellEnd"/>
      <w:r w:rsidRPr="002F0528">
        <w:rPr>
          <w:rFonts w:ascii="Arial" w:hAnsi="Arial" w:cs="Arial"/>
          <w:i/>
          <w:sz w:val="18"/>
          <w:szCs w:val="18"/>
        </w:rPr>
        <w:t>-Park)</w:t>
      </w:r>
      <w:r w:rsidRPr="002F0528">
        <w:rPr>
          <w:rFonts w:ascii="Arial" w:eastAsia="Calibri" w:hAnsi="Arial" w:cs="Arial"/>
          <w:i/>
          <w:iCs/>
          <w:sz w:val="18"/>
          <w:szCs w:val="18"/>
        </w:rPr>
        <w:t>. Les</w:t>
      </w:r>
      <w:r w:rsidRPr="002F0528">
        <w:rPr>
          <w:rFonts w:ascii="Arial" w:hAnsi="Arial" w:cs="Arial"/>
          <w:i/>
          <w:iCs/>
          <w:color w:val="000000"/>
          <w:sz w:val="18"/>
          <w:szCs w:val="18"/>
          <w:lang w:eastAsia="ja-JP"/>
        </w:rPr>
        <w:t xml:space="preserve"> </w:t>
      </w:r>
      <w:proofErr w:type="spellStart"/>
      <w:r w:rsidRPr="002F0528">
        <w:rPr>
          <w:rFonts w:ascii="Arial" w:hAnsi="Arial" w:cs="Arial"/>
          <w:i/>
          <w:iCs/>
          <w:color w:val="000000"/>
          <w:sz w:val="18"/>
          <w:szCs w:val="18"/>
          <w:lang w:eastAsia="ja-JP"/>
        </w:rPr>
        <w:t>billets</w:t>
      </w:r>
      <w:proofErr w:type="spellEnd"/>
      <w:r w:rsidRPr="002F0528">
        <w:rPr>
          <w:rFonts w:ascii="Arial" w:hAnsi="Arial" w:cs="Arial"/>
          <w:i/>
          <w:iCs/>
          <w:color w:val="000000"/>
          <w:sz w:val="18"/>
          <w:szCs w:val="18"/>
          <w:lang w:eastAsia="ja-JP"/>
        </w:rPr>
        <w:t xml:space="preserve"> </w:t>
      </w:r>
      <w:proofErr w:type="spellStart"/>
      <w:r w:rsidRPr="002F0528">
        <w:rPr>
          <w:rFonts w:ascii="Arial" w:hAnsi="Arial" w:cs="Arial"/>
          <w:i/>
          <w:iCs/>
          <w:color w:val="000000"/>
          <w:sz w:val="18"/>
          <w:szCs w:val="18"/>
          <w:lang w:eastAsia="ja-JP"/>
        </w:rPr>
        <w:t>datés</w:t>
      </w:r>
      <w:proofErr w:type="spellEnd"/>
      <w:r w:rsidRPr="002F0528">
        <w:rPr>
          <w:rFonts w:ascii="Arial" w:hAnsi="Arial" w:cs="Arial"/>
          <w:i/>
          <w:iCs/>
          <w:color w:val="000000"/>
          <w:sz w:val="18"/>
          <w:szCs w:val="18"/>
          <w:lang w:eastAsia="ja-JP"/>
        </w:rPr>
        <w:t xml:space="preserve"> </w:t>
      </w:r>
      <w:proofErr w:type="spellStart"/>
      <w:r w:rsidRPr="002F0528">
        <w:rPr>
          <w:rFonts w:ascii="Arial" w:hAnsi="Arial" w:cs="Arial"/>
          <w:i/>
          <w:iCs/>
          <w:color w:val="000000"/>
          <w:sz w:val="18"/>
          <w:szCs w:val="18"/>
          <w:lang w:eastAsia="ja-JP"/>
        </w:rPr>
        <w:t>sont</w:t>
      </w:r>
      <w:proofErr w:type="spellEnd"/>
      <w:r w:rsidRPr="002F0528">
        <w:rPr>
          <w:rFonts w:ascii="Arial" w:hAnsi="Arial" w:cs="Arial"/>
          <w:i/>
          <w:iCs/>
          <w:color w:val="000000"/>
          <w:sz w:val="18"/>
          <w:szCs w:val="18"/>
          <w:lang w:eastAsia="ja-JP"/>
        </w:rPr>
        <w:t xml:space="preserve"> disponibles en </w:t>
      </w:r>
      <w:proofErr w:type="spellStart"/>
      <w:r w:rsidRPr="002F0528">
        <w:rPr>
          <w:rFonts w:ascii="Arial" w:hAnsi="Arial" w:cs="Arial"/>
          <w:i/>
          <w:iCs/>
          <w:color w:val="000000"/>
          <w:sz w:val="18"/>
          <w:szCs w:val="18"/>
          <w:lang w:eastAsia="ja-JP"/>
        </w:rPr>
        <w:t>ligne</w:t>
      </w:r>
      <w:proofErr w:type="spellEnd"/>
      <w:r w:rsidRPr="002F0528">
        <w:rPr>
          <w:rFonts w:ascii="Arial" w:hAnsi="Arial" w:cs="Arial"/>
          <w:i/>
          <w:iCs/>
          <w:color w:val="000000"/>
          <w:sz w:val="18"/>
          <w:szCs w:val="18"/>
          <w:lang w:eastAsia="ja-JP"/>
        </w:rPr>
        <w:t xml:space="preserve"> </w:t>
      </w:r>
      <w:proofErr w:type="spellStart"/>
      <w:r w:rsidRPr="002F0528">
        <w:rPr>
          <w:rFonts w:ascii="Arial" w:hAnsi="Arial" w:cs="Arial"/>
          <w:i/>
          <w:iCs/>
          <w:color w:val="000000"/>
          <w:sz w:val="18"/>
          <w:szCs w:val="18"/>
          <w:lang w:eastAsia="ja-JP"/>
        </w:rPr>
        <w:t>sur</w:t>
      </w:r>
      <w:proofErr w:type="spellEnd"/>
      <w:r w:rsidRPr="002F0528">
        <w:rPr>
          <w:rFonts w:ascii="Arial" w:hAnsi="Arial" w:cs="Arial"/>
          <w:i/>
          <w:iCs/>
          <w:color w:val="000000"/>
          <w:sz w:val="18"/>
          <w:szCs w:val="18"/>
          <w:lang w:eastAsia="ja-JP"/>
        </w:rPr>
        <w:t xml:space="preserve"> </w:t>
      </w:r>
      <w:hyperlink r:id="rId10" w:history="1">
        <w:r w:rsidRPr="002F0528">
          <w:rPr>
            <w:rFonts w:ascii="Arial" w:hAnsi="Arial" w:cs="Arial"/>
            <w:i/>
            <w:iCs/>
            <w:color w:val="0000FF"/>
            <w:sz w:val="18"/>
            <w:szCs w:val="18"/>
            <w:u w:val="single"/>
            <w:lang w:eastAsia="ja-JP"/>
          </w:rPr>
          <w:t>tickets.rulantica.fr</w:t>
        </w:r>
      </w:hyperlink>
      <w:r w:rsidRPr="002F0528">
        <w:rPr>
          <w:rFonts w:ascii="Arial" w:hAnsi="Arial" w:cs="Arial"/>
          <w:i/>
          <w:iCs/>
          <w:color w:val="000000"/>
          <w:sz w:val="18"/>
          <w:szCs w:val="18"/>
          <w:lang w:eastAsia="ja-JP"/>
        </w:rPr>
        <w:t xml:space="preserve">. En </w:t>
      </w:r>
      <w:proofErr w:type="spellStart"/>
      <w:r w:rsidRPr="002F0528">
        <w:rPr>
          <w:rFonts w:ascii="Arial" w:hAnsi="Arial" w:cs="Arial"/>
          <w:i/>
          <w:iCs/>
          <w:color w:val="000000"/>
          <w:sz w:val="18"/>
          <w:szCs w:val="18"/>
          <w:lang w:eastAsia="ja-JP"/>
        </w:rPr>
        <w:t>raison</w:t>
      </w:r>
      <w:proofErr w:type="spellEnd"/>
      <w:r w:rsidRPr="002F0528">
        <w:rPr>
          <w:rFonts w:ascii="Arial" w:hAnsi="Arial" w:cs="Arial"/>
          <w:i/>
          <w:iCs/>
          <w:color w:val="000000"/>
          <w:sz w:val="18"/>
          <w:szCs w:val="18"/>
          <w:lang w:eastAsia="ja-JP"/>
        </w:rPr>
        <w:t xml:space="preserve"> </w:t>
      </w:r>
      <w:proofErr w:type="spellStart"/>
      <w:r w:rsidRPr="002F0528">
        <w:rPr>
          <w:rFonts w:ascii="Arial" w:hAnsi="Arial" w:cs="Arial"/>
          <w:i/>
          <w:iCs/>
          <w:color w:val="000000"/>
          <w:sz w:val="18"/>
          <w:szCs w:val="18"/>
          <w:lang w:eastAsia="ja-JP"/>
        </w:rPr>
        <w:t>d’une</w:t>
      </w:r>
      <w:proofErr w:type="spellEnd"/>
      <w:r w:rsidRPr="002F0528">
        <w:rPr>
          <w:rFonts w:ascii="Arial" w:hAnsi="Arial" w:cs="Arial"/>
          <w:i/>
          <w:iCs/>
          <w:color w:val="000000"/>
          <w:sz w:val="18"/>
          <w:szCs w:val="18"/>
          <w:lang w:eastAsia="ja-JP"/>
        </w:rPr>
        <w:t xml:space="preserve"> </w:t>
      </w:r>
      <w:proofErr w:type="spellStart"/>
      <w:r w:rsidRPr="002F0528">
        <w:rPr>
          <w:rFonts w:ascii="Arial" w:hAnsi="Arial" w:cs="Arial"/>
          <w:i/>
          <w:iCs/>
          <w:color w:val="000000"/>
          <w:sz w:val="18"/>
          <w:szCs w:val="18"/>
          <w:lang w:eastAsia="ja-JP"/>
        </w:rPr>
        <w:t>capacité</w:t>
      </w:r>
      <w:proofErr w:type="spellEnd"/>
      <w:r w:rsidRPr="002F0528">
        <w:rPr>
          <w:rFonts w:ascii="Arial" w:hAnsi="Arial" w:cs="Arial"/>
          <w:i/>
          <w:iCs/>
          <w:color w:val="000000"/>
          <w:sz w:val="18"/>
          <w:szCs w:val="18"/>
          <w:lang w:eastAsia="ja-JP"/>
        </w:rPr>
        <w:t xml:space="preserve"> </w:t>
      </w:r>
      <w:proofErr w:type="spellStart"/>
      <w:r w:rsidRPr="002F0528">
        <w:rPr>
          <w:rFonts w:ascii="Arial" w:hAnsi="Arial" w:cs="Arial"/>
          <w:i/>
          <w:iCs/>
          <w:color w:val="000000"/>
          <w:sz w:val="18"/>
          <w:szCs w:val="18"/>
          <w:lang w:eastAsia="ja-JP"/>
        </w:rPr>
        <w:t>limitée</w:t>
      </w:r>
      <w:proofErr w:type="spellEnd"/>
      <w:r w:rsidRPr="002F0528">
        <w:rPr>
          <w:rFonts w:ascii="Arial" w:hAnsi="Arial" w:cs="Arial"/>
          <w:i/>
          <w:iCs/>
          <w:color w:val="000000"/>
          <w:sz w:val="18"/>
          <w:szCs w:val="18"/>
          <w:lang w:eastAsia="ja-JP"/>
        </w:rPr>
        <w:t xml:space="preserve">, </w:t>
      </w:r>
      <w:proofErr w:type="spellStart"/>
      <w:r w:rsidRPr="002F0528">
        <w:rPr>
          <w:rFonts w:ascii="Arial" w:hAnsi="Arial" w:cs="Arial"/>
          <w:i/>
          <w:iCs/>
          <w:color w:val="000000"/>
          <w:sz w:val="18"/>
          <w:szCs w:val="18"/>
          <w:lang w:eastAsia="ja-JP"/>
        </w:rPr>
        <w:t>il</w:t>
      </w:r>
      <w:proofErr w:type="spellEnd"/>
      <w:r w:rsidRPr="002F0528">
        <w:rPr>
          <w:rFonts w:ascii="Arial" w:hAnsi="Arial" w:cs="Arial"/>
          <w:i/>
          <w:iCs/>
          <w:color w:val="000000"/>
          <w:sz w:val="18"/>
          <w:szCs w:val="18"/>
          <w:lang w:eastAsia="ja-JP"/>
        </w:rPr>
        <w:t xml:space="preserve"> </w:t>
      </w:r>
      <w:proofErr w:type="spellStart"/>
      <w:r w:rsidRPr="002F0528">
        <w:rPr>
          <w:rFonts w:ascii="Arial" w:hAnsi="Arial" w:cs="Arial"/>
          <w:i/>
          <w:iCs/>
          <w:color w:val="000000"/>
          <w:sz w:val="18"/>
          <w:szCs w:val="18"/>
          <w:lang w:eastAsia="ja-JP"/>
        </w:rPr>
        <w:t>est</w:t>
      </w:r>
      <w:proofErr w:type="spellEnd"/>
      <w:r w:rsidRPr="002F0528">
        <w:rPr>
          <w:rFonts w:ascii="Arial" w:hAnsi="Arial" w:cs="Arial"/>
          <w:i/>
          <w:iCs/>
          <w:color w:val="000000"/>
          <w:sz w:val="18"/>
          <w:szCs w:val="18"/>
          <w:lang w:eastAsia="ja-JP"/>
        </w:rPr>
        <w:t xml:space="preserve"> </w:t>
      </w:r>
      <w:proofErr w:type="spellStart"/>
      <w:r w:rsidRPr="002F0528">
        <w:rPr>
          <w:rFonts w:ascii="Arial" w:hAnsi="Arial" w:cs="Arial"/>
          <w:i/>
          <w:iCs/>
          <w:color w:val="000000"/>
          <w:sz w:val="18"/>
          <w:szCs w:val="18"/>
          <w:lang w:eastAsia="ja-JP"/>
        </w:rPr>
        <w:t>recommandé</w:t>
      </w:r>
      <w:proofErr w:type="spellEnd"/>
      <w:r w:rsidRPr="002F0528">
        <w:rPr>
          <w:rFonts w:ascii="Arial" w:hAnsi="Arial" w:cs="Arial"/>
          <w:i/>
          <w:iCs/>
          <w:color w:val="000000"/>
          <w:sz w:val="18"/>
          <w:szCs w:val="18"/>
          <w:lang w:eastAsia="ja-JP"/>
        </w:rPr>
        <w:t xml:space="preserve"> de </w:t>
      </w:r>
      <w:proofErr w:type="spellStart"/>
      <w:r w:rsidRPr="002F0528">
        <w:rPr>
          <w:rFonts w:ascii="Arial" w:hAnsi="Arial" w:cs="Arial"/>
          <w:i/>
          <w:iCs/>
          <w:color w:val="000000"/>
          <w:sz w:val="18"/>
          <w:szCs w:val="18"/>
          <w:lang w:eastAsia="ja-JP"/>
        </w:rPr>
        <w:t>commander</w:t>
      </w:r>
      <w:proofErr w:type="spellEnd"/>
      <w:r w:rsidRPr="002F0528">
        <w:rPr>
          <w:rFonts w:ascii="Arial" w:hAnsi="Arial" w:cs="Arial"/>
          <w:i/>
          <w:iCs/>
          <w:color w:val="000000"/>
          <w:sz w:val="18"/>
          <w:szCs w:val="18"/>
          <w:lang w:eastAsia="ja-JP"/>
        </w:rPr>
        <w:t xml:space="preserve"> les </w:t>
      </w:r>
      <w:proofErr w:type="spellStart"/>
      <w:r w:rsidRPr="002F0528">
        <w:rPr>
          <w:rFonts w:ascii="Arial" w:hAnsi="Arial" w:cs="Arial"/>
          <w:i/>
          <w:iCs/>
          <w:color w:val="000000"/>
          <w:sz w:val="18"/>
          <w:szCs w:val="18"/>
          <w:lang w:eastAsia="ja-JP"/>
        </w:rPr>
        <w:t>billets</w:t>
      </w:r>
      <w:proofErr w:type="spellEnd"/>
      <w:r w:rsidRPr="002F0528">
        <w:rPr>
          <w:rFonts w:ascii="Arial" w:hAnsi="Arial" w:cs="Arial"/>
          <w:i/>
          <w:iCs/>
          <w:color w:val="000000"/>
          <w:sz w:val="18"/>
          <w:szCs w:val="18"/>
          <w:lang w:eastAsia="ja-JP"/>
        </w:rPr>
        <w:t xml:space="preserve"> en </w:t>
      </w:r>
      <w:proofErr w:type="spellStart"/>
      <w:r w:rsidRPr="002F0528">
        <w:rPr>
          <w:rFonts w:ascii="Arial" w:hAnsi="Arial" w:cs="Arial"/>
          <w:i/>
          <w:iCs/>
          <w:color w:val="000000"/>
          <w:sz w:val="18"/>
          <w:szCs w:val="18"/>
          <w:lang w:eastAsia="ja-JP"/>
        </w:rPr>
        <w:t>ligne</w:t>
      </w:r>
      <w:proofErr w:type="spellEnd"/>
      <w:r w:rsidRPr="002F0528">
        <w:rPr>
          <w:rFonts w:ascii="Arial" w:hAnsi="Arial" w:cs="Arial"/>
          <w:i/>
          <w:iCs/>
          <w:color w:val="000000"/>
          <w:sz w:val="18"/>
          <w:szCs w:val="18"/>
          <w:lang w:eastAsia="ja-JP"/>
        </w:rPr>
        <w:t xml:space="preserve"> au </w:t>
      </w:r>
      <w:proofErr w:type="spellStart"/>
      <w:r w:rsidRPr="002F0528">
        <w:rPr>
          <w:rFonts w:ascii="Arial" w:hAnsi="Arial" w:cs="Arial"/>
          <w:i/>
          <w:iCs/>
          <w:color w:val="000000"/>
          <w:sz w:val="18"/>
          <w:szCs w:val="18"/>
          <w:lang w:eastAsia="ja-JP"/>
        </w:rPr>
        <w:t>préalable</w:t>
      </w:r>
      <w:proofErr w:type="spellEnd"/>
      <w:r w:rsidRPr="002F0528">
        <w:rPr>
          <w:rFonts w:ascii="Arial" w:hAnsi="Arial" w:cs="Arial"/>
          <w:i/>
          <w:iCs/>
          <w:color w:val="000000"/>
          <w:sz w:val="18"/>
          <w:szCs w:val="18"/>
          <w:lang w:eastAsia="ja-JP"/>
        </w:rPr>
        <w:t>.</w:t>
      </w:r>
      <w:r w:rsidRPr="002F0528">
        <w:rPr>
          <w:rFonts w:ascii="Arial" w:hAnsi="Arial" w:cs="Arial"/>
          <w:i/>
          <w:color w:val="0000FF"/>
          <w:sz w:val="18"/>
          <w:szCs w:val="18"/>
        </w:rPr>
        <w:t xml:space="preserve"> </w:t>
      </w:r>
    </w:p>
    <w:p w14:paraId="27D9BA57" w14:textId="77777777" w:rsidR="00D11EAC" w:rsidRPr="002F0528" w:rsidRDefault="00D11EAC" w:rsidP="00D11EAC">
      <w:pPr>
        <w:spacing w:line="288" w:lineRule="auto"/>
        <w:ind w:left="708" w:firstLine="708"/>
        <w:jc w:val="both"/>
        <w:rPr>
          <w:rFonts w:ascii="Arial" w:hAnsi="Arial" w:cs="Arial"/>
          <w:i/>
          <w:color w:val="0000FF"/>
          <w:sz w:val="18"/>
          <w:szCs w:val="18"/>
          <w:u w:val="single"/>
        </w:rPr>
      </w:pPr>
      <w:r w:rsidRPr="002F0528">
        <w:rPr>
          <w:rFonts w:ascii="Arial" w:hAnsi="Arial" w:cs="Arial"/>
          <w:i/>
          <w:iCs/>
          <w:sz w:val="18"/>
          <w:szCs w:val="18"/>
          <w:lang w:eastAsia="ja-JP"/>
        </w:rPr>
        <w:t xml:space="preserve">Plus </w:t>
      </w:r>
      <w:proofErr w:type="spellStart"/>
      <w:r w:rsidRPr="002F0528">
        <w:rPr>
          <w:rFonts w:ascii="Arial" w:hAnsi="Arial" w:cs="Arial"/>
          <w:i/>
          <w:iCs/>
          <w:sz w:val="18"/>
          <w:szCs w:val="18"/>
          <w:lang w:eastAsia="ja-JP"/>
        </w:rPr>
        <w:t>d’informations</w:t>
      </w:r>
      <w:proofErr w:type="spellEnd"/>
      <w:r w:rsidRPr="002F0528">
        <w:rPr>
          <w:rFonts w:ascii="Arial" w:hAnsi="Arial" w:cs="Arial"/>
          <w:i/>
          <w:iCs/>
          <w:sz w:val="18"/>
          <w:szCs w:val="18"/>
          <w:lang w:eastAsia="ja-JP"/>
        </w:rPr>
        <w:t xml:space="preserve"> au 00 49 78 22 </w:t>
      </w:r>
      <w:r w:rsidRPr="002F0528">
        <w:rPr>
          <w:rFonts w:ascii="Arial" w:hAnsi="Arial" w:cs="Arial"/>
          <w:i/>
          <w:iCs/>
          <w:color w:val="000000"/>
          <w:sz w:val="18"/>
          <w:szCs w:val="18"/>
          <w:lang w:eastAsia="ja-JP"/>
        </w:rPr>
        <w:t xml:space="preserve">77 66 55 </w:t>
      </w:r>
      <w:proofErr w:type="spellStart"/>
      <w:r w:rsidRPr="002F0528">
        <w:rPr>
          <w:rFonts w:ascii="Arial" w:hAnsi="Arial" w:cs="Arial"/>
          <w:i/>
          <w:iCs/>
          <w:color w:val="000000"/>
          <w:sz w:val="18"/>
          <w:szCs w:val="18"/>
          <w:lang w:eastAsia="ja-JP"/>
        </w:rPr>
        <w:t>ou</w:t>
      </w:r>
      <w:proofErr w:type="spellEnd"/>
      <w:r w:rsidRPr="002F0528">
        <w:rPr>
          <w:rFonts w:ascii="Arial" w:hAnsi="Arial" w:cs="Arial"/>
          <w:i/>
          <w:iCs/>
          <w:color w:val="000000"/>
          <w:sz w:val="18"/>
          <w:szCs w:val="18"/>
          <w:lang w:eastAsia="ja-JP"/>
        </w:rPr>
        <w:t xml:space="preserve"> </w:t>
      </w:r>
      <w:proofErr w:type="spellStart"/>
      <w:r w:rsidRPr="002F0528">
        <w:rPr>
          <w:rFonts w:ascii="Arial" w:hAnsi="Arial" w:cs="Arial"/>
          <w:i/>
          <w:iCs/>
          <w:color w:val="000000"/>
          <w:sz w:val="18"/>
          <w:szCs w:val="18"/>
          <w:lang w:eastAsia="ja-JP"/>
        </w:rPr>
        <w:t>sur</w:t>
      </w:r>
      <w:proofErr w:type="spellEnd"/>
      <w:r w:rsidRPr="002F0528">
        <w:rPr>
          <w:rFonts w:ascii="Arial" w:hAnsi="Arial" w:cs="Arial"/>
          <w:i/>
          <w:iCs/>
          <w:color w:val="000000"/>
          <w:sz w:val="18"/>
          <w:szCs w:val="18"/>
          <w:lang w:eastAsia="ja-JP"/>
        </w:rPr>
        <w:t xml:space="preserve"> </w:t>
      </w:r>
      <w:hyperlink r:id="rId11" w:history="1">
        <w:r w:rsidRPr="002F0528">
          <w:rPr>
            <w:rFonts w:ascii="Arial" w:hAnsi="Arial" w:cs="Arial"/>
            <w:i/>
            <w:iCs/>
            <w:color w:val="0000FF"/>
            <w:sz w:val="18"/>
            <w:szCs w:val="18"/>
            <w:u w:val="single"/>
            <w:lang w:eastAsia="ja-JP"/>
          </w:rPr>
          <w:t>www.rulantica.com</w:t>
        </w:r>
      </w:hyperlink>
      <w:r w:rsidRPr="002F0528">
        <w:rPr>
          <w:rFonts w:ascii="Arial" w:hAnsi="Arial" w:cs="Arial"/>
          <w:i/>
          <w:iCs/>
          <w:color w:val="0000FF"/>
          <w:sz w:val="18"/>
          <w:szCs w:val="18"/>
          <w:u w:val="single"/>
          <w:lang w:eastAsia="ja-JP"/>
        </w:rPr>
        <w:t>.</w:t>
      </w:r>
      <w:r w:rsidRPr="002F0528">
        <w:rPr>
          <w:rFonts w:ascii="Arial" w:hAnsi="Arial" w:cs="Arial"/>
          <w:i/>
          <w:iCs/>
          <w:sz w:val="18"/>
          <w:szCs w:val="18"/>
          <w:lang w:eastAsia="ja-JP"/>
        </w:rPr>
        <w:t xml:space="preserve"> </w:t>
      </w:r>
    </w:p>
    <w:p w14:paraId="66CE6183" w14:textId="77777777" w:rsidR="00D11EAC" w:rsidRPr="00247248" w:rsidRDefault="00D11EAC" w:rsidP="00D11EAC">
      <w:pPr>
        <w:spacing w:line="288" w:lineRule="auto"/>
        <w:jc w:val="both"/>
        <w:rPr>
          <w:rFonts w:ascii="Arial" w:hAnsi="Arial" w:cs="Arial"/>
          <w:i/>
          <w:sz w:val="18"/>
          <w:szCs w:val="18"/>
        </w:rPr>
      </w:pPr>
    </w:p>
    <w:p w14:paraId="167FCA7D" w14:textId="77777777" w:rsidR="00D11EAC" w:rsidRPr="008B2FCE" w:rsidRDefault="00D11EAC" w:rsidP="00D11EAC">
      <w:pPr>
        <w:spacing w:line="288" w:lineRule="auto"/>
        <w:ind w:left="708" w:firstLine="708"/>
        <w:jc w:val="both"/>
        <w:rPr>
          <w:rFonts w:ascii="Arial" w:hAnsi="Arial" w:cs="Arial"/>
          <w:i/>
          <w:sz w:val="18"/>
          <w:szCs w:val="19"/>
        </w:rPr>
      </w:pPr>
      <w:proofErr w:type="spellStart"/>
      <w:r w:rsidRPr="00247248">
        <w:rPr>
          <w:rFonts w:ascii="Arial" w:hAnsi="Arial" w:cs="Arial"/>
          <w:i/>
          <w:sz w:val="18"/>
          <w:szCs w:val="19"/>
        </w:rPr>
        <w:t>Contact</w:t>
      </w:r>
      <w:proofErr w:type="spellEnd"/>
      <w:r w:rsidRPr="00247248">
        <w:rPr>
          <w:rFonts w:ascii="Arial" w:hAnsi="Arial" w:cs="Arial"/>
          <w:i/>
          <w:sz w:val="18"/>
          <w:szCs w:val="19"/>
        </w:rPr>
        <w:t xml:space="preserve"> </w:t>
      </w:r>
      <w:proofErr w:type="spellStart"/>
      <w:proofErr w:type="gramStart"/>
      <w:r w:rsidRPr="00247248">
        <w:rPr>
          <w:rFonts w:ascii="Arial" w:hAnsi="Arial" w:cs="Arial"/>
          <w:i/>
          <w:sz w:val="18"/>
          <w:szCs w:val="19"/>
        </w:rPr>
        <w:t>lecteurs</w:t>
      </w:r>
      <w:proofErr w:type="spellEnd"/>
      <w:r w:rsidRPr="00247248">
        <w:rPr>
          <w:rFonts w:ascii="Arial" w:hAnsi="Arial" w:cs="Arial"/>
          <w:i/>
          <w:sz w:val="18"/>
          <w:szCs w:val="19"/>
        </w:rPr>
        <w:t> :</w:t>
      </w:r>
      <w:proofErr w:type="gramEnd"/>
      <w:r w:rsidRPr="00247248">
        <w:rPr>
          <w:rFonts w:ascii="Arial" w:hAnsi="Arial" w:cs="Arial"/>
          <w:i/>
          <w:sz w:val="18"/>
          <w:szCs w:val="19"/>
        </w:rPr>
        <w:t xml:space="preserve"> Bureau en France - </w:t>
      </w:r>
      <w:proofErr w:type="spellStart"/>
      <w:r w:rsidRPr="00247248">
        <w:rPr>
          <w:rFonts w:ascii="Arial" w:hAnsi="Arial" w:cs="Arial"/>
          <w:i/>
          <w:sz w:val="18"/>
          <w:szCs w:val="19"/>
        </w:rPr>
        <w:t>tél</w:t>
      </w:r>
      <w:proofErr w:type="spellEnd"/>
      <w:r w:rsidRPr="00247248">
        <w:rPr>
          <w:rFonts w:ascii="Arial" w:hAnsi="Arial" w:cs="Arial"/>
          <w:i/>
          <w:sz w:val="18"/>
          <w:szCs w:val="19"/>
        </w:rPr>
        <w:t> : 03 88 22 68 07</w:t>
      </w:r>
    </w:p>
    <w:p w14:paraId="3F87E677" w14:textId="77777777" w:rsidR="00D11EAC" w:rsidRPr="00D11EAC" w:rsidRDefault="00D11EAC" w:rsidP="000C0018">
      <w:pPr>
        <w:spacing w:line="288" w:lineRule="auto"/>
        <w:ind w:left="1418"/>
        <w:jc w:val="both"/>
      </w:pPr>
    </w:p>
    <w:sectPr w:rsidR="00D11EAC" w:rsidRPr="00D11EAC" w:rsidSect="000C49C5">
      <w:headerReference w:type="even" r:id="rId12"/>
      <w:headerReference w:type="default" r:id="rId13"/>
      <w:headerReference w:type="first" r:id="rId14"/>
      <w:pgSz w:w="11906" w:h="16838"/>
      <w:pgMar w:top="1418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5BF3E4" w14:textId="77777777" w:rsidR="0058371B" w:rsidRDefault="0058371B">
      <w:r>
        <w:separator/>
      </w:r>
    </w:p>
  </w:endnote>
  <w:endnote w:type="continuationSeparator" w:id="0">
    <w:p w14:paraId="05353EC4" w14:textId="77777777" w:rsidR="0058371B" w:rsidRDefault="005837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rpoSDem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D9A1E7" w14:textId="77777777" w:rsidR="0058371B" w:rsidRDefault="0058371B">
      <w:r>
        <w:separator/>
      </w:r>
    </w:p>
  </w:footnote>
  <w:footnote w:type="continuationSeparator" w:id="0">
    <w:p w14:paraId="0343B4CF" w14:textId="77777777" w:rsidR="0058371B" w:rsidRDefault="005837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53780A" w14:textId="77777777" w:rsidR="009E5BB7" w:rsidRDefault="000C0018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0" allowOverlap="1" wp14:anchorId="27CD14BF" wp14:editId="01A1A40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193280" cy="10692130"/>
              <wp:effectExtent l="0" t="0" r="0" b="0"/>
              <wp:wrapNone/>
              <wp:docPr id="1" name="WordPictureWatermark2" descr="EP_02_BRF_01_Basis 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193280" cy="1069213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5DD448DB" id="WordPictureWatermark2" o:spid="_x0000_s1026" alt="EP_02_BRF_01_Basis A" style="position:absolute;margin-left:0;margin-top:0;width:566.4pt;height:841.9pt;z-index:-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" o:allowincell="f" filled="f" stroked="f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D15C6C" w14:textId="77777777" w:rsidR="009E5BB7" w:rsidRDefault="00EF1CB6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311F5732" wp14:editId="1A60F62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FB33BD" w14:textId="77777777" w:rsidR="009E5BB7" w:rsidRDefault="00EF1CB6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4D0051C" wp14:editId="0B60B138">
          <wp:simplePos x="0" y="0"/>
          <wp:positionH relativeFrom="page">
            <wp:posOffset>-14288</wp:posOffset>
          </wp:positionH>
          <wp:positionV relativeFrom="page">
            <wp:posOffset>7144</wp:posOffset>
          </wp:positionV>
          <wp:extent cx="7556500" cy="10680700"/>
          <wp:effectExtent l="0" t="0" r="0" b="0"/>
          <wp:wrapNone/>
          <wp:docPr id="13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EP15_GD_001_BRFB_Presse_Frankreich_digital_F_Delauna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8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D041C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DF5004"/>
    <w:multiLevelType w:val="hybridMultilevel"/>
    <w:tmpl w:val="EA66D5B6"/>
    <w:lvl w:ilvl="0" w:tplc="040C0001">
      <w:start w:val="1"/>
      <w:numFmt w:val="bullet"/>
      <w:lvlText w:val=""/>
      <w:lvlJc w:val="left"/>
      <w:pPr>
        <w:ind w:left="1779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49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9" w:hanging="360"/>
      </w:pPr>
      <w:rPr>
        <w:rFonts w:ascii="Wingdings" w:hAnsi="Wingdings" w:hint="default"/>
      </w:rPr>
    </w:lvl>
  </w:abstractNum>
  <w:abstractNum w:abstractNumId="2" w15:restartNumberingAfterBreak="0">
    <w:nsid w:val="21870011"/>
    <w:multiLevelType w:val="hybridMultilevel"/>
    <w:tmpl w:val="73805384"/>
    <w:lvl w:ilvl="0" w:tplc="04070005">
      <w:start w:val="1"/>
      <w:numFmt w:val="bullet"/>
      <w:lvlText w:val=""/>
      <w:lvlJc w:val="left"/>
      <w:pPr>
        <w:ind w:left="2138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" w15:restartNumberingAfterBreak="0">
    <w:nsid w:val="21AF7777"/>
    <w:multiLevelType w:val="hybridMultilevel"/>
    <w:tmpl w:val="89F4B6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FF1430"/>
    <w:multiLevelType w:val="hybridMultilevel"/>
    <w:tmpl w:val="FCBECBB6"/>
    <w:lvl w:ilvl="0" w:tplc="04070005">
      <w:start w:val="1"/>
      <w:numFmt w:val="bullet"/>
      <w:lvlText w:val=""/>
      <w:lvlJc w:val="left"/>
      <w:pPr>
        <w:ind w:left="213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" w15:restartNumberingAfterBreak="0">
    <w:nsid w:val="2F127777"/>
    <w:multiLevelType w:val="hybridMultilevel"/>
    <w:tmpl w:val="A1FCE8C4"/>
    <w:lvl w:ilvl="0" w:tplc="04070005">
      <w:start w:val="1"/>
      <w:numFmt w:val="bullet"/>
      <w:lvlText w:val=""/>
      <w:lvlJc w:val="left"/>
      <w:pPr>
        <w:ind w:left="213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30C11941"/>
    <w:multiLevelType w:val="hybridMultilevel"/>
    <w:tmpl w:val="772C7638"/>
    <w:lvl w:ilvl="0" w:tplc="04070005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  <w:color w:val="auto"/>
      </w:rPr>
    </w:lvl>
    <w:lvl w:ilvl="1" w:tplc="04070003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7" w15:restartNumberingAfterBreak="0">
    <w:nsid w:val="36533E2E"/>
    <w:multiLevelType w:val="hybridMultilevel"/>
    <w:tmpl w:val="484E405A"/>
    <w:lvl w:ilvl="0" w:tplc="04070005">
      <w:start w:val="1"/>
      <w:numFmt w:val="bullet"/>
      <w:lvlText w:val=""/>
      <w:lvlJc w:val="left"/>
      <w:pPr>
        <w:ind w:left="213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3CD86AF3"/>
    <w:multiLevelType w:val="hybridMultilevel"/>
    <w:tmpl w:val="68808AEE"/>
    <w:lvl w:ilvl="0" w:tplc="040C0003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  <w:color w:val="auto"/>
      </w:rPr>
    </w:lvl>
    <w:lvl w:ilvl="1" w:tplc="04070003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9" w15:restartNumberingAfterBreak="0">
    <w:nsid w:val="4D28482D"/>
    <w:multiLevelType w:val="hybridMultilevel"/>
    <w:tmpl w:val="24FE72FE"/>
    <w:lvl w:ilvl="0" w:tplc="040C0005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0" w15:restartNumberingAfterBreak="0">
    <w:nsid w:val="55A8556B"/>
    <w:multiLevelType w:val="hybridMultilevel"/>
    <w:tmpl w:val="63DC74E2"/>
    <w:lvl w:ilvl="0" w:tplc="04070005">
      <w:start w:val="1"/>
      <w:numFmt w:val="bullet"/>
      <w:lvlText w:val=""/>
      <w:lvlJc w:val="left"/>
      <w:pPr>
        <w:ind w:left="213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741E6AD5"/>
    <w:multiLevelType w:val="hybridMultilevel"/>
    <w:tmpl w:val="8BD269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FA2A1D"/>
    <w:multiLevelType w:val="hybridMultilevel"/>
    <w:tmpl w:val="9370CEAA"/>
    <w:lvl w:ilvl="0" w:tplc="04070005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3" w15:restartNumberingAfterBreak="0">
    <w:nsid w:val="7B861445"/>
    <w:multiLevelType w:val="hybridMultilevel"/>
    <w:tmpl w:val="76AAEA40"/>
    <w:lvl w:ilvl="0" w:tplc="5234F514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3"/>
  </w:num>
  <w:num w:numId="4">
    <w:abstractNumId w:val="1"/>
  </w:num>
  <w:num w:numId="5">
    <w:abstractNumId w:val="6"/>
  </w:num>
  <w:num w:numId="6">
    <w:abstractNumId w:val="13"/>
  </w:num>
  <w:num w:numId="7">
    <w:abstractNumId w:val="12"/>
  </w:num>
  <w:num w:numId="8">
    <w:abstractNumId w:val="9"/>
  </w:num>
  <w:num w:numId="9">
    <w:abstractNumId w:val="4"/>
  </w:num>
  <w:num w:numId="10">
    <w:abstractNumId w:val="7"/>
  </w:num>
  <w:num w:numId="11">
    <w:abstractNumId w:val="10"/>
  </w:num>
  <w:num w:numId="12">
    <w:abstractNumId w:val="5"/>
  </w:num>
  <w:num w:numId="13">
    <w:abstractNumId w:val="8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E4"/>
    <w:rsid w:val="00000D22"/>
    <w:rsid w:val="00012B27"/>
    <w:rsid w:val="00015CB1"/>
    <w:rsid w:val="00017532"/>
    <w:rsid w:val="0003043B"/>
    <w:rsid w:val="0005703F"/>
    <w:rsid w:val="00087123"/>
    <w:rsid w:val="000C0018"/>
    <w:rsid w:val="000C49C5"/>
    <w:rsid w:val="000D342E"/>
    <w:rsid w:val="00163BBD"/>
    <w:rsid w:val="00181D4E"/>
    <w:rsid w:val="0020218E"/>
    <w:rsid w:val="00220CD6"/>
    <w:rsid w:val="00261877"/>
    <w:rsid w:val="00262B2A"/>
    <w:rsid w:val="00270FFB"/>
    <w:rsid w:val="0027426E"/>
    <w:rsid w:val="00276F1C"/>
    <w:rsid w:val="0029099D"/>
    <w:rsid w:val="002A6799"/>
    <w:rsid w:val="002B219D"/>
    <w:rsid w:val="002E0941"/>
    <w:rsid w:val="002F0528"/>
    <w:rsid w:val="00305435"/>
    <w:rsid w:val="00337512"/>
    <w:rsid w:val="00360540"/>
    <w:rsid w:val="00367605"/>
    <w:rsid w:val="00373EBC"/>
    <w:rsid w:val="00383D4B"/>
    <w:rsid w:val="003840D2"/>
    <w:rsid w:val="00386873"/>
    <w:rsid w:val="00392C56"/>
    <w:rsid w:val="003A554C"/>
    <w:rsid w:val="003C3D2C"/>
    <w:rsid w:val="00402C38"/>
    <w:rsid w:val="00427762"/>
    <w:rsid w:val="00432210"/>
    <w:rsid w:val="004421AC"/>
    <w:rsid w:val="004817C7"/>
    <w:rsid w:val="00497755"/>
    <w:rsid w:val="004B10CE"/>
    <w:rsid w:val="004C47D4"/>
    <w:rsid w:val="004E4B12"/>
    <w:rsid w:val="004E6E64"/>
    <w:rsid w:val="00550F82"/>
    <w:rsid w:val="00577F91"/>
    <w:rsid w:val="0058371B"/>
    <w:rsid w:val="005A7EC0"/>
    <w:rsid w:val="005B70F1"/>
    <w:rsid w:val="00636CE2"/>
    <w:rsid w:val="0064141F"/>
    <w:rsid w:val="006C659A"/>
    <w:rsid w:val="00756653"/>
    <w:rsid w:val="00766933"/>
    <w:rsid w:val="00766B6C"/>
    <w:rsid w:val="007742BC"/>
    <w:rsid w:val="007D5A29"/>
    <w:rsid w:val="007E06E4"/>
    <w:rsid w:val="007E760F"/>
    <w:rsid w:val="00821CE2"/>
    <w:rsid w:val="008474C9"/>
    <w:rsid w:val="00853351"/>
    <w:rsid w:val="0086680A"/>
    <w:rsid w:val="008E1306"/>
    <w:rsid w:val="0094518D"/>
    <w:rsid w:val="0094620B"/>
    <w:rsid w:val="0099200E"/>
    <w:rsid w:val="009B31E4"/>
    <w:rsid w:val="009C0AA7"/>
    <w:rsid w:val="009C6BE2"/>
    <w:rsid w:val="009D40CA"/>
    <w:rsid w:val="009E5BB7"/>
    <w:rsid w:val="00A106AA"/>
    <w:rsid w:val="00A26EC7"/>
    <w:rsid w:val="00A3131D"/>
    <w:rsid w:val="00A41749"/>
    <w:rsid w:val="00A50677"/>
    <w:rsid w:val="00A52BAB"/>
    <w:rsid w:val="00A70E03"/>
    <w:rsid w:val="00A843D1"/>
    <w:rsid w:val="00A85A68"/>
    <w:rsid w:val="00A903B8"/>
    <w:rsid w:val="00AC6CC7"/>
    <w:rsid w:val="00AD292C"/>
    <w:rsid w:val="00B27348"/>
    <w:rsid w:val="00B312F1"/>
    <w:rsid w:val="00B6655F"/>
    <w:rsid w:val="00B735AA"/>
    <w:rsid w:val="00BD36F4"/>
    <w:rsid w:val="00BF157A"/>
    <w:rsid w:val="00BF25C2"/>
    <w:rsid w:val="00C12851"/>
    <w:rsid w:val="00C55DE6"/>
    <w:rsid w:val="00C57BB8"/>
    <w:rsid w:val="00C923B7"/>
    <w:rsid w:val="00CA300A"/>
    <w:rsid w:val="00CA68B8"/>
    <w:rsid w:val="00CC44F8"/>
    <w:rsid w:val="00CE1E24"/>
    <w:rsid w:val="00D11EAC"/>
    <w:rsid w:val="00D35112"/>
    <w:rsid w:val="00D47049"/>
    <w:rsid w:val="00D50DED"/>
    <w:rsid w:val="00D52BBA"/>
    <w:rsid w:val="00DC7336"/>
    <w:rsid w:val="00DD071C"/>
    <w:rsid w:val="00E0480A"/>
    <w:rsid w:val="00E16895"/>
    <w:rsid w:val="00E272DD"/>
    <w:rsid w:val="00E60253"/>
    <w:rsid w:val="00E92B1B"/>
    <w:rsid w:val="00E93875"/>
    <w:rsid w:val="00EA04E3"/>
    <w:rsid w:val="00EC5619"/>
    <w:rsid w:val="00EC64C4"/>
    <w:rsid w:val="00ED4743"/>
    <w:rsid w:val="00EE11A4"/>
    <w:rsid w:val="00EF1CB6"/>
    <w:rsid w:val="00F35D9B"/>
    <w:rsid w:val="00F649E1"/>
    <w:rsid w:val="00F95308"/>
    <w:rsid w:val="00FB0F9E"/>
    <w:rsid w:val="00FC76CC"/>
    <w:rsid w:val="00FE312F"/>
    <w:rsid w:val="00FF0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/>
    <o:shapelayout v:ext="edit">
      <o:idmap v:ext="edit" data="1"/>
    </o:shapelayout>
  </w:shapeDefaults>
  <w:decimalSymbol w:val=","/>
  <w:listSeparator w:val=";"/>
  <w14:docId w14:val="35E671E7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link w:val="KopfzeileZchn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styleId="Listenabsatz">
    <w:name w:val="List Paragraph"/>
    <w:basedOn w:val="Standard"/>
    <w:uiPriority w:val="72"/>
    <w:qFormat/>
    <w:rsid w:val="00DC7336"/>
    <w:pPr>
      <w:ind w:left="708"/>
    </w:pPr>
  </w:style>
  <w:style w:type="character" w:customStyle="1" w:styleId="tw4winMark">
    <w:name w:val="tw4winMark"/>
    <w:rsid w:val="00DC7336"/>
    <w:rPr>
      <w:rFonts w:ascii="Courier New" w:hAnsi="Courier New"/>
      <w:vanish/>
      <w:color w:val="800080"/>
      <w:sz w:val="24"/>
      <w:vertAlign w:val="subscript"/>
    </w:rPr>
  </w:style>
  <w:style w:type="character" w:styleId="Hyperlink">
    <w:name w:val="Hyperlink"/>
    <w:basedOn w:val="Absatz-Standardschriftart"/>
    <w:uiPriority w:val="99"/>
    <w:unhideWhenUsed/>
    <w:rsid w:val="00402C38"/>
    <w:rPr>
      <w:color w:val="0000FF" w:themeColor="hyperlink"/>
      <w:u w:val="single"/>
    </w:rPr>
  </w:style>
  <w:style w:type="paragraph" w:styleId="Textkrper-Zeileneinzug">
    <w:name w:val="Body Text Indent"/>
    <w:basedOn w:val="Standard"/>
    <w:link w:val="Textkrper-ZeileneinzugZchn"/>
    <w:rsid w:val="000C0018"/>
    <w:pPr>
      <w:ind w:left="1410"/>
      <w:jc w:val="both"/>
    </w:pPr>
    <w:rPr>
      <w:rFonts w:ascii="Verdana" w:hAnsi="Verdana"/>
      <w:sz w:val="20"/>
      <w:szCs w:val="20"/>
      <w:lang w:eastAsia="x-none"/>
    </w:rPr>
  </w:style>
  <w:style w:type="character" w:customStyle="1" w:styleId="Textkrper-ZeileneinzugZchn">
    <w:name w:val="Textkörper-Zeileneinzug Zchn"/>
    <w:basedOn w:val="Absatz-Standardschriftart"/>
    <w:link w:val="Textkrper-Zeileneinzug"/>
    <w:rsid w:val="000C0018"/>
    <w:rPr>
      <w:rFonts w:ascii="Verdana" w:hAnsi="Verdana"/>
      <w:lang w:eastAsia="x-none"/>
    </w:rPr>
  </w:style>
  <w:style w:type="character" w:customStyle="1" w:styleId="KopfzeileZchn">
    <w:name w:val="Kopfzeile Zchn"/>
    <w:link w:val="Kopfzeile"/>
    <w:rsid w:val="000C001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825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8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ickets.europapark.fr/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https://www.europapark.de/fr/infos/informations-actuelles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rulantica.com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tickets.mackinternational.de/fr/categorie/billets-rulantic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uropapark.de/fr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851</Words>
  <Characters>4315</Characters>
  <Application>Microsoft Office Word</Application>
  <DocSecurity>0</DocSecurity>
  <Lines>35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Europapark Rust</Company>
  <LinksUpToDate>false</LinksUpToDate>
  <CharactersWithSpaces>5156</CharactersWithSpaces>
  <SharedDoc>false</SharedDoc>
  <HLinks>
    <vt:vector size="18" baseType="variant">
      <vt:variant>
        <vt:i4>3473430</vt:i4>
      </vt:variant>
      <vt:variant>
        <vt:i4>-1</vt:i4>
      </vt:variant>
      <vt:variant>
        <vt:i4>2061</vt:i4>
      </vt:variant>
      <vt:variant>
        <vt:i4>1</vt:i4>
      </vt:variant>
      <vt:variant>
        <vt:lpwstr>EP15_GD_001_BRFB_Presse_Frankreich_digital_F_Delaunay</vt:lpwstr>
      </vt:variant>
      <vt:variant>
        <vt:lpwstr/>
      </vt:variant>
      <vt:variant>
        <vt:i4>75</vt:i4>
      </vt:variant>
      <vt:variant>
        <vt:i4>-1</vt:i4>
      </vt:variant>
      <vt:variant>
        <vt:i4>2050</vt:i4>
      </vt:variant>
      <vt:variant>
        <vt:i4>1</vt:i4>
      </vt:variant>
      <vt:variant>
        <vt:lpwstr>EP_02_BRF_01_Basis A</vt:lpwstr>
      </vt:variant>
      <vt:variant>
        <vt:lpwstr/>
      </vt:variant>
      <vt:variant>
        <vt:i4>4587563</vt:i4>
      </vt:variant>
      <vt:variant>
        <vt:i4>-1</vt:i4>
      </vt:variant>
      <vt:variant>
        <vt:i4>2057</vt:i4>
      </vt:variant>
      <vt:variant>
        <vt:i4>1</vt:i4>
      </vt:variant>
      <vt:variant>
        <vt:lpwstr>EP13_GD_001_BRFB_BasisA_Folgeblatt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Anstaett, Léa</cp:lastModifiedBy>
  <cp:revision>4</cp:revision>
  <cp:lastPrinted>2012-08-09T07:34:00Z</cp:lastPrinted>
  <dcterms:created xsi:type="dcterms:W3CDTF">2021-11-24T14:18:00Z</dcterms:created>
  <dcterms:modified xsi:type="dcterms:W3CDTF">2021-11-25T10:10:00Z</dcterms:modified>
</cp:coreProperties>
</file>