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  <w:bookmarkStart w:id="0" w:name="_GoBack"/>
      <w:bookmarkEnd w:id="0"/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303227A8" w14:textId="67687CCA" w:rsidR="0022363B" w:rsidRPr="005403BD" w:rsidRDefault="0022363B" w:rsidP="002C2FFF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4F49F" wp14:editId="40F2EBCF">
                <wp:simplePos x="0" y="0"/>
                <wp:positionH relativeFrom="column">
                  <wp:posOffset>-405765</wp:posOffset>
                </wp:positionH>
                <wp:positionV relativeFrom="paragraph">
                  <wp:posOffset>120015</wp:posOffset>
                </wp:positionV>
                <wp:extent cx="1057910" cy="409575"/>
                <wp:effectExtent l="0" t="0" r="889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947DC" w14:textId="232BBD8C" w:rsidR="00E51DDE" w:rsidRPr="00D15EA4" w:rsidRDefault="0016419B" w:rsidP="00337E0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März</w:t>
                            </w:r>
                            <w:r w:rsidR="0094348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</w:t>
                            </w:r>
                            <w:r w:rsidR="006349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4F49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1.95pt;margin-top:9.45pt;width:83.3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" stroked="f">
                <v:textbox>
                  <w:txbxContent>
                    <w:p w14:paraId="51B947DC" w14:textId="232BBD8C" w:rsidR="00E51DDE" w:rsidRPr="00D15EA4" w:rsidRDefault="0016419B" w:rsidP="00337E0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März</w:t>
                      </w:r>
                      <w:r w:rsidR="0094348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</w:t>
                      </w:r>
                      <w:r w:rsidR="00634942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6396908" w14:textId="0E91C7EB" w:rsidR="00296E18" w:rsidRPr="00BA00E0" w:rsidRDefault="00BA00E0" w:rsidP="00BA00E0">
      <w:pPr>
        <w:spacing w:line="288" w:lineRule="auto"/>
        <w:ind w:left="1416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>Branchentreff</w:t>
      </w:r>
      <w:r w:rsidR="003F3F33">
        <w:rPr>
          <w:rFonts w:ascii="Arial" w:hAnsi="Arial" w:cs="Arial"/>
          <w:i/>
          <w:sz w:val="22"/>
          <w:u w:val="single"/>
        </w:rPr>
        <w:t>en</w:t>
      </w:r>
      <w:r>
        <w:rPr>
          <w:rFonts w:ascii="Arial" w:hAnsi="Arial" w:cs="Arial"/>
          <w:i/>
          <w:sz w:val="22"/>
          <w:u w:val="single"/>
        </w:rPr>
        <w:t xml:space="preserve"> </w:t>
      </w:r>
      <w:r w:rsidRPr="00BA00E0">
        <w:rPr>
          <w:rFonts w:ascii="Arial" w:hAnsi="Arial" w:cs="Arial"/>
          <w:i/>
          <w:sz w:val="22"/>
          <w:u w:val="single"/>
        </w:rPr>
        <w:t>der Cloud- und Hosting-Industrie</w:t>
      </w:r>
    </w:p>
    <w:p w14:paraId="6ECC1B6B" w14:textId="277BEE25" w:rsidR="008B29C5" w:rsidRPr="00B21088" w:rsidRDefault="00D66E67" w:rsidP="00363CE3">
      <w:pPr>
        <w:spacing w:line="288" w:lineRule="auto"/>
        <w:ind w:left="1416"/>
        <w:rPr>
          <w:rFonts w:ascii="Arial" w:hAnsi="Arial" w:cs="Arial"/>
          <w:b/>
          <w:sz w:val="28"/>
        </w:rPr>
      </w:pPr>
      <w:proofErr w:type="spellStart"/>
      <w:r>
        <w:rPr>
          <w:rFonts w:ascii="Arial" w:hAnsi="Arial" w:cs="Arial"/>
          <w:b/>
          <w:sz w:val="28"/>
        </w:rPr>
        <w:t>CloudFest</w:t>
      </w:r>
      <w:proofErr w:type="spellEnd"/>
      <w:r w:rsidR="0016419B">
        <w:rPr>
          <w:rFonts w:ascii="Arial" w:hAnsi="Arial" w:cs="Arial"/>
          <w:b/>
          <w:sz w:val="28"/>
        </w:rPr>
        <w:t xml:space="preserve"> 2019 im Europa-Park</w:t>
      </w:r>
    </w:p>
    <w:p w14:paraId="5D3AE671" w14:textId="77777777" w:rsidR="00363CE3" w:rsidRPr="00B21088" w:rsidRDefault="00363CE3" w:rsidP="00363CE3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381A300A" w14:textId="53E00EFA" w:rsidR="00262DC4" w:rsidRPr="00D66E67" w:rsidRDefault="00D66E67" w:rsidP="00D66E67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Vom </w:t>
      </w:r>
      <w:r w:rsidR="00634942">
        <w:rPr>
          <w:rFonts w:ascii="Arial" w:hAnsi="Arial" w:cs="Arial"/>
          <w:b/>
          <w:bCs/>
          <w:i/>
          <w:sz w:val="22"/>
          <w:szCs w:val="22"/>
          <w:lang w:eastAsia="en-US"/>
        </w:rPr>
        <w:t>23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bis zum </w:t>
      </w:r>
      <w:r w:rsidR="00634942">
        <w:rPr>
          <w:rFonts w:ascii="Arial" w:hAnsi="Arial" w:cs="Arial"/>
          <w:b/>
          <w:bCs/>
          <w:i/>
          <w:sz w:val="22"/>
          <w:szCs w:val="22"/>
          <w:lang w:eastAsia="en-US"/>
        </w:rPr>
        <w:t>29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März werden rund </w:t>
      </w:r>
      <w:r w:rsidR="0016419B" w:rsidRPr="0016419B">
        <w:rPr>
          <w:rFonts w:ascii="Arial" w:hAnsi="Arial" w:cs="Arial"/>
          <w:b/>
          <w:bCs/>
          <w:i/>
          <w:sz w:val="22"/>
          <w:szCs w:val="22"/>
          <w:lang w:eastAsia="en-US"/>
        </w:rPr>
        <w:t>7</w:t>
      </w:r>
      <w:r w:rsidRPr="0016419B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 w:rsidR="0016419B" w:rsidRPr="0016419B">
        <w:rPr>
          <w:rFonts w:ascii="Arial" w:hAnsi="Arial" w:cs="Arial"/>
          <w:b/>
          <w:bCs/>
          <w:i/>
          <w:sz w:val="22"/>
          <w:szCs w:val="22"/>
          <w:lang w:eastAsia="en-US"/>
        </w:rPr>
        <w:t>0</w:t>
      </w:r>
      <w:r w:rsidRPr="0016419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00 Besucher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auf der weltweit größten Messe und Konferenz der </w:t>
      </w:r>
      <w:r w:rsidRPr="00BA00E0">
        <w:rPr>
          <w:rFonts w:ascii="Arial" w:hAnsi="Arial" w:cs="Arial"/>
          <w:b/>
          <w:bCs/>
          <w:i/>
          <w:sz w:val="22"/>
          <w:szCs w:val="22"/>
          <w:lang w:eastAsia="en-US"/>
        </w:rPr>
        <w:t>Cloud- und Hosting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-Industrie im Europa-Park erwartet. Unter den Teilnehmern befinden sich viele prominente Branchenvertreter aus </w:t>
      </w:r>
      <w:r w:rsidRPr="0016419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über </w:t>
      </w:r>
      <w:r w:rsidR="00AB5537" w:rsidRPr="0016419B">
        <w:rPr>
          <w:rFonts w:ascii="Arial" w:hAnsi="Arial" w:cs="Arial"/>
          <w:b/>
          <w:bCs/>
          <w:i/>
          <w:sz w:val="22"/>
          <w:szCs w:val="22"/>
          <w:lang w:eastAsia="en-US"/>
        </w:rPr>
        <w:t>8</w:t>
      </w:r>
      <w:r w:rsidRPr="0016419B">
        <w:rPr>
          <w:rFonts w:ascii="Arial" w:hAnsi="Arial" w:cs="Arial"/>
          <w:b/>
          <w:bCs/>
          <w:i/>
          <w:sz w:val="22"/>
          <w:szCs w:val="22"/>
          <w:lang w:eastAsia="en-US"/>
        </w:rPr>
        <w:t>0 Ländern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. D</w:t>
      </w:r>
      <w:r w:rsidR="00634942">
        <w:rPr>
          <w:rFonts w:ascii="Arial" w:hAnsi="Arial" w:cs="Arial"/>
          <w:b/>
          <w:bCs/>
          <w:i/>
          <w:sz w:val="22"/>
          <w:szCs w:val="22"/>
          <w:lang w:eastAsia="en-US"/>
        </w:rPr>
        <w:t>as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CloudFest</w:t>
      </w:r>
      <w:proofErr w:type="spellEnd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634942">
        <w:rPr>
          <w:rFonts w:ascii="Arial" w:hAnsi="Arial" w:cs="Arial"/>
          <w:b/>
          <w:bCs/>
          <w:i/>
          <w:sz w:val="22"/>
          <w:szCs w:val="22"/>
          <w:lang w:eastAsia="en-US"/>
        </w:rPr>
        <w:t>vereint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seit 2003 spannende Fachvorträge, Entertainment sowie die Möglichkeit des Networkings der digitalen Branche. Das Europa-Park Confertainment Center und Hotel Resort bieten hierfür optimale Bedingungen.</w:t>
      </w:r>
    </w:p>
    <w:p w14:paraId="784BD4CB" w14:textId="77777777" w:rsidR="00D66E67" w:rsidRDefault="00D66E67" w:rsidP="00FB4CC5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lang w:eastAsia="en-US"/>
        </w:rPr>
      </w:pPr>
    </w:p>
    <w:p w14:paraId="12AF1F0E" w14:textId="5B867774" w:rsidR="00466D66" w:rsidRDefault="00D66E67" w:rsidP="00FB4CC5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lang w:eastAsia="en-US"/>
        </w:rPr>
      </w:pPr>
      <w:r>
        <w:rPr>
          <w:rFonts w:ascii="Arial" w:hAnsi="Arial" w:cs="Arial"/>
          <w:sz w:val="22"/>
          <w:lang w:eastAsia="en-US"/>
        </w:rPr>
        <w:t xml:space="preserve">Das </w:t>
      </w:r>
      <w:proofErr w:type="spellStart"/>
      <w:r>
        <w:rPr>
          <w:rFonts w:ascii="Arial" w:hAnsi="Arial" w:cs="Arial"/>
          <w:sz w:val="22"/>
          <w:lang w:eastAsia="en-US"/>
        </w:rPr>
        <w:t>CloudFest</w:t>
      </w:r>
      <w:proofErr w:type="spellEnd"/>
      <w:r>
        <w:rPr>
          <w:rFonts w:ascii="Arial" w:hAnsi="Arial" w:cs="Arial"/>
          <w:sz w:val="22"/>
          <w:lang w:eastAsia="en-US"/>
        </w:rPr>
        <w:t xml:space="preserve"> </w:t>
      </w:r>
      <w:r w:rsidR="00BA00E0">
        <w:rPr>
          <w:rFonts w:ascii="Arial" w:hAnsi="Arial" w:cs="Arial"/>
          <w:sz w:val="22"/>
          <w:lang w:eastAsia="en-US"/>
        </w:rPr>
        <w:t xml:space="preserve">ist in der digitalen Branche die größte Messe und Konferenz der Welt und </w:t>
      </w:r>
      <w:r>
        <w:rPr>
          <w:rFonts w:ascii="Arial" w:hAnsi="Arial" w:cs="Arial"/>
          <w:sz w:val="22"/>
          <w:lang w:eastAsia="en-US"/>
        </w:rPr>
        <w:t xml:space="preserve">bietet den rund </w:t>
      </w:r>
      <w:r w:rsidR="0016419B" w:rsidRPr="0016419B">
        <w:rPr>
          <w:rFonts w:ascii="Arial" w:hAnsi="Arial" w:cs="Arial"/>
          <w:sz w:val="22"/>
          <w:lang w:eastAsia="en-US"/>
        </w:rPr>
        <w:t>7</w:t>
      </w:r>
      <w:r w:rsidRPr="0016419B">
        <w:rPr>
          <w:rFonts w:ascii="Arial" w:hAnsi="Arial" w:cs="Arial"/>
          <w:sz w:val="22"/>
          <w:lang w:eastAsia="en-US"/>
        </w:rPr>
        <w:t>.</w:t>
      </w:r>
      <w:r w:rsidR="0016419B" w:rsidRPr="0016419B">
        <w:rPr>
          <w:rFonts w:ascii="Arial" w:hAnsi="Arial" w:cs="Arial"/>
          <w:sz w:val="22"/>
          <w:lang w:eastAsia="en-US"/>
        </w:rPr>
        <w:t>0</w:t>
      </w:r>
      <w:r w:rsidRPr="0016419B">
        <w:rPr>
          <w:rFonts w:ascii="Arial" w:hAnsi="Arial" w:cs="Arial"/>
          <w:sz w:val="22"/>
          <w:lang w:eastAsia="en-US"/>
        </w:rPr>
        <w:t>00</w:t>
      </w:r>
      <w:r w:rsidR="0090582F">
        <w:rPr>
          <w:rFonts w:ascii="Arial" w:hAnsi="Arial" w:cs="Arial"/>
          <w:sz w:val="22"/>
          <w:lang w:eastAsia="en-US"/>
        </w:rPr>
        <w:t xml:space="preserve"> internationalen</w:t>
      </w:r>
      <w:r w:rsidRPr="0016419B">
        <w:rPr>
          <w:rFonts w:ascii="Arial" w:hAnsi="Arial" w:cs="Arial"/>
          <w:sz w:val="22"/>
          <w:lang w:eastAsia="en-US"/>
        </w:rPr>
        <w:t xml:space="preserve"> Teilnehmern</w:t>
      </w:r>
      <w:r w:rsidR="0016419B">
        <w:rPr>
          <w:rFonts w:ascii="Arial" w:hAnsi="Arial" w:cs="Arial"/>
          <w:sz w:val="22"/>
          <w:lang w:eastAsia="en-US"/>
        </w:rPr>
        <w:t>, darunter auch 1.300 Geschäftsführer,</w:t>
      </w:r>
      <w:r w:rsidRPr="0016419B">
        <w:rPr>
          <w:rFonts w:ascii="Arial" w:hAnsi="Arial" w:cs="Arial"/>
          <w:sz w:val="22"/>
          <w:lang w:eastAsia="en-US"/>
        </w:rPr>
        <w:t xml:space="preserve"> </w:t>
      </w:r>
      <w:r>
        <w:rPr>
          <w:rFonts w:ascii="Arial" w:hAnsi="Arial" w:cs="Arial"/>
          <w:sz w:val="22"/>
          <w:lang w:eastAsia="en-US"/>
        </w:rPr>
        <w:t xml:space="preserve">einen interessanten Mix aus Fachvorträgen und Diskussionsrunden </w:t>
      </w:r>
      <w:r w:rsidR="00257B4C">
        <w:rPr>
          <w:rFonts w:ascii="Arial" w:hAnsi="Arial" w:cs="Arial"/>
          <w:sz w:val="22"/>
          <w:lang w:eastAsia="en-US"/>
        </w:rPr>
        <w:t xml:space="preserve">zu den Themen Cloud und Hosting. In diesem Jahr beteiligen sich </w:t>
      </w:r>
      <w:r w:rsidR="00257B4C" w:rsidRPr="0016419B">
        <w:rPr>
          <w:rFonts w:ascii="Arial" w:hAnsi="Arial" w:cs="Arial"/>
          <w:sz w:val="22"/>
          <w:lang w:eastAsia="en-US"/>
        </w:rPr>
        <w:t xml:space="preserve">über 2.500 Unternehmen </w:t>
      </w:r>
      <w:r w:rsidR="00DE2808">
        <w:rPr>
          <w:rFonts w:ascii="Arial" w:hAnsi="Arial" w:cs="Arial"/>
          <w:sz w:val="22"/>
          <w:lang w:eastAsia="en-US"/>
        </w:rPr>
        <w:t xml:space="preserve">an der </w:t>
      </w:r>
      <w:r w:rsidR="00DE2808" w:rsidRPr="00466D66">
        <w:rPr>
          <w:rFonts w:ascii="Arial" w:hAnsi="Arial" w:cs="Arial"/>
          <w:sz w:val="22"/>
          <w:lang w:eastAsia="en-US"/>
        </w:rPr>
        <w:t xml:space="preserve">siebentägigen </w:t>
      </w:r>
      <w:r w:rsidR="00DE2808">
        <w:rPr>
          <w:rFonts w:ascii="Arial" w:hAnsi="Arial" w:cs="Arial"/>
          <w:sz w:val="22"/>
          <w:lang w:eastAsia="en-US"/>
        </w:rPr>
        <w:t>Veranstaltung im Europa-Park.</w:t>
      </w:r>
      <w:r w:rsidR="00466D66">
        <w:rPr>
          <w:rFonts w:ascii="Arial" w:hAnsi="Arial" w:cs="Arial"/>
          <w:sz w:val="22"/>
          <w:lang w:eastAsia="en-US"/>
        </w:rPr>
        <w:t xml:space="preserve"> Besonders wichtig</w:t>
      </w:r>
      <w:r w:rsidR="00635FF6">
        <w:rPr>
          <w:rFonts w:ascii="Arial" w:hAnsi="Arial" w:cs="Arial"/>
          <w:sz w:val="22"/>
          <w:lang w:eastAsia="en-US"/>
        </w:rPr>
        <w:t xml:space="preserve"> ist </w:t>
      </w:r>
      <w:r w:rsidR="00466D66">
        <w:rPr>
          <w:rFonts w:ascii="Arial" w:hAnsi="Arial" w:cs="Arial"/>
          <w:sz w:val="22"/>
          <w:lang w:eastAsia="en-US"/>
        </w:rPr>
        <w:t xml:space="preserve">den Teilnehmern </w:t>
      </w:r>
      <w:r w:rsidR="00635FF6">
        <w:rPr>
          <w:rFonts w:ascii="Arial" w:hAnsi="Arial" w:cs="Arial"/>
          <w:sz w:val="22"/>
          <w:lang w:eastAsia="en-US"/>
        </w:rPr>
        <w:t>dabei die Möglichkeit des Networkings.</w:t>
      </w:r>
    </w:p>
    <w:p w14:paraId="386A1594" w14:textId="77777777" w:rsidR="00466D66" w:rsidRDefault="00466D66" w:rsidP="00FB4CC5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lang w:eastAsia="en-US"/>
        </w:rPr>
      </w:pPr>
    </w:p>
    <w:p w14:paraId="2F01D1FF" w14:textId="3F3FEDF7" w:rsidR="00466D66" w:rsidRPr="0016419B" w:rsidRDefault="00466D66" w:rsidP="00466D66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lang w:eastAsia="en-US"/>
        </w:rPr>
      </w:pPr>
      <w:r>
        <w:rPr>
          <w:rFonts w:ascii="Arial" w:hAnsi="Arial" w:cs="Arial"/>
          <w:sz w:val="22"/>
          <w:lang w:eastAsia="en-US"/>
        </w:rPr>
        <w:t xml:space="preserve">Spannend dürfte es unter anderem beim Gastvortrag von </w:t>
      </w:r>
      <w:r w:rsidRPr="00466D66">
        <w:rPr>
          <w:rFonts w:ascii="Arial" w:hAnsi="Arial" w:cs="Arial"/>
          <w:sz w:val="22"/>
          <w:lang w:eastAsia="en-US"/>
        </w:rPr>
        <w:t xml:space="preserve">Dr. Tatiana </w:t>
      </w:r>
      <w:proofErr w:type="spellStart"/>
      <w:r w:rsidRPr="00466D66">
        <w:rPr>
          <w:rFonts w:ascii="Arial" w:hAnsi="Arial" w:cs="Arial"/>
          <w:sz w:val="22"/>
          <w:lang w:eastAsia="en-US"/>
        </w:rPr>
        <w:t>Tropina</w:t>
      </w:r>
      <w:proofErr w:type="spellEnd"/>
      <w:r>
        <w:rPr>
          <w:rFonts w:ascii="Arial" w:hAnsi="Arial" w:cs="Arial"/>
          <w:sz w:val="22"/>
          <w:lang w:eastAsia="en-US"/>
        </w:rPr>
        <w:t xml:space="preserve"> werden. Sie </w:t>
      </w:r>
      <w:r w:rsidRPr="00466D66">
        <w:rPr>
          <w:rFonts w:ascii="Arial" w:hAnsi="Arial" w:cs="Arial"/>
          <w:sz w:val="22"/>
          <w:lang w:eastAsia="en-US"/>
        </w:rPr>
        <w:t>ist wissenschaftliche Referentin am Max-Planck-Institut für ausländisches</w:t>
      </w:r>
      <w:r>
        <w:rPr>
          <w:rFonts w:ascii="Arial" w:hAnsi="Arial" w:cs="Arial"/>
          <w:sz w:val="22"/>
          <w:lang w:eastAsia="en-US"/>
        </w:rPr>
        <w:t xml:space="preserve"> und internationales Strafrecht und wird über das Thema Cybercrime sprechen. Zudem werden </w:t>
      </w:r>
      <w:r w:rsidRPr="0016419B">
        <w:rPr>
          <w:rFonts w:ascii="Arial" w:hAnsi="Arial" w:cs="Arial"/>
          <w:sz w:val="22"/>
          <w:lang w:eastAsia="en-US"/>
        </w:rPr>
        <w:t xml:space="preserve">Hank </w:t>
      </w:r>
      <w:proofErr w:type="spellStart"/>
      <w:r w:rsidRPr="0016419B">
        <w:rPr>
          <w:rFonts w:ascii="Arial" w:hAnsi="Arial" w:cs="Arial"/>
          <w:sz w:val="22"/>
          <w:lang w:eastAsia="en-US"/>
        </w:rPr>
        <w:t>Shocklee</w:t>
      </w:r>
      <w:proofErr w:type="spellEnd"/>
      <w:r w:rsidRPr="0016419B">
        <w:rPr>
          <w:rFonts w:ascii="Arial" w:hAnsi="Arial" w:cs="Arial"/>
          <w:sz w:val="22"/>
          <w:lang w:eastAsia="en-US"/>
        </w:rPr>
        <w:t>, Musiker und Produzent von Public Enemy</w:t>
      </w:r>
      <w:r>
        <w:rPr>
          <w:rFonts w:ascii="Arial" w:hAnsi="Arial" w:cs="Arial"/>
          <w:sz w:val="22"/>
          <w:lang w:eastAsia="en-US"/>
        </w:rPr>
        <w:t xml:space="preserve"> </w:t>
      </w:r>
      <w:r w:rsidR="003F3F33">
        <w:rPr>
          <w:rFonts w:ascii="Arial" w:hAnsi="Arial" w:cs="Arial"/>
          <w:sz w:val="22"/>
          <w:lang w:eastAsia="en-US"/>
        </w:rPr>
        <w:t>und</w:t>
      </w:r>
      <w:r>
        <w:rPr>
          <w:rFonts w:ascii="Arial" w:hAnsi="Arial" w:cs="Arial"/>
          <w:sz w:val="22"/>
          <w:lang w:eastAsia="en-US"/>
        </w:rPr>
        <w:t xml:space="preserve"> </w:t>
      </w:r>
      <w:proofErr w:type="spellStart"/>
      <w:r w:rsidRPr="0016419B">
        <w:rPr>
          <w:rFonts w:ascii="Arial" w:hAnsi="Arial" w:cs="Arial"/>
          <w:sz w:val="22"/>
          <w:lang w:eastAsia="en-US"/>
        </w:rPr>
        <w:t>Bhavin</w:t>
      </w:r>
      <w:proofErr w:type="spellEnd"/>
      <w:r w:rsidRPr="0016419B">
        <w:rPr>
          <w:rFonts w:ascii="Arial" w:hAnsi="Arial" w:cs="Arial"/>
          <w:sz w:val="22"/>
          <w:lang w:eastAsia="en-US"/>
        </w:rPr>
        <w:t xml:space="preserve"> </w:t>
      </w:r>
      <w:proofErr w:type="spellStart"/>
      <w:r w:rsidRPr="0016419B">
        <w:rPr>
          <w:rFonts w:ascii="Arial" w:hAnsi="Arial" w:cs="Arial"/>
          <w:sz w:val="22"/>
          <w:lang w:eastAsia="en-US"/>
        </w:rPr>
        <w:t>Turakhia</w:t>
      </w:r>
      <w:proofErr w:type="spellEnd"/>
      <w:r w:rsidRPr="0016419B">
        <w:rPr>
          <w:rFonts w:ascii="Arial" w:hAnsi="Arial" w:cs="Arial"/>
          <w:sz w:val="22"/>
          <w:lang w:eastAsia="en-US"/>
        </w:rPr>
        <w:t xml:space="preserve">, indischer Unternehmer, Milliardär und Gründer von </w:t>
      </w:r>
      <w:proofErr w:type="spellStart"/>
      <w:r w:rsidRPr="0016419B">
        <w:rPr>
          <w:rFonts w:ascii="Arial" w:hAnsi="Arial" w:cs="Arial"/>
          <w:sz w:val="22"/>
          <w:lang w:eastAsia="en-US"/>
        </w:rPr>
        <w:t>Flock</w:t>
      </w:r>
      <w:proofErr w:type="spellEnd"/>
      <w:r w:rsidRPr="0016419B">
        <w:rPr>
          <w:rFonts w:ascii="Arial" w:hAnsi="Arial" w:cs="Arial"/>
          <w:sz w:val="22"/>
          <w:lang w:eastAsia="en-US"/>
        </w:rPr>
        <w:t xml:space="preserve">, Radix, </w:t>
      </w:r>
      <w:proofErr w:type="spellStart"/>
      <w:r w:rsidRPr="0016419B">
        <w:rPr>
          <w:rFonts w:ascii="Arial" w:hAnsi="Arial" w:cs="Arial"/>
          <w:sz w:val="22"/>
          <w:lang w:eastAsia="en-US"/>
        </w:rPr>
        <w:t>CodeChef</w:t>
      </w:r>
      <w:proofErr w:type="spellEnd"/>
      <w:r w:rsidRPr="0016419B">
        <w:rPr>
          <w:rFonts w:ascii="Arial" w:hAnsi="Arial" w:cs="Arial"/>
          <w:sz w:val="22"/>
          <w:lang w:eastAsia="en-US"/>
        </w:rPr>
        <w:t xml:space="preserve"> und Ringo</w:t>
      </w:r>
      <w:r>
        <w:rPr>
          <w:rFonts w:ascii="Arial" w:hAnsi="Arial" w:cs="Arial"/>
          <w:sz w:val="22"/>
          <w:lang w:eastAsia="en-US"/>
        </w:rPr>
        <w:t xml:space="preserve"> zu Gast sein.</w:t>
      </w:r>
    </w:p>
    <w:p w14:paraId="07A4467E" w14:textId="0CDF0948" w:rsidR="00D66E67" w:rsidRDefault="00D66E67" w:rsidP="00FB4CC5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lang w:eastAsia="en-US"/>
        </w:rPr>
      </w:pPr>
    </w:p>
    <w:p w14:paraId="44310652" w14:textId="48E14FD1" w:rsidR="00D66E67" w:rsidRDefault="00466D66" w:rsidP="00FB4CC5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lang w:eastAsia="en-US"/>
        </w:rPr>
      </w:pPr>
      <w:r w:rsidRPr="00466D66">
        <w:rPr>
          <w:rFonts w:ascii="Arial" w:hAnsi="Arial" w:cs="Arial"/>
          <w:sz w:val="22"/>
          <w:lang w:eastAsia="en-US"/>
        </w:rPr>
        <w:t xml:space="preserve">Abends präsentiert das </w:t>
      </w:r>
      <w:proofErr w:type="spellStart"/>
      <w:r w:rsidRPr="00466D66">
        <w:rPr>
          <w:rFonts w:ascii="Arial" w:hAnsi="Arial" w:cs="Arial"/>
          <w:sz w:val="22"/>
          <w:lang w:eastAsia="en-US"/>
        </w:rPr>
        <w:t>CloudFest</w:t>
      </w:r>
      <w:proofErr w:type="spellEnd"/>
      <w:r w:rsidRPr="00466D66">
        <w:rPr>
          <w:rFonts w:ascii="Arial" w:hAnsi="Arial" w:cs="Arial"/>
          <w:sz w:val="22"/>
          <w:lang w:eastAsia="en-US"/>
        </w:rPr>
        <w:t xml:space="preserve"> ein erstklassiges Unterhaltungsprogramm in Deutschlands größtem Freizeitpark. Neben dem „</w:t>
      </w:r>
      <w:proofErr w:type="spellStart"/>
      <w:r w:rsidRPr="00466D66">
        <w:rPr>
          <w:rFonts w:ascii="Arial" w:hAnsi="Arial" w:cs="Arial"/>
          <w:sz w:val="22"/>
          <w:lang w:eastAsia="en-US"/>
        </w:rPr>
        <w:t>Loud</w:t>
      </w:r>
      <w:proofErr w:type="spellEnd"/>
      <w:r w:rsidRPr="00466D66">
        <w:rPr>
          <w:rFonts w:ascii="Arial" w:hAnsi="Arial" w:cs="Arial"/>
          <w:sz w:val="22"/>
          <w:lang w:eastAsia="en-US"/>
        </w:rPr>
        <w:t xml:space="preserve"> in </w:t>
      </w:r>
      <w:proofErr w:type="spellStart"/>
      <w:r w:rsidRPr="00466D66">
        <w:rPr>
          <w:rFonts w:ascii="Arial" w:hAnsi="Arial" w:cs="Arial"/>
          <w:sz w:val="22"/>
          <w:lang w:eastAsia="en-US"/>
        </w:rPr>
        <w:t>the</w:t>
      </w:r>
      <w:proofErr w:type="spellEnd"/>
      <w:r w:rsidRPr="00466D66">
        <w:rPr>
          <w:rFonts w:ascii="Arial" w:hAnsi="Arial" w:cs="Arial"/>
          <w:sz w:val="22"/>
          <w:lang w:eastAsia="en-US"/>
        </w:rPr>
        <w:t xml:space="preserve"> Cloud Music Festival“, der </w:t>
      </w:r>
      <w:proofErr w:type="spellStart"/>
      <w:r w:rsidRPr="00466D66">
        <w:rPr>
          <w:rFonts w:ascii="Arial" w:hAnsi="Arial" w:cs="Arial"/>
          <w:sz w:val="22"/>
          <w:lang w:eastAsia="en-US"/>
        </w:rPr>
        <w:t>ConneXion</w:t>
      </w:r>
      <w:proofErr w:type="spellEnd"/>
      <w:r w:rsidRPr="00466D66">
        <w:rPr>
          <w:rFonts w:ascii="Arial" w:hAnsi="Arial" w:cs="Arial"/>
          <w:sz w:val="22"/>
          <w:lang w:eastAsia="en-US"/>
        </w:rPr>
        <w:t xml:space="preserve"> Party oder einer </w:t>
      </w:r>
      <w:proofErr w:type="spellStart"/>
      <w:r w:rsidRPr="00466D66">
        <w:rPr>
          <w:rFonts w:ascii="Arial" w:hAnsi="Arial" w:cs="Arial"/>
          <w:sz w:val="22"/>
          <w:lang w:eastAsia="en-US"/>
        </w:rPr>
        <w:t>Havana</w:t>
      </w:r>
      <w:proofErr w:type="spellEnd"/>
      <w:r w:rsidRPr="00466D66">
        <w:rPr>
          <w:rFonts w:ascii="Arial" w:hAnsi="Arial" w:cs="Arial"/>
          <w:sz w:val="22"/>
          <w:lang w:eastAsia="en-US"/>
        </w:rPr>
        <w:t xml:space="preserve"> </w:t>
      </w:r>
      <w:proofErr w:type="spellStart"/>
      <w:r w:rsidRPr="00466D66">
        <w:rPr>
          <w:rFonts w:ascii="Arial" w:hAnsi="Arial" w:cs="Arial"/>
          <w:sz w:val="22"/>
          <w:lang w:eastAsia="en-US"/>
        </w:rPr>
        <w:t>Night</w:t>
      </w:r>
      <w:proofErr w:type="spellEnd"/>
      <w:r w:rsidRPr="00466D66">
        <w:rPr>
          <w:rFonts w:ascii="Arial" w:hAnsi="Arial" w:cs="Arial"/>
          <w:sz w:val="22"/>
          <w:lang w:eastAsia="en-US"/>
        </w:rPr>
        <w:t xml:space="preserve">, </w:t>
      </w:r>
      <w:r w:rsidR="0090582F" w:rsidRPr="00466D66">
        <w:rPr>
          <w:rFonts w:ascii="Arial" w:hAnsi="Arial" w:cs="Arial"/>
          <w:sz w:val="22"/>
          <w:lang w:eastAsia="en-US"/>
        </w:rPr>
        <w:t xml:space="preserve">wird </w:t>
      </w:r>
      <w:r w:rsidRPr="00466D66">
        <w:rPr>
          <w:rFonts w:ascii="Arial" w:hAnsi="Arial" w:cs="Arial"/>
          <w:sz w:val="22"/>
          <w:lang w:eastAsia="en-US"/>
        </w:rPr>
        <w:t>den Teilnehmern im Europa-Park eine abwechslungsreiche Unterhaltung geboten.</w:t>
      </w:r>
    </w:p>
    <w:p w14:paraId="41DAE1CB" w14:textId="77777777" w:rsidR="00466D66" w:rsidRDefault="00466D66" w:rsidP="00FB4CC5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lang w:eastAsia="en-US"/>
        </w:rPr>
      </w:pPr>
    </w:p>
    <w:p w14:paraId="3A99ECBA" w14:textId="351794BB" w:rsidR="00D66E67" w:rsidRDefault="00D66E67" w:rsidP="00466D66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lang w:eastAsia="en-US"/>
        </w:rPr>
      </w:pPr>
      <w:r>
        <w:rPr>
          <w:rFonts w:ascii="Arial" w:hAnsi="Arial" w:cs="Arial"/>
          <w:sz w:val="22"/>
          <w:lang w:eastAsia="en-US"/>
        </w:rPr>
        <w:t>Interessierte</w:t>
      </w:r>
      <w:r w:rsidR="0016419B">
        <w:rPr>
          <w:rFonts w:ascii="Arial" w:hAnsi="Arial" w:cs="Arial"/>
          <w:sz w:val="22"/>
          <w:lang w:eastAsia="en-US"/>
        </w:rPr>
        <w:t xml:space="preserve"> Medienvertreter</w:t>
      </w:r>
      <w:r>
        <w:rPr>
          <w:rFonts w:ascii="Arial" w:hAnsi="Arial" w:cs="Arial"/>
          <w:sz w:val="22"/>
          <w:lang w:eastAsia="en-US"/>
        </w:rPr>
        <w:t xml:space="preserve"> können sich kostenlos über </w:t>
      </w:r>
      <w:hyperlink r:id="rId8" w:history="1">
        <w:r w:rsidRPr="007977FB">
          <w:rPr>
            <w:rStyle w:val="Hyperlink"/>
            <w:rFonts w:ascii="Arial" w:hAnsi="Arial" w:cs="Arial"/>
            <w:sz w:val="22"/>
            <w:lang w:eastAsia="en-US"/>
          </w:rPr>
          <w:t>www.cloudfest.com</w:t>
        </w:r>
      </w:hyperlink>
      <w:r>
        <w:rPr>
          <w:rFonts w:ascii="Arial" w:hAnsi="Arial" w:cs="Arial"/>
          <w:sz w:val="22"/>
          <w:lang w:eastAsia="en-US"/>
        </w:rPr>
        <w:t xml:space="preserve"> mit dem Code</w:t>
      </w:r>
      <w:r w:rsidRPr="0016419B">
        <w:rPr>
          <w:rFonts w:ascii="Arial" w:hAnsi="Arial" w:cs="Arial"/>
          <w:sz w:val="22"/>
          <w:lang w:eastAsia="en-US"/>
        </w:rPr>
        <w:t xml:space="preserve"> </w:t>
      </w:r>
      <w:r w:rsidR="0016419B" w:rsidRPr="0016419B">
        <w:rPr>
          <w:rFonts w:ascii="Arial" w:hAnsi="Arial" w:cs="Arial"/>
          <w:sz w:val="22"/>
          <w:lang w:eastAsia="en-US"/>
        </w:rPr>
        <w:t xml:space="preserve">CF19GFK </w:t>
      </w:r>
      <w:r>
        <w:rPr>
          <w:rFonts w:ascii="Arial" w:hAnsi="Arial" w:cs="Arial"/>
          <w:sz w:val="22"/>
          <w:lang w:eastAsia="en-US"/>
        </w:rPr>
        <w:t xml:space="preserve">anmelden. </w:t>
      </w:r>
      <w:r w:rsidR="0090582F">
        <w:rPr>
          <w:rFonts w:ascii="Arial" w:hAnsi="Arial" w:cs="Arial"/>
          <w:sz w:val="22"/>
          <w:lang w:eastAsia="en-US"/>
        </w:rPr>
        <w:t>Zu beachten ist</w:t>
      </w:r>
      <w:r w:rsidR="0016419B">
        <w:rPr>
          <w:rFonts w:ascii="Arial" w:hAnsi="Arial" w:cs="Arial"/>
          <w:sz w:val="22"/>
          <w:lang w:eastAsia="en-US"/>
        </w:rPr>
        <w:t>, dass d</w:t>
      </w:r>
      <w:r>
        <w:rPr>
          <w:rFonts w:ascii="Arial" w:hAnsi="Arial" w:cs="Arial"/>
          <w:sz w:val="22"/>
          <w:lang w:eastAsia="en-US"/>
        </w:rPr>
        <w:t>ie offizielle Konferenzsprache Englisch</w:t>
      </w:r>
      <w:r w:rsidR="0016419B" w:rsidRPr="0016419B">
        <w:rPr>
          <w:rFonts w:ascii="Arial" w:hAnsi="Arial" w:cs="Arial"/>
          <w:sz w:val="22"/>
          <w:lang w:eastAsia="en-US"/>
        </w:rPr>
        <w:t xml:space="preserve"> </w:t>
      </w:r>
      <w:r w:rsidR="0090582F">
        <w:rPr>
          <w:rFonts w:ascii="Arial" w:hAnsi="Arial" w:cs="Arial"/>
          <w:sz w:val="22"/>
          <w:lang w:eastAsia="en-US"/>
        </w:rPr>
        <w:t>sein wird</w:t>
      </w:r>
      <w:r>
        <w:rPr>
          <w:rFonts w:ascii="Arial" w:hAnsi="Arial" w:cs="Arial"/>
          <w:sz w:val="22"/>
          <w:lang w:eastAsia="en-US"/>
        </w:rPr>
        <w:t>.</w:t>
      </w:r>
    </w:p>
    <w:p w14:paraId="2ED0D702" w14:textId="77777777" w:rsidR="00466D66" w:rsidRPr="00466D66" w:rsidRDefault="00466D66" w:rsidP="00466D66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lang w:eastAsia="en-US"/>
        </w:rPr>
      </w:pPr>
    </w:p>
    <w:p w14:paraId="45AB5168" w14:textId="70908CE9" w:rsidR="000808C8" w:rsidRPr="00F57554" w:rsidRDefault="00634942" w:rsidP="00634942">
      <w:pPr>
        <w:pStyle w:val="NurText"/>
        <w:spacing w:line="288" w:lineRule="auto"/>
        <w:ind w:left="1418"/>
        <w:jc w:val="both"/>
        <w:rPr>
          <w:rFonts w:ascii="Arial" w:hAnsi="Arial" w:cs="Arial"/>
          <w:i/>
          <w:lang w:eastAsia="en-US"/>
        </w:rPr>
      </w:pPr>
      <w:r w:rsidRPr="00BE530A">
        <w:rPr>
          <w:rFonts w:ascii="Arial" w:hAnsi="Arial" w:cs="Arial"/>
          <w:bCs/>
          <w:i/>
          <w:szCs w:val="22"/>
          <w:lang w:eastAsia="en-US"/>
        </w:rPr>
        <w:t xml:space="preserve">Der Europa-Park ist in der Sommersaison 2019 vom 06. April bis zum 03. November täglich von 9 bis 18 Uhr geöffnet (längere Öffnungszeiten in der Hauptsaison). Infoline: 07822 / 77 66 88. Weitere Informationen auch unter </w:t>
      </w:r>
      <w:hyperlink r:id="rId9" w:history="1">
        <w:r w:rsidRPr="001E1930">
          <w:rPr>
            <w:rStyle w:val="Hyperlink"/>
            <w:rFonts w:ascii="Arial" w:hAnsi="Arial" w:cs="Arial"/>
            <w:bCs/>
            <w:i/>
            <w:szCs w:val="22"/>
            <w:lang w:eastAsia="en-US"/>
          </w:rPr>
          <w:t>www.europapark.de</w:t>
        </w:r>
      </w:hyperlink>
    </w:p>
    <w:sectPr w:rsidR="000808C8" w:rsidRPr="00F5755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FEA14C" w14:textId="77777777" w:rsidR="009F6FA9" w:rsidRDefault="009F6FA9">
      <w:r>
        <w:separator/>
      </w:r>
    </w:p>
  </w:endnote>
  <w:endnote w:type="continuationSeparator" w:id="0">
    <w:p w14:paraId="782A9843" w14:textId="77777777" w:rsidR="009F6FA9" w:rsidRDefault="009F6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5470BC" w14:textId="77777777" w:rsidR="009F6FA9" w:rsidRDefault="009F6FA9">
      <w:r>
        <w:separator/>
      </w:r>
    </w:p>
  </w:footnote>
  <w:footnote w:type="continuationSeparator" w:id="0">
    <w:p w14:paraId="4FCA4C94" w14:textId="77777777" w:rsidR="009F6FA9" w:rsidRDefault="009F6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E51DDE" w:rsidRDefault="009F6FA9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53C40"/>
    <w:rsid w:val="00055BDE"/>
    <w:rsid w:val="00061D65"/>
    <w:rsid w:val="00066101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A8C"/>
    <w:rsid w:val="00156F88"/>
    <w:rsid w:val="00160621"/>
    <w:rsid w:val="0016419B"/>
    <w:rsid w:val="00164C4F"/>
    <w:rsid w:val="00164E20"/>
    <w:rsid w:val="0017012D"/>
    <w:rsid w:val="0017091A"/>
    <w:rsid w:val="00181D4E"/>
    <w:rsid w:val="0018454B"/>
    <w:rsid w:val="00187E67"/>
    <w:rsid w:val="001A32F4"/>
    <w:rsid w:val="001B3F17"/>
    <w:rsid w:val="001C0B1D"/>
    <w:rsid w:val="001C2834"/>
    <w:rsid w:val="001C37B3"/>
    <w:rsid w:val="001C4837"/>
    <w:rsid w:val="001C492D"/>
    <w:rsid w:val="001C6E96"/>
    <w:rsid w:val="001C77BF"/>
    <w:rsid w:val="001D3493"/>
    <w:rsid w:val="001D4B16"/>
    <w:rsid w:val="001E21F8"/>
    <w:rsid w:val="001E3D2A"/>
    <w:rsid w:val="001F04AD"/>
    <w:rsid w:val="001F312F"/>
    <w:rsid w:val="001F5D3B"/>
    <w:rsid w:val="001F6D0D"/>
    <w:rsid w:val="00201EA7"/>
    <w:rsid w:val="0020218E"/>
    <w:rsid w:val="00202A5A"/>
    <w:rsid w:val="00206AE9"/>
    <w:rsid w:val="002137D5"/>
    <w:rsid w:val="00220CD6"/>
    <w:rsid w:val="002214FE"/>
    <w:rsid w:val="0022363B"/>
    <w:rsid w:val="00231B83"/>
    <w:rsid w:val="00237348"/>
    <w:rsid w:val="00242A53"/>
    <w:rsid w:val="002524AD"/>
    <w:rsid w:val="00252A66"/>
    <w:rsid w:val="002540C8"/>
    <w:rsid w:val="002549C2"/>
    <w:rsid w:val="002571F5"/>
    <w:rsid w:val="00257B4C"/>
    <w:rsid w:val="00262CC5"/>
    <w:rsid w:val="00262DC4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6E18"/>
    <w:rsid w:val="00297385"/>
    <w:rsid w:val="002A2380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B24"/>
    <w:rsid w:val="002E1FE3"/>
    <w:rsid w:val="002E6553"/>
    <w:rsid w:val="002F06BD"/>
    <w:rsid w:val="00305F7D"/>
    <w:rsid w:val="003108C1"/>
    <w:rsid w:val="00314CE2"/>
    <w:rsid w:val="003179D7"/>
    <w:rsid w:val="003346B7"/>
    <w:rsid w:val="00337E08"/>
    <w:rsid w:val="0034308D"/>
    <w:rsid w:val="003430C2"/>
    <w:rsid w:val="003458BA"/>
    <w:rsid w:val="00363CE3"/>
    <w:rsid w:val="00373EBC"/>
    <w:rsid w:val="003752CF"/>
    <w:rsid w:val="00375454"/>
    <w:rsid w:val="00383F3A"/>
    <w:rsid w:val="00385406"/>
    <w:rsid w:val="003916FE"/>
    <w:rsid w:val="00394518"/>
    <w:rsid w:val="00394ABA"/>
    <w:rsid w:val="003A0557"/>
    <w:rsid w:val="003A554C"/>
    <w:rsid w:val="003B2FF1"/>
    <w:rsid w:val="003B4699"/>
    <w:rsid w:val="003C3D2C"/>
    <w:rsid w:val="003C64E6"/>
    <w:rsid w:val="003C64F8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E5EDD"/>
    <w:rsid w:val="003F05CE"/>
    <w:rsid w:val="003F3F33"/>
    <w:rsid w:val="003F43AD"/>
    <w:rsid w:val="003F60C2"/>
    <w:rsid w:val="003F740D"/>
    <w:rsid w:val="003F7BE4"/>
    <w:rsid w:val="00403F1C"/>
    <w:rsid w:val="004072C4"/>
    <w:rsid w:val="00412305"/>
    <w:rsid w:val="00414B39"/>
    <w:rsid w:val="00417D75"/>
    <w:rsid w:val="0042275E"/>
    <w:rsid w:val="00423290"/>
    <w:rsid w:val="004242F0"/>
    <w:rsid w:val="004274EE"/>
    <w:rsid w:val="00427762"/>
    <w:rsid w:val="00430320"/>
    <w:rsid w:val="00434827"/>
    <w:rsid w:val="004552EC"/>
    <w:rsid w:val="00456E47"/>
    <w:rsid w:val="00464765"/>
    <w:rsid w:val="00466D66"/>
    <w:rsid w:val="00470E4B"/>
    <w:rsid w:val="00471200"/>
    <w:rsid w:val="0047235D"/>
    <w:rsid w:val="00475E1E"/>
    <w:rsid w:val="00481C40"/>
    <w:rsid w:val="0049282F"/>
    <w:rsid w:val="00497C98"/>
    <w:rsid w:val="004A4B36"/>
    <w:rsid w:val="004B10CE"/>
    <w:rsid w:val="004B6AAF"/>
    <w:rsid w:val="004C0665"/>
    <w:rsid w:val="004C56C3"/>
    <w:rsid w:val="004D482F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413"/>
    <w:rsid w:val="005075E0"/>
    <w:rsid w:val="005079AD"/>
    <w:rsid w:val="00511035"/>
    <w:rsid w:val="00517FFD"/>
    <w:rsid w:val="00522640"/>
    <w:rsid w:val="005318AA"/>
    <w:rsid w:val="00533588"/>
    <w:rsid w:val="00535FFA"/>
    <w:rsid w:val="005403BD"/>
    <w:rsid w:val="00550F82"/>
    <w:rsid w:val="0055308E"/>
    <w:rsid w:val="0055342B"/>
    <w:rsid w:val="0055441C"/>
    <w:rsid w:val="00555F3B"/>
    <w:rsid w:val="00563455"/>
    <w:rsid w:val="0056480B"/>
    <w:rsid w:val="005738E1"/>
    <w:rsid w:val="00576DEC"/>
    <w:rsid w:val="005800D4"/>
    <w:rsid w:val="0058124E"/>
    <w:rsid w:val="0058126A"/>
    <w:rsid w:val="00581FA4"/>
    <w:rsid w:val="005824EA"/>
    <w:rsid w:val="00591171"/>
    <w:rsid w:val="005917F9"/>
    <w:rsid w:val="0059309D"/>
    <w:rsid w:val="005A1B80"/>
    <w:rsid w:val="005B634F"/>
    <w:rsid w:val="005B7209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05C98"/>
    <w:rsid w:val="00614407"/>
    <w:rsid w:val="006158F0"/>
    <w:rsid w:val="006245DE"/>
    <w:rsid w:val="0062538B"/>
    <w:rsid w:val="00634724"/>
    <w:rsid w:val="006348E0"/>
    <w:rsid w:val="00634942"/>
    <w:rsid w:val="00635FF6"/>
    <w:rsid w:val="00641F88"/>
    <w:rsid w:val="00642A06"/>
    <w:rsid w:val="00643039"/>
    <w:rsid w:val="00643DDD"/>
    <w:rsid w:val="00665C4F"/>
    <w:rsid w:val="006749D7"/>
    <w:rsid w:val="00675BF1"/>
    <w:rsid w:val="00687E75"/>
    <w:rsid w:val="006A2B3A"/>
    <w:rsid w:val="006C0C9E"/>
    <w:rsid w:val="006C2367"/>
    <w:rsid w:val="006C659A"/>
    <w:rsid w:val="006C76BF"/>
    <w:rsid w:val="006D5772"/>
    <w:rsid w:val="006D7035"/>
    <w:rsid w:val="006D7C8B"/>
    <w:rsid w:val="006D7F58"/>
    <w:rsid w:val="006E4A45"/>
    <w:rsid w:val="006E6157"/>
    <w:rsid w:val="006E657B"/>
    <w:rsid w:val="006F2B96"/>
    <w:rsid w:val="0070032F"/>
    <w:rsid w:val="00703A79"/>
    <w:rsid w:val="007059DB"/>
    <w:rsid w:val="00705CC7"/>
    <w:rsid w:val="007119D2"/>
    <w:rsid w:val="00714A47"/>
    <w:rsid w:val="00717E39"/>
    <w:rsid w:val="00724482"/>
    <w:rsid w:val="00726B3F"/>
    <w:rsid w:val="007279DB"/>
    <w:rsid w:val="00734A74"/>
    <w:rsid w:val="00735A3A"/>
    <w:rsid w:val="00737ED1"/>
    <w:rsid w:val="007418F4"/>
    <w:rsid w:val="00741B20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3958"/>
    <w:rsid w:val="00764430"/>
    <w:rsid w:val="00766933"/>
    <w:rsid w:val="007742BC"/>
    <w:rsid w:val="00776BF4"/>
    <w:rsid w:val="00780647"/>
    <w:rsid w:val="00786256"/>
    <w:rsid w:val="00792E59"/>
    <w:rsid w:val="00794E41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012FA"/>
    <w:rsid w:val="00810541"/>
    <w:rsid w:val="00813B00"/>
    <w:rsid w:val="00820629"/>
    <w:rsid w:val="008234AD"/>
    <w:rsid w:val="00824C70"/>
    <w:rsid w:val="008322D0"/>
    <w:rsid w:val="008354E6"/>
    <w:rsid w:val="00841E69"/>
    <w:rsid w:val="00844A3B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2F7F"/>
    <w:rsid w:val="008A3535"/>
    <w:rsid w:val="008A38D6"/>
    <w:rsid w:val="008A4DEF"/>
    <w:rsid w:val="008B29C5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582F"/>
    <w:rsid w:val="00906562"/>
    <w:rsid w:val="00912D75"/>
    <w:rsid w:val="009162EA"/>
    <w:rsid w:val="00917BD7"/>
    <w:rsid w:val="00920CE2"/>
    <w:rsid w:val="00924942"/>
    <w:rsid w:val="00927661"/>
    <w:rsid w:val="0094307D"/>
    <w:rsid w:val="0094348A"/>
    <w:rsid w:val="0094518D"/>
    <w:rsid w:val="0094620B"/>
    <w:rsid w:val="0095058F"/>
    <w:rsid w:val="00954C3B"/>
    <w:rsid w:val="00963926"/>
    <w:rsid w:val="00963A35"/>
    <w:rsid w:val="00963E1F"/>
    <w:rsid w:val="00966CAE"/>
    <w:rsid w:val="00981FC0"/>
    <w:rsid w:val="0098509E"/>
    <w:rsid w:val="0099200E"/>
    <w:rsid w:val="00993250"/>
    <w:rsid w:val="00993DBF"/>
    <w:rsid w:val="00993F82"/>
    <w:rsid w:val="00995A47"/>
    <w:rsid w:val="009A3BFB"/>
    <w:rsid w:val="009A6014"/>
    <w:rsid w:val="009A7A41"/>
    <w:rsid w:val="009B24A5"/>
    <w:rsid w:val="009B25A1"/>
    <w:rsid w:val="009B31E4"/>
    <w:rsid w:val="009B5CF0"/>
    <w:rsid w:val="009B6533"/>
    <w:rsid w:val="009B6FCA"/>
    <w:rsid w:val="009C36CE"/>
    <w:rsid w:val="009D40CA"/>
    <w:rsid w:val="009D45E8"/>
    <w:rsid w:val="009E5BB7"/>
    <w:rsid w:val="009E721D"/>
    <w:rsid w:val="009E7AB5"/>
    <w:rsid w:val="009F1239"/>
    <w:rsid w:val="009F16C5"/>
    <w:rsid w:val="009F18A3"/>
    <w:rsid w:val="009F2061"/>
    <w:rsid w:val="009F4ED1"/>
    <w:rsid w:val="009F5309"/>
    <w:rsid w:val="009F5D96"/>
    <w:rsid w:val="009F6FA9"/>
    <w:rsid w:val="00A10334"/>
    <w:rsid w:val="00A21BEC"/>
    <w:rsid w:val="00A26C2C"/>
    <w:rsid w:val="00A26EC7"/>
    <w:rsid w:val="00A359A8"/>
    <w:rsid w:val="00A36474"/>
    <w:rsid w:val="00A4036C"/>
    <w:rsid w:val="00A41749"/>
    <w:rsid w:val="00A41A4E"/>
    <w:rsid w:val="00A45167"/>
    <w:rsid w:val="00A45DED"/>
    <w:rsid w:val="00A46970"/>
    <w:rsid w:val="00A52BAB"/>
    <w:rsid w:val="00A55A01"/>
    <w:rsid w:val="00A576B5"/>
    <w:rsid w:val="00A57C82"/>
    <w:rsid w:val="00A608C3"/>
    <w:rsid w:val="00A64326"/>
    <w:rsid w:val="00A673DE"/>
    <w:rsid w:val="00A706BA"/>
    <w:rsid w:val="00A771C7"/>
    <w:rsid w:val="00A805C8"/>
    <w:rsid w:val="00A85A68"/>
    <w:rsid w:val="00A91B79"/>
    <w:rsid w:val="00A965B7"/>
    <w:rsid w:val="00AA3737"/>
    <w:rsid w:val="00AA59AB"/>
    <w:rsid w:val="00AB3050"/>
    <w:rsid w:val="00AB5537"/>
    <w:rsid w:val="00AB67DA"/>
    <w:rsid w:val="00AC237D"/>
    <w:rsid w:val="00AC2A91"/>
    <w:rsid w:val="00AC6CC7"/>
    <w:rsid w:val="00AD477A"/>
    <w:rsid w:val="00AD47B6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3C68"/>
    <w:rsid w:val="00B040E8"/>
    <w:rsid w:val="00B0418A"/>
    <w:rsid w:val="00B05D09"/>
    <w:rsid w:val="00B1111E"/>
    <w:rsid w:val="00B11270"/>
    <w:rsid w:val="00B12AAB"/>
    <w:rsid w:val="00B12EDC"/>
    <w:rsid w:val="00B20A41"/>
    <w:rsid w:val="00B21088"/>
    <w:rsid w:val="00B27348"/>
    <w:rsid w:val="00B3134F"/>
    <w:rsid w:val="00B328AC"/>
    <w:rsid w:val="00B3376C"/>
    <w:rsid w:val="00B4535A"/>
    <w:rsid w:val="00B47965"/>
    <w:rsid w:val="00B53D9E"/>
    <w:rsid w:val="00B54801"/>
    <w:rsid w:val="00B54E95"/>
    <w:rsid w:val="00B571D7"/>
    <w:rsid w:val="00B65E1B"/>
    <w:rsid w:val="00B87CC6"/>
    <w:rsid w:val="00B93E9D"/>
    <w:rsid w:val="00BA00E0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BF7341"/>
    <w:rsid w:val="00C11B3A"/>
    <w:rsid w:val="00C12851"/>
    <w:rsid w:val="00C15D03"/>
    <w:rsid w:val="00C16013"/>
    <w:rsid w:val="00C223D4"/>
    <w:rsid w:val="00C2498F"/>
    <w:rsid w:val="00C303AD"/>
    <w:rsid w:val="00C43650"/>
    <w:rsid w:val="00C47B25"/>
    <w:rsid w:val="00C55A09"/>
    <w:rsid w:val="00C571AB"/>
    <w:rsid w:val="00C57BB8"/>
    <w:rsid w:val="00C6054A"/>
    <w:rsid w:val="00C64D1A"/>
    <w:rsid w:val="00C678B4"/>
    <w:rsid w:val="00C77B40"/>
    <w:rsid w:val="00C8100A"/>
    <w:rsid w:val="00C87AB0"/>
    <w:rsid w:val="00C94848"/>
    <w:rsid w:val="00CA012D"/>
    <w:rsid w:val="00CA3AB1"/>
    <w:rsid w:val="00CB3557"/>
    <w:rsid w:val="00CB5C39"/>
    <w:rsid w:val="00CC0357"/>
    <w:rsid w:val="00CC5AF7"/>
    <w:rsid w:val="00CD48C4"/>
    <w:rsid w:val="00CD71DD"/>
    <w:rsid w:val="00CE4B15"/>
    <w:rsid w:val="00CE55F5"/>
    <w:rsid w:val="00CE7AC2"/>
    <w:rsid w:val="00CF4158"/>
    <w:rsid w:val="00D01513"/>
    <w:rsid w:val="00D04E1D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66E67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E2808"/>
    <w:rsid w:val="00DF416D"/>
    <w:rsid w:val="00DF4439"/>
    <w:rsid w:val="00DF55CB"/>
    <w:rsid w:val="00E01693"/>
    <w:rsid w:val="00E02528"/>
    <w:rsid w:val="00E04CF3"/>
    <w:rsid w:val="00E0611C"/>
    <w:rsid w:val="00E16895"/>
    <w:rsid w:val="00E16B0A"/>
    <w:rsid w:val="00E21C0E"/>
    <w:rsid w:val="00E22909"/>
    <w:rsid w:val="00E23192"/>
    <w:rsid w:val="00E272DD"/>
    <w:rsid w:val="00E27935"/>
    <w:rsid w:val="00E30B5A"/>
    <w:rsid w:val="00E33749"/>
    <w:rsid w:val="00E43127"/>
    <w:rsid w:val="00E47E35"/>
    <w:rsid w:val="00E5134F"/>
    <w:rsid w:val="00E51DDE"/>
    <w:rsid w:val="00E64B4A"/>
    <w:rsid w:val="00E72A10"/>
    <w:rsid w:val="00E7626F"/>
    <w:rsid w:val="00E86546"/>
    <w:rsid w:val="00E92B1B"/>
    <w:rsid w:val="00EA203B"/>
    <w:rsid w:val="00EA38FE"/>
    <w:rsid w:val="00EA4F69"/>
    <w:rsid w:val="00EB34A6"/>
    <w:rsid w:val="00EB4AF2"/>
    <w:rsid w:val="00EB5999"/>
    <w:rsid w:val="00EB5BCF"/>
    <w:rsid w:val="00EB6C75"/>
    <w:rsid w:val="00EB7F60"/>
    <w:rsid w:val="00EC37C6"/>
    <w:rsid w:val="00EC4AA1"/>
    <w:rsid w:val="00EC5E61"/>
    <w:rsid w:val="00EC69DC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36C49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859DD"/>
    <w:rsid w:val="00F94B8A"/>
    <w:rsid w:val="00F97310"/>
    <w:rsid w:val="00F97F3B"/>
    <w:rsid w:val="00FA06CC"/>
    <w:rsid w:val="00FA286E"/>
    <w:rsid w:val="00FB105B"/>
    <w:rsid w:val="00FB19FA"/>
    <w:rsid w:val="00FB44A2"/>
    <w:rsid w:val="00FB4CC5"/>
    <w:rsid w:val="00FC72B5"/>
    <w:rsid w:val="00FC76CC"/>
    <w:rsid w:val="00FD1CFF"/>
    <w:rsid w:val="00FD55A2"/>
    <w:rsid w:val="00FD7E6C"/>
    <w:rsid w:val="00FE312F"/>
    <w:rsid w:val="00FF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CF1C3EDA-E796-4174-9A3D-FB09BBFAF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customStyle="1" w:styleId="bodytext">
    <w:name w:val="bodytext"/>
    <w:basedOn w:val="Standard"/>
    <w:rsid w:val="002F06B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88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oudfest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3F8CCF-00D2-4B01-9E63-D22BA3BD6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304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2220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</cp:revision>
  <cp:lastPrinted>2018-01-09T10:32:00Z</cp:lastPrinted>
  <dcterms:created xsi:type="dcterms:W3CDTF">2019-03-05T09:12:00Z</dcterms:created>
  <dcterms:modified xsi:type="dcterms:W3CDTF">2019-03-05T09:12:00Z</dcterms:modified>
</cp:coreProperties>
</file>