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3FE34D3">
                <wp:simplePos x="0" y="0"/>
                <wp:positionH relativeFrom="column">
                  <wp:posOffset>-462280</wp:posOffset>
                </wp:positionH>
                <wp:positionV relativeFrom="paragraph">
                  <wp:posOffset>120650</wp:posOffset>
                </wp:positionV>
                <wp:extent cx="11722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5C5E4F63" w:rsidR="003002F4" w:rsidRPr="00D15EA4" w:rsidRDefault="008D7B1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8042F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pril</w:t>
                            </w:r>
                            <w:r w:rsidR="00E774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9.5pt;width:92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RUgw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" stroked="f">
                <v:textbox>
                  <w:txbxContent>
                    <w:p w14:paraId="5ABE8091" w14:textId="5C5E4F63" w:rsidR="003002F4" w:rsidRPr="00D15EA4" w:rsidRDefault="008D7B1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8042FC">
                        <w:rPr>
                          <w:rFonts w:ascii="Arial" w:hAnsi="Arial" w:cs="Arial"/>
                          <w:sz w:val="22"/>
                          <w:szCs w:val="22"/>
                        </w:rPr>
                        <w:t>pril</w:t>
                      </w:r>
                      <w:r w:rsidR="00E7748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0C8D193" w14:textId="77777777" w:rsidR="008D7B18" w:rsidRPr="000B40F7" w:rsidRDefault="008D7B18" w:rsidP="008D7B18">
      <w:pPr>
        <w:ind w:left="1418"/>
        <w:rPr>
          <w:lang w:val="en-GB"/>
        </w:rPr>
      </w:pPr>
      <w:r w:rsidRPr="000B40F7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Second major project with French star director Luc </w:t>
      </w:r>
      <w:proofErr w:type="spellStart"/>
      <w:r w:rsidRPr="000B40F7">
        <w:rPr>
          <w:rFonts w:ascii="Arial" w:hAnsi="Arial"/>
          <w:i/>
          <w:iCs/>
          <w:sz w:val="22"/>
          <w:szCs w:val="22"/>
          <w:u w:val="single"/>
          <w:lang w:val="en-GB"/>
        </w:rPr>
        <w:t>Besson</w:t>
      </w:r>
      <w:proofErr w:type="spellEnd"/>
    </w:p>
    <w:p w14:paraId="5759C191" w14:textId="46F05698" w:rsidR="008D7B18" w:rsidRPr="000B40F7" w:rsidRDefault="008D7B18" w:rsidP="0055520E">
      <w:pPr>
        <w:spacing w:after="240"/>
        <w:ind w:left="1418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0B40F7">
        <w:rPr>
          <w:rFonts w:ascii="Arial" w:hAnsi="Arial"/>
          <w:b/>
          <w:bCs/>
          <w:sz w:val="28"/>
          <w:szCs w:val="28"/>
          <w:lang w:val="en-GB"/>
        </w:rPr>
        <w:t>Experience the space adventure ‘Valerian</w:t>
      </w:r>
      <w:r>
        <w:rPr>
          <w:rFonts w:ascii="Arial" w:hAnsi="Arial"/>
          <w:b/>
          <w:bCs/>
          <w:sz w:val="28"/>
          <w:szCs w:val="28"/>
          <w:lang w:val="en-GB"/>
        </w:rPr>
        <w:t xml:space="preserve"> </w:t>
      </w:r>
      <w:r w:rsidRPr="00D75882">
        <w:rPr>
          <w:rFonts w:ascii="Arial" w:hAnsi="Arial"/>
          <w:b/>
          <w:bCs/>
          <w:sz w:val="28"/>
          <w:szCs w:val="28"/>
          <w:lang w:val="en-GB"/>
        </w:rPr>
        <w:t>and the City of a Thousand Planets</w:t>
      </w:r>
      <w:r w:rsidR="009B344D">
        <w:rPr>
          <w:rFonts w:ascii="Arial" w:hAnsi="Arial"/>
          <w:b/>
          <w:bCs/>
          <w:sz w:val="28"/>
          <w:szCs w:val="28"/>
          <w:lang w:val="en-GB"/>
        </w:rPr>
        <w:t xml:space="preserve">’ on </w:t>
      </w:r>
      <w:bookmarkStart w:id="0" w:name="_GoBack"/>
      <w:bookmarkEnd w:id="0"/>
      <w:proofErr w:type="spellStart"/>
      <w:r w:rsidR="009B344D">
        <w:rPr>
          <w:rFonts w:ascii="Arial" w:hAnsi="Arial"/>
          <w:b/>
          <w:bCs/>
          <w:sz w:val="28"/>
          <w:szCs w:val="28"/>
          <w:lang w:val="en-GB"/>
        </w:rPr>
        <w:t>Eurosat</w:t>
      </w:r>
      <w:proofErr w:type="spellEnd"/>
      <w:r w:rsidR="009B344D">
        <w:rPr>
          <w:rFonts w:ascii="Arial" w:hAnsi="Arial"/>
          <w:b/>
          <w:bCs/>
          <w:sz w:val="28"/>
          <w:szCs w:val="28"/>
          <w:lang w:val="en-GB"/>
        </w:rPr>
        <w:t xml:space="preserve"> </w:t>
      </w:r>
      <w:proofErr w:type="spellStart"/>
      <w:r w:rsidR="009B344D">
        <w:rPr>
          <w:rFonts w:ascii="Arial" w:hAnsi="Arial"/>
          <w:b/>
          <w:bCs/>
          <w:sz w:val="28"/>
          <w:szCs w:val="28"/>
          <w:lang w:val="en-GB"/>
        </w:rPr>
        <w:t>Coastiality</w:t>
      </w:r>
      <w:proofErr w:type="spellEnd"/>
    </w:p>
    <w:p w14:paraId="44CFF40F" w14:textId="4CC64061" w:rsidR="008D7B18" w:rsidRPr="000B40F7" w:rsidRDefault="008D7B18" w:rsidP="0055520E">
      <w:pPr>
        <w:pStyle w:val="NurText"/>
        <w:spacing w:after="240"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Europa-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Park and star director Luc </w:t>
      </w:r>
      <w:proofErr w:type="spellStart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Besson</w:t>
      </w:r>
      <w:proofErr w:type="spellEnd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are once again jo</w:t>
      </w:r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ining forces following ARTHUR </w:t>
      </w:r>
      <w:r w:rsidR="0055520E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‒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In the </w:t>
      </w:r>
      <w:proofErr w:type="spellStart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Minimoys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Kingdom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. Over the course of the extensive renovations to the French theme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d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area, the upcoming</w:t>
      </w:r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virtual reality experience on </w:t>
      </w:r>
      <w:proofErr w:type="spellStart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>Eurosat</w:t>
      </w:r>
      <w:proofErr w:type="spellEnd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will be playing </w:t>
      </w:r>
      <w:proofErr w:type="spellStart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Besson's</w:t>
      </w:r>
      <w:proofErr w:type="spellEnd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space blockbuster ‘Valerian and the City of a Thousand Planets’.</w:t>
      </w:r>
      <w:r w:rsidR="0055520E"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In order to make this special riding pleasure possible, a separate station with track switches is being integrated into the dark rollercoaster for the first time.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Thus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, from summer 2018</w:t>
      </w:r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, with the classic </w:t>
      </w:r>
      <w:proofErr w:type="spellStart"/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>Eur</w:t>
      </w:r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>osat</w:t>
      </w:r>
      <w:proofErr w:type="spellEnd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="0055520E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‒</w:t>
      </w:r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>CanCan</w:t>
      </w:r>
      <w:proofErr w:type="spellEnd"/>
      <w:r w:rsidR="0055520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Coaster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the innovative VR ride, there will be two attractions within </w:t>
      </w:r>
      <w:r w:rsidR="00F54D44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one ride, using the same route </w:t>
      </w:r>
      <w:r w:rsidR="00F54D4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‒</w:t>
      </w:r>
      <w:r w:rsidRPr="000B40F7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 world first.</w:t>
      </w:r>
    </w:p>
    <w:p w14:paraId="78D2B14C" w14:textId="36EE962A" w:rsidR="008D7B18" w:rsidRPr="000B40F7" w:rsidRDefault="008D7B18" w:rsidP="0055520E">
      <w:pPr>
        <w:spacing w:after="240"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>Gigantic sets and spe</w:t>
      </w:r>
      <w:r w:rsidR="0055520E">
        <w:rPr>
          <w:rFonts w:ascii="Arial" w:hAnsi="Arial"/>
          <w:sz w:val="22"/>
          <w:szCs w:val="22"/>
          <w:lang w:val="en-GB"/>
        </w:rPr>
        <w:t xml:space="preserve">ctacular visions of the future </w:t>
      </w:r>
      <w:r w:rsidR="0055520E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that's what French film producer Luc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Besson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is known for, among other things. After the successful cooperation with the theme</w:t>
      </w:r>
      <w:r>
        <w:rPr>
          <w:rFonts w:ascii="Arial" w:hAnsi="Arial"/>
          <w:sz w:val="22"/>
          <w:szCs w:val="22"/>
          <w:lang w:val="en-GB"/>
        </w:rPr>
        <w:t>d</w:t>
      </w:r>
      <w:r w:rsidRPr="000B40F7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ride</w:t>
      </w:r>
      <w:r w:rsidR="00F82272">
        <w:rPr>
          <w:rFonts w:ascii="Arial" w:hAnsi="Arial"/>
          <w:sz w:val="22"/>
          <w:szCs w:val="22"/>
          <w:lang w:val="en-GB"/>
        </w:rPr>
        <w:t xml:space="preserve"> </w:t>
      </w:r>
      <w:r w:rsidR="0055520E">
        <w:rPr>
          <w:rFonts w:ascii="Arial" w:hAnsi="Arial"/>
          <w:sz w:val="22"/>
          <w:szCs w:val="22"/>
          <w:lang w:val="en-GB"/>
        </w:rPr>
        <w:t xml:space="preserve">ARTHUR </w:t>
      </w:r>
      <w:r w:rsidR="0055520E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In the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Minimoys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</w:t>
      </w:r>
      <w:r w:rsidRPr="000B40F7">
        <w:rPr>
          <w:rFonts w:ascii="Arial" w:hAnsi="Arial"/>
          <w:sz w:val="22"/>
          <w:szCs w:val="22"/>
          <w:lang w:val="en-GB"/>
        </w:rPr>
        <w:t xml:space="preserve">Kingdom in 2014, Michael Mack, Managing </w:t>
      </w:r>
      <w:r w:rsidR="00F82272">
        <w:rPr>
          <w:rFonts w:ascii="Arial" w:hAnsi="Arial"/>
          <w:sz w:val="22"/>
          <w:szCs w:val="22"/>
          <w:lang w:val="en-GB"/>
        </w:rPr>
        <w:t>Partner</w:t>
      </w:r>
      <w:r w:rsidRPr="000B40F7">
        <w:rPr>
          <w:rFonts w:ascii="Arial" w:hAnsi="Arial"/>
          <w:sz w:val="22"/>
          <w:szCs w:val="22"/>
          <w:lang w:val="en-GB"/>
        </w:rPr>
        <w:t xml:space="preserve"> of MackMedia, is looking forward to continuing to work together. </w:t>
      </w:r>
      <w:r>
        <w:rPr>
          <w:rFonts w:ascii="Arial" w:hAnsi="Arial"/>
          <w:sz w:val="22"/>
          <w:szCs w:val="22"/>
          <w:lang w:val="en-GB"/>
        </w:rPr>
        <w:t>“I can</w:t>
      </w:r>
      <w:r w:rsidRPr="000B40F7">
        <w:rPr>
          <w:rFonts w:ascii="Arial" w:hAnsi="Arial"/>
          <w:sz w:val="22"/>
          <w:szCs w:val="22"/>
          <w:lang w:val="en-GB"/>
        </w:rPr>
        <w:t>not im</w:t>
      </w:r>
      <w:r w:rsidR="00F82272">
        <w:rPr>
          <w:rFonts w:ascii="Arial" w:hAnsi="Arial"/>
          <w:sz w:val="22"/>
          <w:szCs w:val="22"/>
          <w:lang w:val="en-GB"/>
        </w:rPr>
        <w:t xml:space="preserve">agine a better partner for the </w:t>
      </w:r>
      <w:proofErr w:type="spellStart"/>
      <w:r w:rsidR="00F82272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F82272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F82272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project. The combination of Luc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Besson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>, the French star director, and Valerian's sensational space story is a perfect fit for us</w:t>
      </w:r>
      <w:r>
        <w:rPr>
          <w:rFonts w:ascii="Arial" w:hAnsi="Arial"/>
          <w:sz w:val="22"/>
          <w:szCs w:val="22"/>
          <w:lang w:val="en-GB"/>
        </w:rPr>
        <w:t>”</w:t>
      </w:r>
      <w:r w:rsidRPr="000B40F7">
        <w:rPr>
          <w:rFonts w:ascii="Arial" w:hAnsi="Arial"/>
          <w:sz w:val="22"/>
          <w:szCs w:val="22"/>
          <w:lang w:val="en-GB"/>
        </w:rPr>
        <w:t xml:space="preserve">, said Europa-Park's Managing </w:t>
      </w:r>
      <w:r w:rsidR="00F82272">
        <w:rPr>
          <w:rFonts w:ascii="Arial" w:hAnsi="Arial"/>
          <w:sz w:val="22"/>
          <w:szCs w:val="22"/>
          <w:lang w:val="en-GB"/>
        </w:rPr>
        <w:t>Partner</w:t>
      </w:r>
      <w:r w:rsidRPr="000B40F7">
        <w:rPr>
          <w:rFonts w:ascii="Arial" w:hAnsi="Arial"/>
          <w:sz w:val="22"/>
          <w:szCs w:val="22"/>
          <w:lang w:val="en-GB"/>
        </w:rPr>
        <w:t xml:space="preserve"> after signing the contract. </w:t>
      </w:r>
      <w:r>
        <w:rPr>
          <w:rFonts w:ascii="Arial" w:hAnsi="Arial"/>
          <w:sz w:val="22"/>
          <w:szCs w:val="22"/>
          <w:lang w:val="en-GB"/>
        </w:rPr>
        <w:t>“</w:t>
      </w:r>
      <w:r w:rsidRPr="000B40F7">
        <w:rPr>
          <w:rFonts w:ascii="Arial" w:hAnsi="Arial"/>
          <w:sz w:val="22"/>
          <w:szCs w:val="22"/>
          <w:lang w:val="en-GB"/>
        </w:rPr>
        <w:t>I am happy to be able to pick up on th</w:t>
      </w:r>
      <w:r w:rsidR="00E73845">
        <w:rPr>
          <w:rFonts w:ascii="Arial" w:hAnsi="Arial"/>
          <w:sz w:val="22"/>
          <w:szCs w:val="22"/>
          <w:lang w:val="en-GB"/>
        </w:rPr>
        <w:t xml:space="preserve">e popular space theme </w:t>
      </w:r>
      <w:r w:rsidR="00E73845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as previously with the cult rollercoaster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and</w:t>
      </w:r>
      <w:r w:rsidR="00E73845">
        <w:rPr>
          <w:rFonts w:ascii="Arial" w:hAnsi="Arial"/>
          <w:sz w:val="22"/>
          <w:szCs w:val="22"/>
          <w:lang w:val="en-GB"/>
        </w:rPr>
        <w:t xml:space="preserve"> the ‘Mission to Space’ flight </w:t>
      </w:r>
      <w:r w:rsidR="00E73845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and offer it </w:t>
      </w:r>
      <w:r w:rsidR="00290D8E">
        <w:rPr>
          <w:rFonts w:ascii="Arial" w:hAnsi="Arial"/>
          <w:sz w:val="22"/>
          <w:szCs w:val="22"/>
          <w:lang w:val="en-GB"/>
        </w:rPr>
        <w:t xml:space="preserve">once again </w:t>
      </w:r>
      <w:r w:rsidRPr="000B40F7">
        <w:rPr>
          <w:rFonts w:ascii="Arial" w:hAnsi="Arial"/>
          <w:sz w:val="22"/>
          <w:szCs w:val="22"/>
          <w:lang w:val="en-GB"/>
        </w:rPr>
        <w:t>to our visitors.</w:t>
      </w:r>
      <w:r>
        <w:rPr>
          <w:rFonts w:ascii="Arial" w:hAnsi="Arial"/>
          <w:sz w:val="22"/>
          <w:szCs w:val="22"/>
          <w:lang w:val="en-GB"/>
        </w:rPr>
        <w:t>”</w:t>
      </w:r>
    </w:p>
    <w:p w14:paraId="45E8A63F" w14:textId="604AFBB2" w:rsidR="008D7B18" w:rsidRPr="000B40F7" w:rsidRDefault="008D7B18" w:rsidP="0055520E">
      <w:pPr>
        <w:spacing w:after="240"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 xml:space="preserve">In Paris in mid-April, Luc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Besson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, Chairman of French motion picture company </w:t>
      </w:r>
      <w:proofErr w:type="spellStart"/>
      <w:r>
        <w:rPr>
          <w:rFonts w:ascii="Arial" w:hAnsi="Arial"/>
          <w:sz w:val="22"/>
          <w:szCs w:val="22"/>
          <w:lang w:val="en-GB"/>
        </w:rPr>
        <w:t>EuropaCorp</w:t>
      </w:r>
      <w:proofErr w:type="spellEnd"/>
      <w:r>
        <w:rPr>
          <w:rFonts w:ascii="Arial" w:hAnsi="Arial"/>
          <w:sz w:val="22"/>
          <w:szCs w:val="22"/>
          <w:lang w:val="en-GB"/>
        </w:rPr>
        <w:t>, also added:</w:t>
      </w:r>
      <w:r w:rsidRPr="000B40F7">
        <w:rPr>
          <w:rFonts w:ascii="Arial" w:hAnsi="Arial"/>
          <w:sz w:val="22"/>
          <w:szCs w:val="22"/>
          <w:lang w:val="en-GB"/>
        </w:rPr>
        <w:t xml:space="preserve"> </w:t>
      </w:r>
      <w:r w:rsidR="00290D8E">
        <w:rPr>
          <w:rFonts w:ascii="Arial" w:hAnsi="Arial"/>
          <w:sz w:val="22"/>
          <w:szCs w:val="22"/>
          <w:lang w:val="en-GB"/>
        </w:rPr>
        <w:t>“</w:t>
      </w:r>
      <w:r w:rsidR="00290D8E" w:rsidRPr="000B40F7">
        <w:rPr>
          <w:rFonts w:ascii="Arial" w:hAnsi="Arial"/>
          <w:sz w:val="22"/>
          <w:szCs w:val="22"/>
          <w:lang w:val="en-GB"/>
        </w:rPr>
        <w:t>‘</w:t>
      </w:r>
      <w:r w:rsidRPr="000B40F7">
        <w:rPr>
          <w:rFonts w:ascii="Arial" w:hAnsi="Arial"/>
          <w:sz w:val="22"/>
          <w:szCs w:val="22"/>
          <w:lang w:val="en-GB"/>
        </w:rPr>
        <w:t>Valerian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D75882">
        <w:rPr>
          <w:rFonts w:ascii="Arial" w:hAnsi="Arial"/>
          <w:sz w:val="22"/>
          <w:szCs w:val="22"/>
          <w:lang w:val="en-GB"/>
        </w:rPr>
        <w:t>and the City of a Thousand Planets’</w:t>
      </w:r>
      <w:r w:rsidR="00290D8E">
        <w:rPr>
          <w:rFonts w:ascii="Arial" w:hAnsi="Arial"/>
          <w:sz w:val="22"/>
          <w:szCs w:val="22"/>
          <w:lang w:val="en-GB"/>
        </w:rPr>
        <w:t xml:space="preserve"> on </w:t>
      </w:r>
      <w:proofErr w:type="spellStart"/>
      <w:r w:rsidR="00290D8E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290D8E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290D8E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will be both e</w:t>
      </w:r>
      <w:r w:rsidR="00413B95">
        <w:rPr>
          <w:rFonts w:ascii="Arial" w:hAnsi="Arial"/>
          <w:sz w:val="22"/>
          <w:szCs w:val="22"/>
          <w:lang w:val="en-GB"/>
        </w:rPr>
        <w:t>xceptional and exclusive. With ARTHUR</w:t>
      </w:r>
      <w:r w:rsidRPr="000B40F7">
        <w:rPr>
          <w:rFonts w:ascii="Arial" w:hAnsi="Arial"/>
          <w:sz w:val="22"/>
          <w:szCs w:val="22"/>
          <w:lang w:val="en-GB"/>
        </w:rPr>
        <w:t xml:space="preserve">, the Mack family and I created a fantastic attraction </w:t>
      </w:r>
      <w:r>
        <w:rPr>
          <w:rFonts w:ascii="Arial" w:hAnsi="Arial"/>
          <w:sz w:val="22"/>
          <w:szCs w:val="22"/>
          <w:lang w:val="en-GB"/>
        </w:rPr>
        <w:t>through</w:t>
      </w:r>
      <w:r w:rsidRPr="000B40F7">
        <w:rPr>
          <w:rFonts w:ascii="Arial" w:hAnsi="Arial"/>
          <w:sz w:val="22"/>
          <w:szCs w:val="22"/>
          <w:lang w:val="en-GB"/>
        </w:rPr>
        <w:t xml:space="preserve"> great respect for each other. This has since developed into a great friendship. When Michael Mack approached me after the movie ‘Valerian and the City of a Thousand Planets’ and said that it should become an attraction, I immediately felt a great deal of trust and appreciation</w:t>
      </w:r>
      <w:r>
        <w:rPr>
          <w:rFonts w:ascii="Arial" w:hAnsi="Arial"/>
          <w:sz w:val="22"/>
          <w:szCs w:val="22"/>
          <w:lang w:val="en-GB"/>
        </w:rPr>
        <w:t>.”</w:t>
      </w:r>
    </w:p>
    <w:p w14:paraId="576518BF" w14:textId="318B81D6" w:rsidR="0055520E" w:rsidRPr="0055520E" w:rsidRDefault="008D7B18" w:rsidP="0039583C">
      <w:pPr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 xml:space="preserve">The joint realisation of this innovative project is </w:t>
      </w:r>
      <w:proofErr w:type="gramStart"/>
      <w:r w:rsidR="00413B95">
        <w:rPr>
          <w:rFonts w:ascii="Arial" w:hAnsi="Arial"/>
          <w:sz w:val="22"/>
          <w:szCs w:val="22"/>
          <w:lang w:val="en-GB"/>
        </w:rPr>
        <w:t xml:space="preserve">both </w:t>
      </w:r>
      <w:r w:rsidR="00413B95" w:rsidRPr="000B40F7">
        <w:rPr>
          <w:rFonts w:ascii="Arial" w:hAnsi="Arial"/>
          <w:sz w:val="22"/>
          <w:szCs w:val="22"/>
          <w:lang w:val="en-GB"/>
        </w:rPr>
        <w:t>a</w:t>
      </w:r>
      <w:proofErr w:type="gramEnd"/>
      <w:r w:rsidRPr="000B40F7">
        <w:rPr>
          <w:rFonts w:ascii="Arial" w:hAnsi="Arial"/>
          <w:sz w:val="22"/>
          <w:szCs w:val="22"/>
          <w:lang w:val="en-GB"/>
        </w:rPr>
        <w:t xml:space="preserve"> prime example of a visionary, cross-border cooperation and a successful Franco-German partnership that will inspire people from all over the world at Europa-Park.</w:t>
      </w:r>
    </w:p>
    <w:p w14:paraId="60D776C7" w14:textId="17A5F37B" w:rsidR="008D7B18" w:rsidRPr="000B40F7" w:rsidRDefault="008D7B18" w:rsidP="008D7B18">
      <w:pPr>
        <w:pStyle w:val="NurText"/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0B40F7">
        <w:rPr>
          <w:rFonts w:ascii="Arial" w:hAnsi="Arial"/>
          <w:b/>
          <w:bCs/>
          <w:sz w:val="22"/>
          <w:szCs w:val="22"/>
          <w:lang w:val="en-GB"/>
        </w:rPr>
        <w:lastRenderedPageBreak/>
        <w:t>A world first:</w:t>
      </w:r>
      <w:r w:rsidR="00FD3CEB">
        <w:rPr>
          <w:rFonts w:ascii="Arial" w:hAnsi="Arial"/>
          <w:b/>
          <w:bCs/>
          <w:sz w:val="22"/>
          <w:szCs w:val="22"/>
          <w:lang w:val="en-GB"/>
        </w:rPr>
        <w:t xml:space="preserve"> Two stations in one attraction</w:t>
      </w:r>
    </w:p>
    <w:p w14:paraId="44F4A050" w14:textId="723A1C54" w:rsidR="008D7B18" w:rsidRPr="000B40F7" w:rsidRDefault="008D7B18" w:rsidP="00FD3CEB">
      <w:pPr>
        <w:pStyle w:val="NurText"/>
        <w:spacing w:after="240"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>Since September 2015, visitors to Europa-Park have been able to enjoy t</w:t>
      </w:r>
      <w:r w:rsidR="00112A11">
        <w:rPr>
          <w:rFonts w:ascii="Arial" w:hAnsi="Arial"/>
          <w:sz w:val="22"/>
          <w:szCs w:val="22"/>
          <w:lang w:val="en-GB"/>
        </w:rPr>
        <w:t xml:space="preserve">he innovative VR experience of </w:t>
      </w:r>
      <w:proofErr w:type="spellStart"/>
      <w:r w:rsidR="00112A11">
        <w:rPr>
          <w:rFonts w:ascii="Arial" w:hAnsi="Arial"/>
          <w:sz w:val="22"/>
          <w:szCs w:val="22"/>
          <w:lang w:val="en-GB"/>
        </w:rPr>
        <w:t>Alpenexpress</w:t>
      </w:r>
      <w:proofErr w:type="spellEnd"/>
      <w:r w:rsidR="00112A1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112A11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>. This summer, MackMedia will be creating another spectacular rollercoaster thrill using VR glasses in the redesigned French the</w:t>
      </w:r>
      <w:r w:rsidR="00112A11">
        <w:rPr>
          <w:rFonts w:ascii="Arial" w:hAnsi="Arial"/>
          <w:sz w:val="22"/>
          <w:szCs w:val="22"/>
          <w:lang w:val="en-GB"/>
        </w:rPr>
        <w:t xml:space="preserve">med area with </w:t>
      </w:r>
      <w:proofErr w:type="spellStart"/>
      <w:r w:rsidR="00112A11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112A1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112A11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. There is one peculiarity here: in order to make this special riding </w:t>
      </w:r>
      <w:r>
        <w:rPr>
          <w:rFonts w:ascii="Arial" w:hAnsi="Arial"/>
          <w:sz w:val="22"/>
          <w:szCs w:val="22"/>
          <w:lang w:val="en-GB"/>
        </w:rPr>
        <w:t>experience</w:t>
      </w:r>
      <w:r w:rsidRPr="000B40F7">
        <w:rPr>
          <w:rFonts w:ascii="Arial" w:hAnsi="Arial"/>
          <w:sz w:val="22"/>
          <w:szCs w:val="22"/>
          <w:lang w:val="en-GB"/>
        </w:rPr>
        <w:t xml:space="preserve"> possible, a separate station with track switches is being integrated into the dark rollercoaster for the first time. Thus, with the classic</w:t>
      </w:r>
      <w:r w:rsidR="00530DE6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530DE6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530DE6">
        <w:rPr>
          <w:rFonts w:ascii="Arial" w:hAnsi="Arial"/>
          <w:sz w:val="22"/>
          <w:szCs w:val="22"/>
          <w:lang w:val="en-GB"/>
        </w:rPr>
        <w:t xml:space="preserve"> </w:t>
      </w:r>
      <w:r w:rsidR="00530DE6">
        <w:rPr>
          <w:rFonts w:ascii="Arial" w:hAnsi="Arial" w:cs="Arial"/>
          <w:sz w:val="22"/>
          <w:szCs w:val="22"/>
          <w:lang w:val="en-GB"/>
        </w:rPr>
        <w:t>‒</w:t>
      </w:r>
      <w:r w:rsidR="008A61C2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8A61C2">
        <w:rPr>
          <w:rFonts w:ascii="Arial" w:hAnsi="Arial"/>
          <w:sz w:val="22"/>
          <w:szCs w:val="22"/>
          <w:lang w:val="en-GB"/>
        </w:rPr>
        <w:t>CanCan</w:t>
      </w:r>
      <w:proofErr w:type="spellEnd"/>
      <w:r w:rsidR="008A61C2">
        <w:rPr>
          <w:rFonts w:ascii="Arial" w:hAnsi="Arial"/>
          <w:sz w:val="22"/>
          <w:szCs w:val="22"/>
          <w:lang w:val="en-GB"/>
        </w:rPr>
        <w:t xml:space="preserve"> Coaster</w:t>
      </w:r>
      <w:r w:rsidRPr="000B40F7">
        <w:rPr>
          <w:rFonts w:ascii="Arial" w:hAnsi="Arial"/>
          <w:sz w:val="22"/>
          <w:szCs w:val="22"/>
          <w:lang w:val="en-GB"/>
        </w:rPr>
        <w:t xml:space="preserve"> and the innovative VR ride, there will be two attractions within </w:t>
      </w:r>
      <w:r w:rsidR="008A61C2">
        <w:rPr>
          <w:rFonts w:ascii="Arial" w:hAnsi="Arial"/>
          <w:sz w:val="22"/>
          <w:szCs w:val="22"/>
          <w:lang w:val="en-GB"/>
        </w:rPr>
        <w:t xml:space="preserve">one ride, using the same route </w:t>
      </w:r>
      <w:r w:rsidR="008A61C2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a world first.</w:t>
      </w:r>
    </w:p>
    <w:p w14:paraId="3E988B35" w14:textId="3543592D" w:rsidR="008D7B18" w:rsidRPr="000B40F7" w:rsidRDefault="008D7B18" w:rsidP="00FD3CEB">
      <w:pPr>
        <w:pStyle w:val="NurText"/>
        <w:spacing w:after="240"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 xml:space="preserve">Together with the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startup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VR Coaster, the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0B40F7">
        <w:rPr>
          <w:rFonts w:ascii="Arial" w:hAnsi="Arial"/>
          <w:sz w:val="22"/>
          <w:szCs w:val="22"/>
          <w:lang w:val="en-GB"/>
        </w:rPr>
        <w:t>media company</w:t>
      </w:r>
      <w:r>
        <w:rPr>
          <w:rFonts w:ascii="Arial" w:hAnsi="Arial"/>
          <w:sz w:val="22"/>
          <w:szCs w:val="22"/>
          <w:lang w:val="en-GB"/>
        </w:rPr>
        <w:t xml:space="preserve"> of</w:t>
      </w:r>
      <w:r w:rsidRPr="000B40F7">
        <w:rPr>
          <w:rFonts w:ascii="Arial" w:hAnsi="Arial"/>
          <w:sz w:val="22"/>
          <w:szCs w:val="22"/>
          <w:lang w:val="en-GB"/>
        </w:rPr>
        <w:t xml:space="preserve"> Europa-Park </w:t>
      </w:r>
      <w:r>
        <w:rPr>
          <w:rFonts w:ascii="Arial" w:hAnsi="Arial"/>
          <w:sz w:val="22"/>
          <w:szCs w:val="22"/>
          <w:lang w:val="en-GB"/>
        </w:rPr>
        <w:t xml:space="preserve">with Managing </w:t>
      </w:r>
      <w:r w:rsidR="008A61C2">
        <w:rPr>
          <w:rFonts w:ascii="Arial" w:hAnsi="Arial"/>
          <w:sz w:val="22"/>
          <w:szCs w:val="22"/>
          <w:lang w:val="en-GB"/>
        </w:rPr>
        <w:t>Partner</w:t>
      </w:r>
      <w:r w:rsidRPr="000B40F7">
        <w:rPr>
          <w:rFonts w:ascii="Arial" w:hAnsi="Arial"/>
          <w:sz w:val="22"/>
          <w:szCs w:val="22"/>
          <w:lang w:val="en-GB"/>
        </w:rPr>
        <w:t xml:space="preserve"> Michael Mack will be responsible for th</w:t>
      </w:r>
      <w:r w:rsidR="008A61C2">
        <w:rPr>
          <w:rFonts w:ascii="Arial" w:hAnsi="Arial"/>
          <w:sz w:val="22"/>
          <w:szCs w:val="22"/>
          <w:lang w:val="en-GB"/>
        </w:rPr>
        <w:t xml:space="preserve">e technical realisation of the </w:t>
      </w:r>
      <w:proofErr w:type="spellStart"/>
      <w:r w:rsidR="008A61C2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8A61C2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8A61C2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attraction. Likewise, MackMedia will produce the futuristic 360-degree content from </w:t>
      </w:r>
      <w:r>
        <w:rPr>
          <w:rFonts w:ascii="Arial" w:hAnsi="Arial"/>
          <w:sz w:val="22"/>
          <w:szCs w:val="22"/>
          <w:lang w:val="en-GB"/>
        </w:rPr>
        <w:t>‘</w:t>
      </w:r>
      <w:r w:rsidRPr="000B40F7">
        <w:rPr>
          <w:rFonts w:ascii="Arial" w:hAnsi="Arial"/>
          <w:sz w:val="22"/>
          <w:szCs w:val="22"/>
          <w:lang w:val="en-GB"/>
        </w:rPr>
        <w:t>Valerian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D75882">
        <w:rPr>
          <w:rFonts w:ascii="Arial" w:hAnsi="Arial"/>
          <w:sz w:val="22"/>
          <w:szCs w:val="22"/>
          <w:lang w:val="en-GB"/>
        </w:rPr>
        <w:t>and the City of a Thousand Planets’</w:t>
      </w:r>
      <w:r w:rsidRPr="000B40F7">
        <w:rPr>
          <w:rFonts w:ascii="Arial" w:hAnsi="Arial"/>
          <w:sz w:val="22"/>
          <w:szCs w:val="22"/>
          <w:lang w:val="en-GB"/>
        </w:rPr>
        <w:t xml:space="preserve"> which will eventually be featured on the VR headset. A lift will also provide convenient access to the train station.</w:t>
      </w:r>
    </w:p>
    <w:p w14:paraId="7D213A5B" w14:textId="77777777" w:rsidR="008D7B18" w:rsidRPr="000B40F7" w:rsidRDefault="008D7B18" w:rsidP="008D7B18">
      <w:pPr>
        <w:pStyle w:val="NurText"/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0B40F7">
        <w:rPr>
          <w:rFonts w:ascii="Arial" w:hAnsi="Arial"/>
          <w:b/>
          <w:bCs/>
          <w:sz w:val="22"/>
          <w:szCs w:val="22"/>
          <w:lang w:val="en-GB"/>
        </w:rPr>
        <w:t>French Tradition and Modernity united at Europa-Park</w:t>
      </w:r>
    </w:p>
    <w:p w14:paraId="7EC8A78C" w14:textId="5935B3EB" w:rsidR="008D7B18" w:rsidRPr="004A349E" w:rsidRDefault="008D7B18" w:rsidP="004A349E">
      <w:pPr>
        <w:pStyle w:val="NurText"/>
        <w:spacing w:after="240"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0B40F7">
        <w:rPr>
          <w:rFonts w:ascii="Arial" w:hAnsi="Arial"/>
          <w:sz w:val="22"/>
          <w:szCs w:val="22"/>
          <w:lang w:val="en-GB"/>
        </w:rPr>
        <w:t xml:space="preserve">With the extensive redevelopments and redesigns in the French theme area, Europa-Park offers its guests the highest degree of authenticity and French zest for </w:t>
      </w:r>
      <w:r w:rsidR="004A349E">
        <w:rPr>
          <w:rFonts w:ascii="Arial" w:hAnsi="Arial"/>
          <w:sz w:val="22"/>
          <w:szCs w:val="22"/>
          <w:lang w:val="en-GB"/>
        </w:rPr>
        <w:t xml:space="preserve">life. The entire façade of the </w:t>
      </w:r>
      <w:proofErr w:type="spellStart"/>
      <w:r w:rsidR="004A349E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4A349E">
        <w:rPr>
          <w:rFonts w:ascii="Arial" w:hAnsi="Arial"/>
          <w:sz w:val="22"/>
          <w:szCs w:val="22"/>
          <w:lang w:val="en-GB"/>
        </w:rPr>
        <w:t xml:space="preserve"> </w:t>
      </w:r>
      <w:r w:rsidR="004A349E">
        <w:rPr>
          <w:rFonts w:ascii="Arial" w:hAnsi="Arial" w:cs="Arial"/>
          <w:sz w:val="22"/>
          <w:szCs w:val="22"/>
          <w:lang w:val="en-GB"/>
        </w:rPr>
        <w:t>‒</w:t>
      </w:r>
      <w:r w:rsidR="004A349E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4A349E">
        <w:rPr>
          <w:rFonts w:ascii="Arial" w:hAnsi="Arial"/>
          <w:sz w:val="22"/>
          <w:szCs w:val="22"/>
          <w:lang w:val="en-GB"/>
        </w:rPr>
        <w:t>CanCan</w:t>
      </w:r>
      <w:proofErr w:type="spellEnd"/>
      <w:r w:rsidR="004A349E">
        <w:rPr>
          <w:rFonts w:ascii="Arial" w:hAnsi="Arial"/>
          <w:sz w:val="22"/>
          <w:szCs w:val="22"/>
          <w:lang w:val="en-GB"/>
        </w:rPr>
        <w:t xml:space="preserve"> Coaster</w:t>
      </w:r>
      <w:r w:rsidRPr="000B40F7">
        <w:rPr>
          <w:rFonts w:ascii="Arial" w:hAnsi="Arial"/>
          <w:sz w:val="22"/>
          <w:szCs w:val="22"/>
          <w:lang w:val="en-GB"/>
        </w:rPr>
        <w:t xml:space="preserve"> has a new and lively look, presenting to visitors an attractive design rich in culture and based on the well-known ‘Moulin</w:t>
      </w:r>
      <w:r w:rsidR="00462BBF">
        <w:rPr>
          <w:rFonts w:ascii="Arial" w:hAnsi="Arial"/>
          <w:sz w:val="22"/>
          <w:szCs w:val="22"/>
          <w:lang w:val="en-GB"/>
        </w:rPr>
        <w:t xml:space="preserve"> Rouge’ </w:t>
      </w:r>
      <w:r w:rsidR="00462BBF">
        <w:rPr>
          <w:rFonts w:ascii="Arial" w:hAnsi="Arial" w:cs="Arial"/>
          <w:sz w:val="22"/>
          <w:szCs w:val="22"/>
          <w:lang w:val="en-GB"/>
        </w:rPr>
        <w:t>‒</w:t>
      </w:r>
      <w:r w:rsidRPr="000B40F7">
        <w:rPr>
          <w:rFonts w:ascii="Arial" w:hAnsi="Arial"/>
          <w:sz w:val="22"/>
          <w:szCs w:val="22"/>
          <w:lang w:val="en-GB"/>
        </w:rPr>
        <w:t xml:space="preserve"> the Parisian trademark for fun and entertainment since 1889 and a remarkable piece of French history. With the new partnership, Europa-Park is the world's first theme park collaborating with the traditional Moulin Rouge. Luc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Besson's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‘</w:t>
      </w:r>
      <w:r w:rsidRPr="000B40F7">
        <w:rPr>
          <w:rFonts w:ascii="Arial" w:hAnsi="Arial"/>
          <w:sz w:val="22"/>
          <w:szCs w:val="22"/>
          <w:lang w:val="en-GB"/>
        </w:rPr>
        <w:t>Valerian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D75882">
        <w:rPr>
          <w:rFonts w:ascii="Arial" w:hAnsi="Arial"/>
          <w:sz w:val="22"/>
          <w:szCs w:val="22"/>
          <w:lang w:val="en-GB"/>
        </w:rPr>
        <w:t>and the City of a Thousand Planets’</w:t>
      </w:r>
      <w:r w:rsidRPr="000B40F7">
        <w:rPr>
          <w:rFonts w:ascii="Arial" w:hAnsi="Arial"/>
          <w:sz w:val="22"/>
          <w:szCs w:val="22"/>
          <w:lang w:val="en-GB"/>
        </w:rPr>
        <w:t xml:space="preserve"> stands for modernity à la </w:t>
      </w:r>
      <w:proofErr w:type="spellStart"/>
      <w:r w:rsidRPr="000B40F7">
        <w:rPr>
          <w:rFonts w:ascii="Arial" w:hAnsi="Arial"/>
          <w:sz w:val="22"/>
          <w:szCs w:val="22"/>
          <w:lang w:val="en-GB"/>
        </w:rPr>
        <w:t>française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and visionary future scenarios that can be exper</w:t>
      </w:r>
      <w:r w:rsidR="00462BBF">
        <w:rPr>
          <w:rFonts w:ascii="Arial" w:hAnsi="Arial"/>
          <w:sz w:val="22"/>
          <w:szCs w:val="22"/>
          <w:lang w:val="en-GB"/>
        </w:rPr>
        <w:t xml:space="preserve">ienced in an innovative way on </w:t>
      </w:r>
      <w:proofErr w:type="spellStart"/>
      <w:r w:rsidR="00462BBF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="00462BBF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462BBF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>. As part of the conversion, another attraction can be found by the entrance to the cult sphere: a traditional Alsatian</w:t>
      </w:r>
      <w:r w:rsidR="00462BBF">
        <w:rPr>
          <w:rFonts w:ascii="Arial" w:hAnsi="Arial"/>
          <w:sz w:val="22"/>
          <w:szCs w:val="22"/>
          <w:lang w:val="en-GB"/>
        </w:rPr>
        <w:t xml:space="preserve"> souvenir and curio shop named Madame </w:t>
      </w:r>
      <w:proofErr w:type="spellStart"/>
      <w:r w:rsidR="00462BBF">
        <w:rPr>
          <w:rFonts w:ascii="Arial" w:hAnsi="Arial"/>
          <w:sz w:val="22"/>
          <w:szCs w:val="22"/>
          <w:lang w:val="en-GB"/>
        </w:rPr>
        <w:t>Freudenreich</w:t>
      </w:r>
      <w:proofErr w:type="spellEnd"/>
      <w:r w:rsidR="00462BBF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462BBF">
        <w:rPr>
          <w:rFonts w:ascii="Arial" w:hAnsi="Arial"/>
          <w:sz w:val="22"/>
          <w:szCs w:val="22"/>
          <w:lang w:val="en-GB"/>
        </w:rPr>
        <w:t>Curiosités</w:t>
      </w:r>
      <w:proofErr w:type="spellEnd"/>
      <w:r w:rsidRPr="000B40F7">
        <w:rPr>
          <w:rFonts w:ascii="Arial" w:hAnsi="Arial"/>
          <w:sz w:val="22"/>
          <w:szCs w:val="22"/>
          <w:lang w:val="en-GB"/>
        </w:rPr>
        <w:t xml:space="preserve"> that will sport a characteristic half-timbered look. The house for huge dinosaur fans embraces the tradition of the popular French border region of Germany's largest theme park and creates a wonderful experience for the whole family.</w:t>
      </w:r>
    </w:p>
    <w:p w14:paraId="1F9C53D6" w14:textId="784B99B9" w:rsidR="00934E82" w:rsidRPr="007B0916" w:rsidRDefault="007B0916" w:rsidP="007B0916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934E82" w:rsidRPr="007B09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41AB7" w14:textId="77777777" w:rsidR="00AD1D52" w:rsidRDefault="00AD1D52">
      <w:r>
        <w:separator/>
      </w:r>
    </w:p>
  </w:endnote>
  <w:endnote w:type="continuationSeparator" w:id="0">
    <w:p w14:paraId="07879949" w14:textId="77777777" w:rsidR="00AD1D52" w:rsidRDefault="00AD1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638F8" w14:textId="77777777" w:rsidR="00AD1D52" w:rsidRDefault="00AD1D52">
      <w:r>
        <w:separator/>
      </w:r>
    </w:p>
  </w:footnote>
  <w:footnote w:type="continuationSeparator" w:id="0">
    <w:p w14:paraId="4759076D" w14:textId="77777777" w:rsidR="00AD1D52" w:rsidRDefault="00AD1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AD1D52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21"/>
  </w:num>
  <w:num w:numId="8">
    <w:abstractNumId w:val="16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2A11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811"/>
    <w:rsid w:val="00287C36"/>
    <w:rsid w:val="00290D8E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37B50"/>
    <w:rsid w:val="0034308D"/>
    <w:rsid w:val="00353987"/>
    <w:rsid w:val="00356AF2"/>
    <w:rsid w:val="00373EBC"/>
    <w:rsid w:val="0038662B"/>
    <w:rsid w:val="00394518"/>
    <w:rsid w:val="00394ABA"/>
    <w:rsid w:val="003954DD"/>
    <w:rsid w:val="0039583C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13B95"/>
    <w:rsid w:val="004242F0"/>
    <w:rsid w:val="004274EE"/>
    <w:rsid w:val="00427762"/>
    <w:rsid w:val="00434827"/>
    <w:rsid w:val="004400BB"/>
    <w:rsid w:val="00456E47"/>
    <w:rsid w:val="00462BBF"/>
    <w:rsid w:val="00464765"/>
    <w:rsid w:val="00475E1E"/>
    <w:rsid w:val="00481C40"/>
    <w:rsid w:val="004A349E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0DE6"/>
    <w:rsid w:val="005318AA"/>
    <w:rsid w:val="0053720A"/>
    <w:rsid w:val="00542D25"/>
    <w:rsid w:val="00550F82"/>
    <w:rsid w:val="0055308E"/>
    <w:rsid w:val="0055441C"/>
    <w:rsid w:val="0055520E"/>
    <w:rsid w:val="0056480B"/>
    <w:rsid w:val="00576581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42FC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A61C2"/>
    <w:rsid w:val="008B4378"/>
    <w:rsid w:val="008B4FAB"/>
    <w:rsid w:val="008C3120"/>
    <w:rsid w:val="008C671B"/>
    <w:rsid w:val="008D19DD"/>
    <w:rsid w:val="008D44B3"/>
    <w:rsid w:val="008D7B18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344D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1D52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3845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4D4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2272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3CEB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ED72D4-83AB-4C5E-89E3-19E9E68A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5094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16</cp:revision>
  <cp:lastPrinted>2016-11-29T08:29:00Z</cp:lastPrinted>
  <dcterms:created xsi:type="dcterms:W3CDTF">2018-04-23T12:04:00Z</dcterms:created>
  <dcterms:modified xsi:type="dcterms:W3CDTF">2018-04-23T12:38:00Z</dcterms:modified>
</cp:coreProperties>
</file>