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4521988B" w:rsidR="009B6FCA" w:rsidRPr="00096142" w:rsidRDefault="009B6FCA" w:rsidP="002D135B">
      <w:pPr>
        <w:ind w:left="1416"/>
        <w:rPr>
          <w:rFonts w:ascii="Arial" w:hAnsi="Arial" w:cs="Arial"/>
          <w:sz w:val="22"/>
        </w:rPr>
      </w:pPr>
      <w:bookmarkStart w:id="0" w:name="_GoBack"/>
    </w:p>
    <w:p w14:paraId="3B182C11" w14:textId="2C49AA25" w:rsidR="007F3595" w:rsidRPr="00096142" w:rsidRDefault="007F3595" w:rsidP="002D135B">
      <w:pPr>
        <w:ind w:left="1416"/>
        <w:rPr>
          <w:rFonts w:ascii="Arial" w:hAnsi="Arial" w:cs="Arial"/>
          <w:sz w:val="22"/>
        </w:rPr>
      </w:pPr>
    </w:p>
    <w:p w14:paraId="295F4E9C" w14:textId="0A7909FE" w:rsidR="007F3595" w:rsidRPr="00096142" w:rsidRDefault="007F3595" w:rsidP="002D135B">
      <w:pPr>
        <w:ind w:left="1416"/>
        <w:rPr>
          <w:rFonts w:ascii="Arial" w:hAnsi="Arial" w:cs="Arial"/>
          <w:sz w:val="22"/>
        </w:rPr>
      </w:pPr>
    </w:p>
    <w:p w14:paraId="4857869F" w14:textId="02E49F81" w:rsidR="007F3595" w:rsidRPr="00096142" w:rsidRDefault="007F3595" w:rsidP="002D135B">
      <w:pPr>
        <w:ind w:left="1416"/>
        <w:rPr>
          <w:rFonts w:ascii="Arial" w:hAnsi="Arial" w:cs="Arial"/>
          <w:sz w:val="22"/>
        </w:rPr>
      </w:pPr>
    </w:p>
    <w:p w14:paraId="60D45455" w14:textId="1C3BB051" w:rsidR="007F3595" w:rsidRPr="00096142" w:rsidRDefault="007F3595" w:rsidP="002D135B">
      <w:pPr>
        <w:ind w:left="1416"/>
        <w:rPr>
          <w:rFonts w:ascii="Arial" w:hAnsi="Arial" w:cs="Arial"/>
          <w:sz w:val="22"/>
        </w:rPr>
      </w:pPr>
    </w:p>
    <w:p w14:paraId="4CB42129" w14:textId="2744F219" w:rsidR="007F3595" w:rsidRPr="00096142" w:rsidRDefault="00A82E13" w:rsidP="002D135B">
      <w:pPr>
        <w:ind w:left="1416"/>
        <w:rPr>
          <w:rFonts w:ascii="Arial" w:hAnsi="Arial" w:cs="Arial"/>
          <w:sz w:val="22"/>
        </w:rPr>
      </w:pPr>
      <w:r w:rsidRPr="00096142">
        <w:rPr>
          <w:rFonts w:ascii="Arial" w:hAnsi="Arial" w:cs="Arial"/>
          <w:sz w:val="22"/>
        </w:rPr>
        <w:t xml:space="preserve"> </w:t>
      </w:r>
    </w:p>
    <w:p w14:paraId="35690B65" w14:textId="2C98E821" w:rsidR="009B6FCA" w:rsidRPr="00096142" w:rsidRDefault="009B6FCA" w:rsidP="002D135B">
      <w:pPr>
        <w:ind w:left="1416"/>
        <w:rPr>
          <w:rFonts w:ascii="Arial" w:hAnsi="Arial" w:cs="Arial"/>
          <w:sz w:val="22"/>
        </w:rPr>
      </w:pPr>
    </w:p>
    <w:p w14:paraId="4BDC72A2" w14:textId="5C854638" w:rsidR="005403BD" w:rsidRPr="00096142" w:rsidRDefault="005403BD" w:rsidP="000102E1">
      <w:pPr>
        <w:ind w:left="1416"/>
        <w:rPr>
          <w:rFonts w:ascii="Arial" w:hAnsi="Arial" w:cs="Arial"/>
          <w:sz w:val="22"/>
        </w:rPr>
      </w:pPr>
    </w:p>
    <w:p w14:paraId="7CF10ECE" w14:textId="36E81BC3" w:rsidR="00E763D8" w:rsidRPr="00096142" w:rsidRDefault="00955637" w:rsidP="002C2FFF">
      <w:pPr>
        <w:ind w:left="1416"/>
        <w:rPr>
          <w:rFonts w:ascii="Arial" w:hAnsi="Arial" w:cs="Arial"/>
          <w:sz w:val="22"/>
        </w:rPr>
      </w:pPr>
      <w:r w:rsidRPr="00096142">
        <w:rPr>
          <w:rFonts w:ascii="Arial" w:hAnsi="Arial" w:cs="Arial"/>
          <w:noProof/>
        </w:rPr>
        <mc:AlternateContent>
          <mc:Choice Requires="wps">
            <w:drawing>
              <wp:anchor distT="0" distB="0" distL="114300" distR="114300" simplePos="0" relativeHeight="251658240" behindDoc="0" locked="0" layoutInCell="1" allowOverlap="1" wp14:anchorId="7597CF76" wp14:editId="5A4D30FD">
                <wp:simplePos x="0" y="0"/>
                <wp:positionH relativeFrom="column">
                  <wp:posOffset>-431165</wp:posOffset>
                </wp:positionH>
                <wp:positionV relativeFrom="paragraph">
                  <wp:posOffset>97311</wp:posOffset>
                </wp:positionV>
                <wp:extent cx="1057910" cy="409575"/>
                <wp:effectExtent l="63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5FCEE" w14:textId="77777777" w:rsidR="00955637" w:rsidRPr="00D15EA4" w:rsidRDefault="00955637" w:rsidP="00955637">
                            <w:pPr>
                              <w:rPr>
                                <w:rFonts w:ascii="Arial" w:hAnsi="Arial" w:cs="Arial"/>
                                <w:sz w:val="22"/>
                                <w:szCs w:val="22"/>
                              </w:rPr>
                            </w:pPr>
                            <w:r>
                              <w:rPr>
                                <w:rFonts w:ascii="Arial" w:hAnsi="Arial" w:cs="Arial"/>
                                <w:sz w:val="22"/>
                                <w:szCs w:val="22"/>
                              </w:rPr>
                              <w:t>Saison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97CF76" id="_x0000_t202" coordsize="21600,21600" o:spt="202" path="m,l,21600r21600,l21600,xe">
                <v:stroke joinstyle="miter"/>
                <v:path gradientshapeok="t" o:connecttype="rect"/>
              </v:shapetype>
              <v:shape id="Textfeld 2" o:spid="_x0000_s1026" type="#_x0000_t202" style="position:absolute;left:0;text-align:left;margin-left:-33.95pt;margin-top:7.65pt;width:83.3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" stroked="f">
                <v:textbox>
                  <w:txbxContent>
                    <w:p w14:paraId="3FF5FCEE" w14:textId="77777777" w:rsidR="00955637" w:rsidRPr="00D15EA4" w:rsidRDefault="00955637" w:rsidP="00955637">
                      <w:pPr>
                        <w:rPr>
                          <w:rFonts w:ascii="Arial" w:hAnsi="Arial" w:cs="Arial"/>
                          <w:sz w:val="22"/>
                          <w:szCs w:val="22"/>
                        </w:rPr>
                      </w:pPr>
                      <w:r>
                        <w:rPr>
                          <w:rFonts w:ascii="Arial" w:hAnsi="Arial" w:cs="Arial"/>
                          <w:sz w:val="22"/>
                          <w:szCs w:val="22"/>
                        </w:rPr>
                        <w:t>Saison 2019</w:t>
                      </w:r>
                    </w:p>
                  </w:txbxContent>
                </v:textbox>
              </v:shape>
            </w:pict>
          </mc:Fallback>
        </mc:AlternateContent>
      </w:r>
    </w:p>
    <w:p w14:paraId="7413CCBD" w14:textId="62C93864" w:rsidR="00974E53" w:rsidRPr="00096142" w:rsidRDefault="00974E53" w:rsidP="00974E53">
      <w:pPr>
        <w:spacing w:line="288" w:lineRule="auto"/>
        <w:ind w:left="708" w:firstLine="708"/>
        <w:jc w:val="both"/>
        <w:rPr>
          <w:rFonts w:ascii="Arial" w:hAnsi="Arial" w:cs="Arial"/>
          <w:sz w:val="22"/>
          <w:szCs w:val="22"/>
          <w:u w:val="single"/>
        </w:rPr>
      </w:pPr>
      <w:r w:rsidRPr="00096142">
        <w:rPr>
          <w:noProof/>
        </w:rPr>
        <mc:AlternateContent>
          <mc:Choice Requires="wps">
            <w:drawing>
              <wp:anchor distT="0" distB="0" distL="114300" distR="114300" simplePos="0" relativeHeight="251660288" behindDoc="0" locked="0" layoutInCell="1" allowOverlap="1" wp14:anchorId="6F0B099F" wp14:editId="2645E75A">
                <wp:simplePos x="0" y="0"/>
                <wp:positionH relativeFrom="column">
                  <wp:posOffset>-367665</wp:posOffset>
                </wp:positionH>
                <wp:positionV relativeFrom="paragraph">
                  <wp:posOffset>-4445</wp:posOffset>
                </wp:positionV>
                <wp:extent cx="1057910" cy="409575"/>
                <wp:effectExtent l="3810" t="0" r="0" b="444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7D16DE" w14:textId="361FB618" w:rsidR="00974E53" w:rsidRDefault="00974E53" w:rsidP="00974E53">
                            <w:pPr>
                              <w:rPr>
                                <w:rFonts w:ascii="Arial" w:hAnsi="Arial" w:cs="Arial"/>
                                <w:sz w:val="22"/>
                                <w:szCs w:val="22"/>
                              </w:rPr>
                            </w:pPr>
                            <w:r>
                              <w:rPr>
                                <w:rFonts w:ascii="Arial" w:hAnsi="Arial" w:cs="Arial"/>
                                <w:sz w:val="22"/>
                                <w:szCs w:val="22"/>
                              </w:rPr>
                              <w:t>Juli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0B099F" id="_x0000_t202" coordsize="21600,21600" o:spt="202" path="m,l,21600r21600,l21600,xe">
                <v:stroke joinstyle="miter"/>
                <v:path gradientshapeok="t" o:connecttype="rect"/>
              </v:shapetype>
              <v:shape id="_x0000_s1027" type="#_x0000_t202" style="position:absolute;left:0;text-align:left;margin-left:-28.95pt;margin-top:-.35pt;width:83.3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" stroked="f">
                <v:textbox>
                  <w:txbxContent>
                    <w:p w14:paraId="157D16DE" w14:textId="361FB618" w:rsidR="00974E53" w:rsidRDefault="00974E53" w:rsidP="00974E53">
                      <w:pPr>
                        <w:rPr>
                          <w:rFonts w:ascii="Arial" w:hAnsi="Arial" w:cs="Arial"/>
                          <w:sz w:val="22"/>
                          <w:szCs w:val="22"/>
                        </w:rPr>
                      </w:pPr>
                      <w:r>
                        <w:rPr>
                          <w:rFonts w:ascii="Arial" w:hAnsi="Arial" w:cs="Arial"/>
                          <w:sz w:val="22"/>
                          <w:szCs w:val="22"/>
                        </w:rPr>
                        <w:t>Juli 2019</w:t>
                      </w:r>
                    </w:p>
                  </w:txbxContent>
                </v:textbox>
              </v:shape>
            </w:pict>
          </mc:Fallback>
        </mc:AlternateContent>
      </w:r>
      <w:r w:rsidRPr="00096142">
        <w:rPr>
          <w:rFonts w:ascii="Arial" w:hAnsi="Arial" w:cs="Arial"/>
          <w:sz w:val="22"/>
          <w:szCs w:val="22"/>
          <w:u w:val="single"/>
        </w:rPr>
        <w:t>Großer Spaß für junge Kids</w:t>
      </w:r>
    </w:p>
    <w:p w14:paraId="36A254CA" w14:textId="7ECD91BF" w:rsidR="00974E53" w:rsidRPr="00096142" w:rsidRDefault="00974E53" w:rsidP="00974E53">
      <w:pPr>
        <w:spacing w:line="288" w:lineRule="auto"/>
        <w:ind w:left="708" w:firstLine="708"/>
        <w:jc w:val="both"/>
        <w:rPr>
          <w:rFonts w:ascii="Arial" w:hAnsi="Arial" w:cs="Arial"/>
          <w:b/>
          <w:sz w:val="28"/>
        </w:rPr>
      </w:pPr>
      <w:r w:rsidRPr="00096142">
        <w:rPr>
          <w:rFonts w:ascii="Arial" w:hAnsi="Arial" w:cs="Arial"/>
          <w:b/>
          <w:sz w:val="28"/>
        </w:rPr>
        <w:t xml:space="preserve">Eröffnung der </w:t>
      </w:r>
      <w:r w:rsidR="007E041F" w:rsidRPr="00096142">
        <w:rPr>
          <w:rFonts w:ascii="Arial" w:hAnsi="Arial" w:cs="Arial"/>
          <w:b/>
          <w:sz w:val="28"/>
        </w:rPr>
        <w:t>Europa-Park JUNIOR CLUB Studios</w:t>
      </w:r>
    </w:p>
    <w:p w14:paraId="0C9B930A" w14:textId="77777777" w:rsidR="00974E53" w:rsidRPr="00096142" w:rsidRDefault="00974E53" w:rsidP="000102E1">
      <w:pPr>
        <w:spacing w:line="288" w:lineRule="auto"/>
        <w:ind w:left="1416"/>
        <w:jc w:val="both"/>
        <w:rPr>
          <w:rFonts w:ascii="Arial" w:hAnsi="Arial" w:cs="Arial"/>
          <w:sz w:val="22"/>
        </w:rPr>
      </w:pPr>
    </w:p>
    <w:p w14:paraId="4764AF50" w14:textId="7E822AC6" w:rsidR="00974E53" w:rsidRPr="00096142" w:rsidRDefault="00974E53" w:rsidP="00974E53">
      <w:pPr>
        <w:spacing w:line="288" w:lineRule="auto"/>
        <w:ind w:left="1416"/>
        <w:jc w:val="both"/>
        <w:rPr>
          <w:rFonts w:ascii="Arial" w:hAnsi="Arial" w:cs="Arial"/>
          <w:b/>
          <w:i/>
          <w:sz w:val="22"/>
          <w:szCs w:val="22"/>
        </w:rPr>
      </w:pPr>
      <w:r w:rsidRPr="00096142">
        <w:rPr>
          <w:rFonts w:ascii="Arial" w:hAnsi="Arial" w:cs="Arial"/>
          <w:b/>
          <w:i/>
          <w:sz w:val="22"/>
          <w:szCs w:val="22"/>
        </w:rPr>
        <w:t xml:space="preserve">Endlich ist es so weit: Der JUNIOR CLUB hat ein eigenes Zuhause im Herzen von Deutschlands größtem Freizeitpark </w:t>
      </w:r>
      <w:r w:rsidR="00CA2E0B" w:rsidRPr="00096142">
        <w:rPr>
          <w:rFonts w:ascii="Arial" w:hAnsi="Arial" w:cs="Arial"/>
          <w:b/>
          <w:i/>
          <w:sz w:val="22"/>
          <w:szCs w:val="22"/>
        </w:rPr>
        <w:t>erhalten</w:t>
      </w:r>
      <w:r w:rsidRPr="00096142">
        <w:rPr>
          <w:rFonts w:ascii="Arial" w:hAnsi="Arial" w:cs="Arial"/>
          <w:b/>
          <w:i/>
          <w:sz w:val="22"/>
          <w:szCs w:val="22"/>
        </w:rPr>
        <w:t>!</w:t>
      </w:r>
      <w:r w:rsidR="000102E1" w:rsidRPr="00096142">
        <w:rPr>
          <w:rFonts w:ascii="Arial" w:hAnsi="Arial" w:cs="Arial"/>
          <w:b/>
          <w:i/>
          <w:sz w:val="22"/>
          <w:szCs w:val="22"/>
        </w:rPr>
        <w:t xml:space="preserve"> Am 12. Juli 2019 eröffneten die</w:t>
      </w:r>
      <w:r w:rsidRPr="00096142">
        <w:rPr>
          <w:rFonts w:ascii="Arial" w:hAnsi="Arial" w:cs="Arial"/>
          <w:b/>
          <w:i/>
          <w:sz w:val="22"/>
          <w:szCs w:val="22"/>
        </w:rPr>
        <w:t xml:space="preserve"> geschäftsführende</w:t>
      </w:r>
      <w:r w:rsidR="000102E1" w:rsidRPr="00096142">
        <w:rPr>
          <w:rFonts w:ascii="Arial" w:hAnsi="Arial" w:cs="Arial"/>
          <w:b/>
          <w:i/>
          <w:sz w:val="22"/>
          <w:szCs w:val="22"/>
        </w:rPr>
        <w:t>n</w:t>
      </w:r>
      <w:r w:rsidRPr="00096142">
        <w:rPr>
          <w:rFonts w:ascii="Arial" w:hAnsi="Arial" w:cs="Arial"/>
          <w:b/>
          <w:i/>
          <w:sz w:val="22"/>
          <w:szCs w:val="22"/>
        </w:rPr>
        <w:t xml:space="preserve"> Gesellschafter des Europa-Park Thomas </w:t>
      </w:r>
      <w:r w:rsidR="000102E1" w:rsidRPr="00096142">
        <w:rPr>
          <w:rFonts w:ascii="Arial" w:hAnsi="Arial" w:cs="Arial"/>
          <w:b/>
          <w:i/>
          <w:sz w:val="22"/>
          <w:szCs w:val="22"/>
        </w:rPr>
        <w:t xml:space="preserve">und Jürgen </w:t>
      </w:r>
      <w:r w:rsidRPr="00096142">
        <w:rPr>
          <w:rFonts w:ascii="Arial" w:hAnsi="Arial" w:cs="Arial"/>
          <w:b/>
          <w:i/>
          <w:sz w:val="22"/>
          <w:szCs w:val="22"/>
        </w:rPr>
        <w:t xml:space="preserve">Mack </w:t>
      </w:r>
      <w:r w:rsidR="000102E1" w:rsidRPr="00096142">
        <w:rPr>
          <w:rFonts w:ascii="Arial" w:hAnsi="Arial" w:cs="Arial"/>
          <w:b/>
          <w:i/>
          <w:sz w:val="22"/>
          <w:szCs w:val="22"/>
        </w:rPr>
        <w:t>gemeinsam mit dem</w:t>
      </w:r>
      <w:r w:rsidRPr="00096142">
        <w:rPr>
          <w:rFonts w:ascii="Arial" w:hAnsi="Arial" w:cs="Arial"/>
          <w:b/>
          <w:i/>
          <w:sz w:val="22"/>
          <w:szCs w:val="22"/>
        </w:rPr>
        <w:t xml:space="preserve"> bekannte</w:t>
      </w:r>
      <w:r w:rsidR="000102E1" w:rsidRPr="00096142">
        <w:rPr>
          <w:rFonts w:ascii="Arial" w:hAnsi="Arial" w:cs="Arial"/>
          <w:b/>
          <w:i/>
          <w:sz w:val="22"/>
          <w:szCs w:val="22"/>
        </w:rPr>
        <w:t>n</w:t>
      </w:r>
      <w:r w:rsidRPr="00096142">
        <w:rPr>
          <w:rFonts w:ascii="Arial" w:hAnsi="Arial" w:cs="Arial"/>
          <w:b/>
          <w:i/>
          <w:sz w:val="22"/>
          <w:szCs w:val="22"/>
        </w:rPr>
        <w:t xml:space="preserve"> TV-Moderator Benedikt Weber feierlich die neuen JUNIOR CLUB Studios im Holländischen Themenbereich. Zusammen mit 13</w:t>
      </w:r>
      <w:r w:rsidR="003A412D" w:rsidRPr="00096142">
        <w:rPr>
          <w:rFonts w:ascii="Arial" w:hAnsi="Arial" w:cs="Arial"/>
          <w:b/>
          <w:i/>
          <w:sz w:val="22"/>
          <w:szCs w:val="22"/>
        </w:rPr>
        <w:t xml:space="preserve"> Kinderreportern und ausgewählten </w:t>
      </w:r>
      <w:r w:rsidRPr="00096142">
        <w:rPr>
          <w:rFonts w:ascii="Arial" w:hAnsi="Arial" w:cs="Arial"/>
          <w:b/>
          <w:i/>
          <w:sz w:val="22"/>
          <w:szCs w:val="22"/>
        </w:rPr>
        <w:t xml:space="preserve">Mitgliedern wurden die neuen Räumlichkeiten eingeweiht. Ab sofort dürfen sich Gäste jeden Alters </w:t>
      </w:r>
      <w:r w:rsidR="007E041F" w:rsidRPr="00096142">
        <w:rPr>
          <w:rFonts w:ascii="Arial" w:hAnsi="Arial" w:cs="Arial"/>
          <w:b/>
          <w:i/>
          <w:sz w:val="22"/>
          <w:szCs w:val="22"/>
        </w:rPr>
        <w:t>mehrmals pro Tag auf das</w:t>
      </w:r>
      <w:r w:rsidRPr="00096142">
        <w:rPr>
          <w:rFonts w:ascii="Arial" w:hAnsi="Arial" w:cs="Arial"/>
          <w:b/>
          <w:i/>
          <w:sz w:val="22"/>
          <w:szCs w:val="22"/>
        </w:rPr>
        <w:t xml:space="preserve"> neue Showhighl</w:t>
      </w:r>
      <w:r w:rsidR="0007568E" w:rsidRPr="00096142">
        <w:rPr>
          <w:rFonts w:ascii="Arial" w:hAnsi="Arial" w:cs="Arial"/>
          <w:b/>
          <w:i/>
          <w:sz w:val="22"/>
          <w:szCs w:val="22"/>
        </w:rPr>
        <w:t>ight „JUNIOR CLUB Live! Klappe und</w:t>
      </w:r>
      <w:r w:rsidR="00E24CB4" w:rsidRPr="00096142">
        <w:rPr>
          <w:rFonts w:ascii="Arial" w:hAnsi="Arial" w:cs="Arial"/>
          <w:b/>
          <w:i/>
          <w:sz w:val="22"/>
          <w:szCs w:val="22"/>
        </w:rPr>
        <w:t xml:space="preserve"> Action“ freuen.</w:t>
      </w:r>
    </w:p>
    <w:p w14:paraId="7CA6713E" w14:textId="77777777" w:rsidR="00974E53" w:rsidRPr="00096142" w:rsidRDefault="00974E53" w:rsidP="000102E1">
      <w:pPr>
        <w:spacing w:line="288" w:lineRule="auto"/>
        <w:ind w:left="1416"/>
        <w:jc w:val="both"/>
        <w:rPr>
          <w:rFonts w:ascii="Arial" w:hAnsi="Arial" w:cs="Arial"/>
          <w:b/>
          <w:i/>
          <w:sz w:val="22"/>
          <w:szCs w:val="22"/>
        </w:rPr>
      </w:pPr>
    </w:p>
    <w:p w14:paraId="185347EB" w14:textId="3AF9F809" w:rsidR="00974E53" w:rsidRPr="00096142" w:rsidRDefault="00974E53" w:rsidP="00974E53">
      <w:pPr>
        <w:autoSpaceDE w:val="0"/>
        <w:autoSpaceDN w:val="0"/>
        <w:adjustRightInd w:val="0"/>
        <w:spacing w:line="276" w:lineRule="auto"/>
        <w:ind w:left="1416"/>
        <w:jc w:val="both"/>
        <w:rPr>
          <w:rFonts w:ascii="Arial" w:hAnsi="Arial" w:cs="Arial"/>
          <w:sz w:val="22"/>
        </w:rPr>
      </w:pPr>
      <w:r w:rsidRPr="00096142">
        <w:rPr>
          <w:rFonts w:ascii="Arial" w:hAnsi="Arial" w:cs="Arial"/>
          <w:sz w:val="22"/>
        </w:rPr>
        <w:t>Bereits seit vier Jahren gibt es die kostenlose online Spiel- und Lernplattform „E</w:t>
      </w:r>
      <w:r w:rsidR="003A412D" w:rsidRPr="00096142">
        <w:rPr>
          <w:rFonts w:ascii="Arial" w:hAnsi="Arial" w:cs="Arial"/>
          <w:sz w:val="22"/>
        </w:rPr>
        <w:t xml:space="preserve">uropa-Park JUNIOR CLUB“, die </w:t>
      </w:r>
      <w:r w:rsidRPr="00096142">
        <w:rPr>
          <w:rFonts w:ascii="Arial" w:hAnsi="Arial" w:cs="Arial"/>
          <w:sz w:val="22"/>
        </w:rPr>
        <w:t xml:space="preserve">durch Spiele, </w:t>
      </w:r>
      <w:proofErr w:type="spellStart"/>
      <w:r w:rsidRPr="00096142">
        <w:rPr>
          <w:rFonts w:ascii="Arial" w:hAnsi="Arial" w:cs="Arial"/>
          <w:sz w:val="22"/>
        </w:rPr>
        <w:t>edukative</w:t>
      </w:r>
      <w:proofErr w:type="spellEnd"/>
      <w:r w:rsidRPr="00096142">
        <w:rPr>
          <w:rFonts w:ascii="Arial" w:hAnsi="Arial" w:cs="Arial"/>
          <w:sz w:val="22"/>
        </w:rPr>
        <w:t xml:space="preserve"> Videos, faszinierende Bildergalerien sowie spannende Rätsel und Basteltipps begeistert. Nun haben die über 30.000 Mitglieder ein neues Highlight, welches sie außerhalb des Internets im weltweit besten Freizeitpark hautnah </w:t>
      </w:r>
      <w:r w:rsidR="003A412D" w:rsidRPr="00096142">
        <w:rPr>
          <w:rFonts w:ascii="Arial" w:hAnsi="Arial" w:cs="Arial"/>
          <w:sz w:val="22"/>
        </w:rPr>
        <w:t>erleben</w:t>
      </w:r>
      <w:r w:rsidRPr="00096142">
        <w:rPr>
          <w:rFonts w:ascii="Arial" w:hAnsi="Arial" w:cs="Arial"/>
          <w:sz w:val="22"/>
        </w:rPr>
        <w:t xml:space="preserve"> können. </w:t>
      </w:r>
      <w:r w:rsidR="007E041F" w:rsidRPr="00096142">
        <w:rPr>
          <w:rFonts w:ascii="Arial" w:hAnsi="Arial" w:cs="Arial"/>
          <w:sz w:val="22"/>
        </w:rPr>
        <w:t>In Kürze können die Kinder im</w:t>
      </w:r>
      <w:r w:rsidRPr="00096142">
        <w:rPr>
          <w:rFonts w:ascii="Arial" w:hAnsi="Arial" w:cs="Arial"/>
          <w:sz w:val="22"/>
        </w:rPr>
        <w:t xml:space="preserve"> Holländischen Themenbereich in den bunt</w:t>
      </w:r>
      <w:r w:rsidR="00CA2E0B" w:rsidRPr="00096142">
        <w:rPr>
          <w:rFonts w:ascii="Arial" w:hAnsi="Arial" w:cs="Arial"/>
          <w:sz w:val="22"/>
        </w:rPr>
        <w:t>en JUNIOR CLUB Studios mit ihren</w:t>
      </w:r>
      <w:r w:rsidRPr="00096142">
        <w:rPr>
          <w:rFonts w:ascii="Arial" w:hAnsi="Arial" w:cs="Arial"/>
          <w:sz w:val="22"/>
        </w:rPr>
        <w:t xml:space="preserve"> </w:t>
      </w:r>
      <w:r w:rsidR="003A412D" w:rsidRPr="00096142">
        <w:rPr>
          <w:rFonts w:ascii="Arial" w:hAnsi="Arial" w:cs="Arial"/>
          <w:sz w:val="22"/>
        </w:rPr>
        <w:t>Ausweisen</w:t>
      </w:r>
      <w:r w:rsidRPr="00096142">
        <w:rPr>
          <w:rFonts w:ascii="Arial" w:hAnsi="Arial" w:cs="Arial"/>
          <w:sz w:val="22"/>
        </w:rPr>
        <w:t xml:space="preserve"> verschieden</w:t>
      </w:r>
      <w:r w:rsidR="00A21C87" w:rsidRPr="00096142">
        <w:rPr>
          <w:rFonts w:ascii="Arial" w:hAnsi="Arial" w:cs="Arial"/>
          <w:sz w:val="22"/>
        </w:rPr>
        <w:t xml:space="preserve">e </w:t>
      </w:r>
      <w:r w:rsidRPr="00096142">
        <w:rPr>
          <w:rFonts w:ascii="Arial" w:hAnsi="Arial" w:cs="Arial"/>
          <w:sz w:val="22"/>
        </w:rPr>
        <w:t xml:space="preserve">Interaktionen </w:t>
      </w:r>
      <w:r w:rsidR="00A21C87" w:rsidRPr="00096142">
        <w:rPr>
          <w:rFonts w:ascii="Arial" w:hAnsi="Arial" w:cs="Arial"/>
          <w:sz w:val="22"/>
        </w:rPr>
        <w:t>entdecken und fleißig Sterne sammeln.</w:t>
      </w:r>
    </w:p>
    <w:p w14:paraId="4DFAC788" w14:textId="4B0AA667" w:rsidR="00974E53" w:rsidRPr="00096142" w:rsidRDefault="003A412D" w:rsidP="00974E53">
      <w:pPr>
        <w:autoSpaceDE w:val="0"/>
        <w:autoSpaceDN w:val="0"/>
        <w:adjustRightInd w:val="0"/>
        <w:spacing w:line="276" w:lineRule="auto"/>
        <w:ind w:left="1416"/>
        <w:jc w:val="both"/>
        <w:rPr>
          <w:rFonts w:ascii="Arial" w:hAnsi="Arial" w:cs="Arial"/>
          <w:sz w:val="22"/>
        </w:rPr>
      </w:pPr>
      <w:r w:rsidRPr="00096142">
        <w:rPr>
          <w:rFonts w:ascii="Arial" w:hAnsi="Arial" w:cs="Arial"/>
          <w:sz w:val="22"/>
        </w:rPr>
        <w:t>Nach dem Betreten der</w:t>
      </w:r>
      <w:r w:rsidR="00974E53" w:rsidRPr="00096142">
        <w:rPr>
          <w:rFonts w:ascii="Arial" w:hAnsi="Arial" w:cs="Arial"/>
          <w:sz w:val="22"/>
        </w:rPr>
        <w:t xml:space="preserve"> eindrucksvollen Studiohallen werden die kleinen Filmstars direkt auf den roten Teppich geführt, wo die Fotografen bereits ungeduldig warten. Nachdem das passende Foto geschossen wurde, geht es weiter in</w:t>
      </w:r>
      <w:r w:rsidR="00A21C87" w:rsidRPr="00096142">
        <w:rPr>
          <w:rFonts w:ascii="Arial" w:hAnsi="Arial" w:cs="Arial"/>
          <w:sz w:val="22"/>
        </w:rPr>
        <w:t>s</w:t>
      </w:r>
      <w:r w:rsidR="00974E53" w:rsidRPr="00096142">
        <w:rPr>
          <w:rFonts w:ascii="Arial" w:hAnsi="Arial" w:cs="Arial"/>
          <w:sz w:val="22"/>
        </w:rPr>
        <w:t xml:space="preserve"> </w:t>
      </w:r>
      <w:r w:rsidRPr="00096142">
        <w:rPr>
          <w:rFonts w:ascii="Arial" w:hAnsi="Arial" w:cs="Arial"/>
          <w:sz w:val="22"/>
        </w:rPr>
        <w:t>Innere der Filmstudios</w:t>
      </w:r>
      <w:r w:rsidR="00974E53" w:rsidRPr="00096142">
        <w:rPr>
          <w:rFonts w:ascii="Arial" w:hAnsi="Arial" w:cs="Arial"/>
          <w:sz w:val="22"/>
        </w:rPr>
        <w:t>, vorbei an unzähligen</w:t>
      </w:r>
      <w:r w:rsidR="00CA2E0B" w:rsidRPr="00096142">
        <w:rPr>
          <w:rFonts w:ascii="Arial" w:hAnsi="Arial" w:cs="Arial"/>
          <w:sz w:val="22"/>
        </w:rPr>
        <w:t xml:space="preserve"> Requisiten</w:t>
      </w:r>
      <w:r w:rsidR="00974E53" w:rsidRPr="00096142">
        <w:rPr>
          <w:rFonts w:ascii="Arial" w:hAnsi="Arial" w:cs="Arial"/>
          <w:sz w:val="22"/>
        </w:rPr>
        <w:t>. Die jungen Filmfreunde haben die Gelegenheit, im Autorenraum ein Blick auf das neu</w:t>
      </w:r>
      <w:r w:rsidRPr="00096142">
        <w:rPr>
          <w:rFonts w:ascii="Arial" w:hAnsi="Arial" w:cs="Arial"/>
          <w:sz w:val="22"/>
        </w:rPr>
        <w:t>e</w:t>
      </w:r>
      <w:r w:rsidR="00974E53" w:rsidRPr="00096142">
        <w:rPr>
          <w:rFonts w:ascii="Arial" w:hAnsi="Arial" w:cs="Arial"/>
          <w:sz w:val="22"/>
        </w:rPr>
        <w:t xml:space="preserve">ste Skript des Europa-Park Charakters </w:t>
      </w:r>
      <w:proofErr w:type="spellStart"/>
      <w:r w:rsidR="00974E53" w:rsidRPr="00096142">
        <w:rPr>
          <w:rFonts w:ascii="Arial" w:hAnsi="Arial" w:cs="Arial"/>
          <w:sz w:val="22"/>
        </w:rPr>
        <w:t>Böckli</w:t>
      </w:r>
      <w:proofErr w:type="spellEnd"/>
      <w:r w:rsidR="00974E53" w:rsidRPr="00096142">
        <w:rPr>
          <w:rFonts w:ascii="Arial" w:hAnsi="Arial" w:cs="Arial"/>
          <w:sz w:val="22"/>
        </w:rPr>
        <w:t xml:space="preserve"> zu werfen oder einen exklusiven Einblick in die Garderobe seines Freundes Louis zu erhaschen. Der spannende Rundgang durch das Studio endet beim großen </w:t>
      </w:r>
      <w:proofErr w:type="spellStart"/>
      <w:r w:rsidR="00974E53" w:rsidRPr="00096142">
        <w:rPr>
          <w:rFonts w:ascii="Arial" w:hAnsi="Arial" w:cs="Arial"/>
          <w:sz w:val="22"/>
        </w:rPr>
        <w:t>Meet</w:t>
      </w:r>
      <w:proofErr w:type="spellEnd"/>
      <w:r w:rsidR="00974E53" w:rsidRPr="00096142">
        <w:rPr>
          <w:rFonts w:ascii="Arial" w:hAnsi="Arial" w:cs="Arial"/>
          <w:sz w:val="22"/>
        </w:rPr>
        <w:t xml:space="preserve"> &amp; </w:t>
      </w:r>
      <w:proofErr w:type="spellStart"/>
      <w:r w:rsidR="00974E53" w:rsidRPr="00096142">
        <w:rPr>
          <w:rFonts w:ascii="Arial" w:hAnsi="Arial" w:cs="Arial"/>
          <w:sz w:val="22"/>
        </w:rPr>
        <w:t>Greet</w:t>
      </w:r>
      <w:proofErr w:type="spellEnd"/>
      <w:r w:rsidR="00974E53" w:rsidRPr="00096142">
        <w:rPr>
          <w:rFonts w:ascii="Arial" w:hAnsi="Arial" w:cs="Arial"/>
          <w:sz w:val="22"/>
        </w:rPr>
        <w:t xml:space="preserve"> Bereich, wo Ed, Edda, Louis, </w:t>
      </w:r>
      <w:proofErr w:type="spellStart"/>
      <w:r w:rsidR="00974E53" w:rsidRPr="00096142">
        <w:rPr>
          <w:rFonts w:ascii="Arial" w:hAnsi="Arial" w:cs="Arial"/>
          <w:sz w:val="22"/>
        </w:rPr>
        <w:t>Böckli</w:t>
      </w:r>
      <w:proofErr w:type="spellEnd"/>
      <w:r w:rsidR="00974E53" w:rsidRPr="00096142">
        <w:rPr>
          <w:rFonts w:ascii="Arial" w:hAnsi="Arial" w:cs="Arial"/>
          <w:sz w:val="22"/>
        </w:rPr>
        <w:t xml:space="preserve"> und Olli </w:t>
      </w:r>
      <w:proofErr w:type="spellStart"/>
      <w:r w:rsidR="00974E53" w:rsidRPr="00096142">
        <w:rPr>
          <w:rFonts w:ascii="Arial" w:hAnsi="Arial" w:cs="Arial"/>
          <w:sz w:val="22"/>
        </w:rPr>
        <w:t>Eurofant</w:t>
      </w:r>
      <w:proofErr w:type="spellEnd"/>
      <w:r w:rsidR="00974E53" w:rsidRPr="00096142">
        <w:rPr>
          <w:rFonts w:ascii="Arial" w:hAnsi="Arial" w:cs="Arial"/>
          <w:sz w:val="22"/>
        </w:rPr>
        <w:t xml:space="preserve"> regelmäßig persönlich für</w:t>
      </w:r>
      <w:r w:rsidR="000102E1" w:rsidRPr="00096142">
        <w:rPr>
          <w:rFonts w:ascii="Arial" w:hAnsi="Arial" w:cs="Arial"/>
          <w:sz w:val="22"/>
        </w:rPr>
        <w:t xml:space="preserve"> </w:t>
      </w:r>
      <w:r w:rsidR="00A21C87" w:rsidRPr="00096142">
        <w:rPr>
          <w:rFonts w:ascii="Arial" w:hAnsi="Arial" w:cs="Arial"/>
          <w:sz w:val="22"/>
        </w:rPr>
        <w:t>ein Erinnerungsfoto</w:t>
      </w:r>
      <w:r w:rsidR="000102E1" w:rsidRPr="00096142">
        <w:rPr>
          <w:rFonts w:ascii="Arial" w:hAnsi="Arial" w:cs="Arial"/>
          <w:sz w:val="22"/>
        </w:rPr>
        <w:t xml:space="preserve"> bereitstehen.</w:t>
      </w:r>
    </w:p>
    <w:p w14:paraId="28C578FC" w14:textId="77777777" w:rsidR="00974E53" w:rsidRPr="00096142" w:rsidRDefault="00974E53" w:rsidP="00974E53">
      <w:pPr>
        <w:autoSpaceDE w:val="0"/>
        <w:autoSpaceDN w:val="0"/>
        <w:adjustRightInd w:val="0"/>
        <w:spacing w:line="276" w:lineRule="auto"/>
        <w:ind w:left="1416"/>
        <w:jc w:val="both"/>
        <w:rPr>
          <w:rFonts w:ascii="Arial" w:hAnsi="Arial" w:cs="Arial"/>
          <w:sz w:val="22"/>
        </w:rPr>
      </w:pPr>
    </w:p>
    <w:p w14:paraId="3ABF2773" w14:textId="44337977" w:rsidR="00974E53" w:rsidRPr="00096142" w:rsidRDefault="00974E53" w:rsidP="00974E53">
      <w:pPr>
        <w:autoSpaceDE w:val="0"/>
        <w:autoSpaceDN w:val="0"/>
        <w:adjustRightInd w:val="0"/>
        <w:spacing w:line="276" w:lineRule="auto"/>
        <w:ind w:left="1416"/>
        <w:jc w:val="both"/>
        <w:rPr>
          <w:rFonts w:ascii="Arial" w:hAnsi="Arial" w:cs="Arial"/>
          <w:sz w:val="22"/>
        </w:rPr>
      </w:pPr>
      <w:r w:rsidRPr="00096142">
        <w:rPr>
          <w:rFonts w:ascii="Arial" w:hAnsi="Arial" w:cs="Arial"/>
          <w:sz w:val="22"/>
        </w:rPr>
        <w:t>Ein besonderes Highlight</w:t>
      </w:r>
      <w:r w:rsidR="007E041F" w:rsidRPr="00096142">
        <w:rPr>
          <w:rFonts w:ascii="Arial" w:hAnsi="Arial" w:cs="Arial"/>
          <w:sz w:val="22"/>
        </w:rPr>
        <w:t xml:space="preserve">, </w:t>
      </w:r>
      <w:r w:rsidR="00F44742" w:rsidRPr="00096142">
        <w:rPr>
          <w:rFonts w:ascii="Arial" w:hAnsi="Arial" w:cs="Arial"/>
          <w:sz w:val="22"/>
        </w:rPr>
        <w:t xml:space="preserve">das </w:t>
      </w:r>
      <w:r w:rsidR="007E041F" w:rsidRPr="00096142">
        <w:rPr>
          <w:rFonts w:ascii="Arial" w:hAnsi="Arial" w:cs="Arial"/>
          <w:sz w:val="22"/>
        </w:rPr>
        <w:t>ab sofort gleich mehrmals am Tag begeistert,</w:t>
      </w:r>
      <w:r w:rsidRPr="00096142">
        <w:rPr>
          <w:rFonts w:ascii="Arial" w:hAnsi="Arial" w:cs="Arial"/>
          <w:sz w:val="22"/>
        </w:rPr>
        <w:t xml:space="preserve"> ist die neue </w:t>
      </w:r>
      <w:r w:rsidR="0007568E" w:rsidRPr="00096142">
        <w:rPr>
          <w:rFonts w:ascii="Arial" w:hAnsi="Arial" w:cs="Arial"/>
          <w:sz w:val="22"/>
        </w:rPr>
        <w:t>Show „JUNIOR CLUB Live! Klappe und</w:t>
      </w:r>
      <w:r w:rsidRPr="00096142">
        <w:rPr>
          <w:rFonts w:ascii="Arial" w:hAnsi="Arial" w:cs="Arial"/>
          <w:sz w:val="22"/>
        </w:rPr>
        <w:t xml:space="preserve"> Action“ bei der die fünf Europa-Park Charaktere die Zuschauer in die spannende Welt des Kinos entführen. Musik, Tanz und innovative Filmtechnik treffen bei dieser Weltpremiere aufeinander und begeistern Gäste jeden Alters. Im Anschluss an die Show warten die beliebten Stars von Deutschlands größtem Freizeitpark auf ihre Fans. Thomas Mack: „Ich bin mir sicher, dass die neue Show all un</w:t>
      </w:r>
      <w:r w:rsidR="00CA2E0B" w:rsidRPr="00096142">
        <w:rPr>
          <w:rFonts w:ascii="Arial" w:hAnsi="Arial" w:cs="Arial"/>
          <w:sz w:val="22"/>
        </w:rPr>
        <w:t>sere Gäste begeistern wird. Wir freuen uns sehr</w:t>
      </w:r>
      <w:r w:rsidRPr="00096142">
        <w:rPr>
          <w:rFonts w:ascii="Arial" w:hAnsi="Arial" w:cs="Arial"/>
          <w:sz w:val="22"/>
        </w:rPr>
        <w:t xml:space="preserve">, dass der JUNIOR CLUB pünktlich </w:t>
      </w:r>
      <w:r w:rsidRPr="00096142">
        <w:rPr>
          <w:rFonts w:ascii="Arial" w:hAnsi="Arial" w:cs="Arial"/>
          <w:sz w:val="22"/>
        </w:rPr>
        <w:lastRenderedPageBreak/>
        <w:t xml:space="preserve">zum vierten Geburtstag </w:t>
      </w:r>
      <w:r w:rsidR="003A412D" w:rsidRPr="00096142">
        <w:rPr>
          <w:rFonts w:ascii="Arial" w:hAnsi="Arial" w:cs="Arial"/>
          <w:sz w:val="22"/>
        </w:rPr>
        <w:t>nun mit einer</w:t>
      </w:r>
      <w:r w:rsidRPr="00096142">
        <w:rPr>
          <w:rFonts w:ascii="Arial" w:hAnsi="Arial" w:cs="Arial"/>
          <w:sz w:val="22"/>
        </w:rPr>
        <w:t xml:space="preserve"> </w:t>
      </w:r>
      <w:r w:rsidR="003A412D" w:rsidRPr="00096142">
        <w:rPr>
          <w:rFonts w:ascii="Arial" w:hAnsi="Arial" w:cs="Arial"/>
          <w:sz w:val="22"/>
        </w:rPr>
        <w:t>eigenen Attraktion fest</w:t>
      </w:r>
      <w:r w:rsidRPr="00096142">
        <w:rPr>
          <w:rFonts w:ascii="Arial" w:hAnsi="Arial" w:cs="Arial"/>
          <w:sz w:val="22"/>
        </w:rPr>
        <w:t xml:space="preserve"> im Europa-Park angekommen ist.“</w:t>
      </w:r>
    </w:p>
    <w:p w14:paraId="525940B1" w14:textId="77777777" w:rsidR="00974E53" w:rsidRPr="00096142" w:rsidRDefault="00974E53" w:rsidP="00974E53">
      <w:pPr>
        <w:autoSpaceDE w:val="0"/>
        <w:autoSpaceDN w:val="0"/>
        <w:adjustRightInd w:val="0"/>
        <w:spacing w:line="276" w:lineRule="auto"/>
        <w:ind w:left="1416"/>
        <w:jc w:val="both"/>
        <w:rPr>
          <w:rFonts w:ascii="Arial" w:hAnsi="Arial" w:cs="Arial"/>
          <w:sz w:val="22"/>
        </w:rPr>
      </w:pPr>
    </w:p>
    <w:p w14:paraId="7A82ECA1" w14:textId="47CD3FC8" w:rsidR="00246690" w:rsidRPr="00096142" w:rsidRDefault="00974E53" w:rsidP="00246690">
      <w:pPr>
        <w:autoSpaceDE w:val="0"/>
        <w:autoSpaceDN w:val="0"/>
        <w:adjustRightInd w:val="0"/>
        <w:spacing w:line="276" w:lineRule="auto"/>
        <w:ind w:left="1416"/>
        <w:jc w:val="both"/>
        <w:rPr>
          <w:rFonts w:ascii="Arial" w:hAnsi="Arial" w:cs="Arial"/>
          <w:sz w:val="22"/>
        </w:rPr>
      </w:pPr>
      <w:r w:rsidRPr="00096142">
        <w:rPr>
          <w:rFonts w:ascii="Arial" w:hAnsi="Arial" w:cs="Arial"/>
          <w:sz w:val="22"/>
        </w:rPr>
        <w:t>Zum Abschluss der spannenden Studioführung haben die Besucher d</w:t>
      </w:r>
      <w:r w:rsidR="003A412D" w:rsidRPr="00096142">
        <w:rPr>
          <w:rFonts w:ascii="Arial" w:hAnsi="Arial" w:cs="Arial"/>
          <w:sz w:val="22"/>
        </w:rPr>
        <w:t xml:space="preserve">ie Möglichkeit, </w:t>
      </w:r>
      <w:r w:rsidRPr="00096142">
        <w:rPr>
          <w:rFonts w:ascii="Arial" w:hAnsi="Arial" w:cs="Arial"/>
          <w:sz w:val="22"/>
        </w:rPr>
        <w:t>i</w:t>
      </w:r>
      <w:r w:rsidR="003A412D" w:rsidRPr="00096142">
        <w:rPr>
          <w:rFonts w:ascii="Arial" w:hAnsi="Arial" w:cs="Arial"/>
          <w:sz w:val="22"/>
        </w:rPr>
        <w:t>n</w:t>
      </w:r>
      <w:r w:rsidRPr="00096142">
        <w:rPr>
          <w:rFonts w:ascii="Arial" w:hAnsi="Arial" w:cs="Arial"/>
          <w:sz w:val="22"/>
        </w:rPr>
        <w:t xml:space="preserve"> „Ed &amp; Eddas Fundus“ eine Erinnerung für Zuhause einzukaufen</w:t>
      </w:r>
      <w:r w:rsidR="003A412D" w:rsidRPr="00096142">
        <w:rPr>
          <w:rFonts w:ascii="Arial" w:hAnsi="Arial" w:cs="Arial"/>
          <w:sz w:val="22"/>
        </w:rPr>
        <w:t xml:space="preserve"> und gesammelte Sterne gegen unbezahlbare Erlebnisse einzutauschen</w:t>
      </w:r>
      <w:r w:rsidR="00CA2E0B" w:rsidRPr="00096142">
        <w:rPr>
          <w:rFonts w:ascii="Arial" w:hAnsi="Arial" w:cs="Arial"/>
          <w:sz w:val="22"/>
        </w:rPr>
        <w:t>. Im neuesten Shopping</w:t>
      </w:r>
      <w:r w:rsidRPr="00096142">
        <w:rPr>
          <w:rFonts w:ascii="Arial" w:hAnsi="Arial" w:cs="Arial"/>
          <w:sz w:val="22"/>
        </w:rPr>
        <w:t>erlebnis des Europa-Park gibt es all</w:t>
      </w:r>
      <w:r w:rsidR="00A21C87" w:rsidRPr="00096142">
        <w:rPr>
          <w:rFonts w:ascii="Arial" w:hAnsi="Arial" w:cs="Arial"/>
          <w:sz w:val="22"/>
        </w:rPr>
        <w:t>es, was das Kinderherz begehrt.</w:t>
      </w:r>
    </w:p>
    <w:p w14:paraId="1CC558D2" w14:textId="77777777" w:rsidR="00974E53" w:rsidRPr="00096142" w:rsidRDefault="00974E53" w:rsidP="0084223E">
      <w:pPr>
        <w:autoSpaceDE w:val="0"/>
        <w:autoSpaceDN w:val="0"/>
        <w:adjustRightInd w:val="0"/>
        <w:spacing w:line="276" w:lineRule="auto"/>
        <w:ind w:left="1416"/>
        <w:jc w:val="both"/>
        <w:rPr>
          <w:rFonts w:ascii="Arial" w:hAnsi="Arial" w:cs="Arial"/>
          <w:sz w:val="22"/>
        </w:rPr>
      </w:pPr>
    </w:p>
    <w:p w14:paraId="59ED3EE3" w14:textId="77777777" w:rsidR="00974E53" w:rsidRPr="00096142" w:rsidRDefault="00974E53" w:rsidP="00974E53">
      <w:pPr>
        <w:ind w:left="1416"/>
        <w:rPr>
          <w:rFonts w:ascii="Arial" w:hAnsi="Arial" w:cs="Arial"/>
          <w:b/>
          <w:sz w:val="22"/>
          <w:szCs w:val="22"/>
        </w:rPr>
      </w:pPr>
      <w:r w:rsidRPr="00096142">
        <w:rPr>
          <w:rFonts w:ascii="Arial" w:hAnsi="Arial" w:cs="Arial"/>
          <w:bCs/>
          <w:i/>
          <w:sz w:val="20"/>
          <w:szCs w:val="22"/>
          <w:lang w:eastAsia="en-US"/>
        </w:rPr>
        <w:t xml:space="preserve">Der Europa-Park ist in der Sommersaison 2019 bis zum 3. November täglich von 9 bis 18 Uhr geöffnet (längere Öffnungszeiten in der Hauptsaison). Infoline: 07822 / 77 66 88. Weitere Informationen auch unter </w:t>
      </w:r>
      <w:hyperlink r:id="rId8" w:history="1">
        <w:r w:rsidRPr="00096142">
          <w:rPr>
            <w:rStyle w:val="Hyperlink"/>
            <w:rFonts w:ascii="Arial" w:hAnsi="Arial" w:cs="Arial"/>
            <w:bCs/>
            <w:i/>
            <w:color w:val="auto"/>
            <w:sz w:val="20"/>
            <w:szCs w:val="22"/>
            <w:lang w:eastAsia="en-US"/>
          </w:rPr>
          <w:t>www.europapark.de</w:t>
        </w:r>
      </w:hyperlink>
      <w:r w:rsidRPr="00096142">
        <w:rPr>
          <w:rFonts w:ascii="Arial" w:hAnsi="Arial" w:cs="Arial"/>
          <w:bCs/>
          <w:i/>
          <w:sz w:val="20"/>
          <w:szCs w:val="22"/>
          <w:lang w:eastAsia="en-US"/>
        </w:rPr>
        <w:t xml:space="preserve"> und </w:t>
      </w:r>
      <w:hyperlink r:id="rId9" w:history="1">
        <w:r w:rsidRPr="00096142">
          <w:rPr>
            <w:rStyle w:val="Hyperlink"/>
            <w:rFonts w:ascii="Arial" w:hAnsi="Arial" w:cs="Arial"/>
            <w:i/>
            <w:color w:val="auto"/>
            <w:sz w:val="18"/>
            <w:szCs w:val="18"/>
          </w:rPr>
          <w:t>www.ep-juniorclub.de</w:t>
        </w:r>
      </w:hyperlink>
      <w:r w:rsidRPr="00096142">
        <w:rPr>
          <w:rStyle w:val="Hyperlink"/>
          <w:i/>
          <w:color w:val="auto"/>
          <w:sz w:val="18"/>
          <w:szCs w:val="18"/>
        </w:rPr>
        <w:t>.</w:t>
      </w:r>
    </w:p>
    <w:bookmarkEnd w:id="0"/>
    <w:p w14:paraId="5445F0B7" w14:textId="2CFDA3A4" w:rsidR="00D96DF5" w:rsidRPr="00096142" w:rsidRDefault="00D96DF5" w:rsidP="000C47AF">
      <w:pPr>
        <w:spacing w:line="288" w:lineRule="auto"/>
        <w:ind w:left="1418" w:right="-227"/>
        <w:jc w:val="both"/>
        <w:rPr>
          <w:rFonts w:ascii="Arial" w:hAnsi="Arial" w:cs="Arial"/>
          <w:sz w:val="22"/>
          <w:szCs w:val="22"/>
        </w:rPr>
      </w:pPr>
    </w:p>
    <w:sectPr w:rsidR="00D96DF5" w:rsidRPr="00096142" w:rsidSect="002B2C8F">
      <w:headerReference w:type="even" r:id="rId10"/>
      <w:headerReference w:type="default" r:id="rId11"/>
      <w:headerReference w:type="first" r:id="rId12"/>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64565A" w14:textId="77777777" w:rsidR="00E843DB" w:rsidRDefault="00E843DB">
      <w:r>
        <w:separator/>
      </w:r>
    </w:p>
  </w:endnote>
  <w:endnote w:type="continuationSeparator" w:id="0">
    <w:p w14:paraId="59DE44F1" w14:textId="77777777" w:rsidR="00E843DB" w:rsidRDefault="00E84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Univers 57 Condensed">
    <w:altName w:val="Courier New"/>
    <w:charset w:val="00"/>
    <w:family w:val="auto"/>
    <w:pitch w:val="variable"/>
    <w:sig w:usb0="03000000"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B03BEE" w14:textId="77777777" w:rsidR="00E843DB" w:rsidRDefault="00E843DB">
      <w:r>
        <w:separator/>
      </w:r>
    </w:p>
  </w:footnote>
  <w:footnote w:type="continuationSeparator" w:id="0">
    <w:p w14:paraId="15405702" w14:textId="77777777" w:rsidR="00E843DB" w:rsidRDefault="00E843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E843DB">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4" w15:restartNumberingAfterBreak="0">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02E1"/>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568E"/>
    <w:rsid w:val="00077BD7"/>
    <w:rsid w:val="000808C8"/>
    <w:rsid w:val="000860A5"/>
    <w:rsid w:val="000923A7"/>
    <w:rsid w:val="00096142"/>
    <w:rsid w:val="000A30B2"/>
    <w:rsid w:val="000A4ADB"/>
    <w:rsid w:val="000A4DC0"/>
    <w:rsid w:val="000A554D"/>
    <w:rsid w:val="000B1BAE"/>
    <w:rsid w:val="000B3C1A"/>
    <w:rsid w:val="000B755B"/>
    <w:rsid w:val="000C19DD"/>
    <w:rsid w:val="000C1B1C"/>
    <w:rsid w:val="000C1EF8"/>
    <w:rsid w:val="000C47AF"/>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454B"/>
    <w:rsid w:val="00187E67"/>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17910"/>
    <w:rsid w:val="00220CD6"/>
    <w:rsid w:val="002214FE"/>
    <w:rsid w:val="00231B83"/>
    <w:rsid w:val="00237348"/>
    <w:rsid w:val="00242A53"/>
    <w:rsid w:val="00246690"/>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5622"/>
    <w:rsid w:val="002B219D"/>
    <w:rsid w:val="002B2C1B"/>
    <w:rsid w:val="002B2C8F"/>
    <w:rsid w:val="002B2E39"/>
    <w:rsid w:val="002B341B"/>
    <w:rsid w:val="002C1CD3"/>
    <w:rsid w:val="002C2FFF"/>
    <w:rsid w:val="002C4004"/>
    <w:rsid w:val="002D135B"/>
    <w:rsid w:val="002D2A8D"/>
    <w:rsid w:val="002D3A6E"/>
    <w:rsid w:val="002D6D05"/>
    <w:rsid w:val="002E0941"/>
    <w:rsid w:val="002E15F7"/>
    <w:rsid w:val="002E1FE3"/>
    <w:rsid w:val="002E6553"/>
    <w:rsid w:val="00305F7D"/>
    <w:rsid w:val="003108C1"/>
    <w:rsid w:val="00314CE2"/>
    <w:rsid w:val="003179D7"/>
    <w:rsid w:val="003268C9"/>
    <w:rsid w:val="003346B7"/>
    <w:rsid w:val="0034308D"/>
    <w:rsid w:val="003458BA"/>
    <w:rsid w:val="00373EBC"/>
    <w:rsid w:val="003752CF"/>
    <w:rsid w:val="00375454"/>
    <w:rsid w:val="00383F3A"/>
    <w:rsid w:val="00385406"/>
    <w:rsid w:val="00394518"/>
    <w:rsid w:val="00394ABA"/>
    <w:rsid w:val="003A0557"/>
    <w:rsid w:val="003A412D"/>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56E47"/>
    <w:rsid w:val="00464765"/>
    <w:rsid w:val="00471200"/>
    <w:rsid w:val="0047235D"/>
    <w:rsid w:val="00475E1E"/>
    <w:rsid w:val="00481C40"/>
    <w:rsid w:val="0049282F"/>
    <w:rsid w:val="00497C98"/>
    <w:rsid w:val="004A4B36"/>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47AF5"/>
    <w:rsid w:val="00550F82"/>
    <w:rsid w:val="0055308E"/>
    <w:rsid w:val="0055441C"/>
    <w:rsid w:val="0056480B"/>
    <w:rsid w:val="005738E1"/>
    <w:rsid w:val="00576DEC"/>
    <w:rsid w:val="005800D4"/>
    <w:rsid w:val="0058124E"/>
    <w:rsid w:val="005824EA"/>
    <w:rsid w:val="00591171"/>
    <w:rsid w:val="005917F9"/>
    <w:rsid w:val="0059309D"/>
    <w:rsid w:val="005A1B80"/>
    <w:rsid w:val="005B2838"/>
    <w:rsid w:val="005B634F"/>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65C4F"/>
    <w:rsid w:val="006749D7"/>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31D58"/>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D5A29"/>
    <w:rsid w:val="007E041F"/>
    <w:rsid w:val="007E06E4"/>
    <w:rsid w:val="007E0F7F"/>
    <w:rsid w:val="007E2588"/>
    <w:rsid w:val="007E41BF"/>
    <w:rsid w:val="007E760F"/>
    <w:rsid w:val="007F3595"/>
    <w:rsid w:val="007F461C"/>
    <w:rsid w:val="007F4C8B"/>
    <w:rsid w:val="007F5A7B"/>
    <w:rsid w:val="00810541"/>
    <w:rsid w:val="00813B00"/>
    <w:rsid w:val="00820629"/>
    <w:rsid w:val="008234AD"/>
    <w:rsid w:val="00824C70"/>
    <w:rsid w:val="008354E6"/>
    <w:rsid w:val="00841E69"/>
    <w:rsid w:val="0084223E"/>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C2F0E"/>
    <w:rsid w:val="008C62B6"/>
    <w:rsid w:val="008C671B"/>
    <w:rsid w:val="008D19DD"/>
    <w:rsid w:val="008D3A88"/>
    <w:rsid w:val="008D44B3"/>
    <w:rsid w:val="008E1132"/>
    <w:rsid w:val="008F258F"/>
    <w:rsid w:val="00906562"/>
    <w:rsid w:val="00912D75"/>
    <w:rsid w:val="009162EA"/>
    <w:rsid w:val="00920CE2"/>
    <w:rsid w:val="0094307D"/>
    <w:rsid w:val="0094518D"/>
    <w:rsid w:val="0094620B"/>
    <w:rsid w:val="009475FB"/>
    <w:rsid w:val="0095058F"/>
    <w:rsid w:val="00954C3B"/>
    <w:rsid w:val="00955637"/>
    <w:rsid w:val="00963926"/>
    <w:rsid w:val="00963E1F"/>
    <w:rsid w:val="00966CAE"/>
    <w:rsid w:val="00974E53"/>
    <w:rsid w:val="0099200E"/>
    <w:rsid w:val="00993F82"/>
    <w:rsid w:val="00995A47"/>
    <w:rsid w:val="009A38F5"/>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1C87"/>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2E13"/>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A5109"/>
    <w:rsid w:val="00BA679B"/>
    <w:rsid w:val="00BA6DB0"/>
    <w:rsid w:val="00BB67F3"/>
    <w:rsid w:val="00BB6AFE"/>
    <w:rsid w:val="00BD36F4"/>
    <w:rsid w:val="00BD51FA"/>
    <w:rsid w:val="00BD5742"/>
    <w:rsid w:val="00BD577E"/>
    <w:rsid w:val="00BE54A2"/>
    <w:rsid w:val="00BF184E"/>
    <w:rsid w:val="00BF2C3C"/>
    <w:rsid w:val="00BF3CC6"/>
    <w:rsid w:val="00BF58B6"/>
    <w:rsid w:val="00C11B3A"/>
    <w:rsid w:val="00C12851"/>
    <w:rsid w:val="00C15D03"/>
    <w:rsid w:val="00C16013"/>
    <w:rsid w:val="00C223D4"/>
    <w:rsid w:val="00C2498F"/>
    <w:rsid w:val="00C43650"/>
    <w:rsid w:val="00C47B25"/>
    <w:rsid w:val="00C55A09"/>
    <w:rsid w:val="00C57BB8"/>
    <w:rsid w:val="00C678B4"/>
    <w:rsid w:val="00C77B40"/>
    <w:rsid w:val="00C8100A"/>
    <w:rsid w:val="00CA012D"/>
    <w:rsid w:val="00CA2E0B"/>
    <w:rsid w:val="00CB3557"/>
    <w:rsid w:val="00CB5C39"/>
    <w:rsid w:val="00CC0357"/>
    <w:rsid w:val="00CC5AF7"/>
    <w:rsid w:val="00CD48C4"/>
    <w:rsid w:val="00CD71DD"/>
    <w:rsid w:val="00CE4B15"/>
    <w:rsid w:val="00CE4EEB"/>
    <w:rsid w:val="00CF4158"/>
    <w:rsid w:val="00D126C7"/>
    <w:rsid w:val="00D15EA4"/>
    <w:rsid w:val="00D25619"/>
    <w:rsid w:val="00D323AF"/>
    <w:rsid w:val="00D32D13"/>
    <w:rsid w:val="00D43260"/>
    <w:rsid w:val="00D45F6A"/>
    <w:rsid w:val="00D47049"/>
    <w:rsid w:val="00D50EDC"/>
    <w:rsid w:val="00D57260"/>
    <w:rsid w:val="00D5782A"/>
    <w:rsid w:val="00D80C09"/>
    <w:rsid w:val="00D91194"/>
    <w:rsid w:val="00D91C58"/>
    <w:rsid w:val="00D95EE8"/>
    <w:rsid w:val="00D96DF5"/>
    <w:rsid w:val="00DA2A5D"/>
    <w:rsid w:val="00DA4B7B"/>
    <w:rsid w:val="00DA7D74"/>
    <w:rsid w:val="00DB27B7"/>
    <w:rsid w:val="00DB3791"/>
    <w:rsid w:val="00DB4A19"/>
    <w:rsid w:val="00DC338B"/>
    <w:rsid w:val="00DC5117"/>
    <w:rsid w:val="00DC7666"/>
    <w:rsid w:val="00DD4D5C"/>
    <w:rsid w:val="00DD7783"/>
    <w:rsid w:val="00DE08F2"/>
    <w:rsid w:val="00DE264F"/>
    <w:rsid w:val="00DF55CB"/>
    <w:rsid w:val="00E01693"/>
    <w:rsid w:val="00E04CF3"/>
    <w:rsid w:val="00E16895"/>
    <w:rsid w:val="00E16B0A"/>
    <w:rsid w:val="00E21C0E"/>
    <w:rsid w:val="00E22909"/>
    <w:rsid w:val="00E23192"/>
    <w:rsid w:val="00E24CB4"/>
    <w:rsid w:val="00E272DD"/>
    <w:rsid w:val="00E27935"/>
    <w:rsid w:val="00E33749"/>
    <w:rsid w:val="00E43127"/>
    <w:rsid w:val="00E47E35"/>
    <w:rsid w:val="00E5134F"/>
    <w:rsid w:val="00E57A97"/>
    <w:rsid w:val="00E7626F"/>
    <w:rsid w:val="00E763D8"/>
    <w:rsid w:val="00E843DB"/>
    <w:rsid w:val="00E86546"/>
    <w:rsid w:val="00E92B1B"/>
    <w:rsid w:val="00EA203B"/>
    <w:rsid w:val="00EA38FE"/>
    <w:rsid w:val="00EA4F69"/>
    <w:rsid w:val="00EB4AF2"/>
    <w:rsid w:val="00EB5999"/>
    <w:rsid w:val="00EB5BCF"/>
    <w:rsid w:val="00EB6C75"/>
    <w:rsid w:val="00EB7F60"/>
    <w:rsid w:val="00EC33CC"/>
    <w:rsid w:val="00EC4AA1"/>
    <w:rsid w:val="00EC5E61"/>
    <w:rsid w:val="00EC6B73"/>
    <w:rsid w:val="00ED5218"/>
    <w:rsid w:val="00EE11A4"/>
    <w:rsid w:val="00EE5F86"/>
    <w:rsid w:val="00EE7B9C"/>
    <w:rsid w:val="00EF15EA"/>
    <w:rsid w:val="00EF5C40"/>
    <w:rsid w:val="00EF6B60"/>
    <w:rsid w:val="00F00C75"/>
    <w:rsid w:val="00F00D5E"/>
    <w:rsid w:val="00F036B8"/>
    <w:rsid w:val="00F253CB"/>
    <w:rsid w:val="00F40607"/>
    <w:rsid w:val="00F44742"/>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B3A86"/>
    <w:rsid w:val="00FB4894"/>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AA12BAB4-1668-4DC9-ACF9-3DDDE775A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6368">
      <w:bodyDiv w:val="1"/>
      <w:marLeft w:val="0"/>
      <w:marRight w:val="0"/>
      <w:marTop w:val="0"/>
      <w:marBottom w:val="0"/>
      <w:divBdr>
        <w:top w:val="none" w:sz="0" w:space="0" w:color="auto"/>
        <w:left w:val="none" w:sz="0" w:space="0" w:color="auto"/>
        <w:bottom w:val="none" w:sz="0" w:space="0" w:color="auto"/>
        <w:right w:val="none" w:sz="0" w:space="0" w:color="auto"/>
      </w:divBdr>
    </w:div>
    <w:div w:id="163473592">
      <w:bodyDiv w:val="1"/>
      <w:marLeft w:val="0"/>
      <w:marRight w:val="0"/>
      <w:marTop w:val="0"/>
      <w:marBottom w:val="0"/>
      <w:divBdr>
        <w:top w:val="none" w:sz="0" w:space="0" w:color="auto"/>
        <w:left w:val="none" w:sz="0" w:space="0" w:color="auto"/>
        <w:bottom w:val="none" w:sz="0" w:space="0" w:color="auto"/>
        <w:right w:val="none" w:sz="0" w:space="0" w:color="auto"/>
      </w:divBdr>
    </w:div>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411632332">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497113546">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uropapark.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p-juniorclub.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6853D-8127-4D97-9B48-C1B84A583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443</Words>
  <Characters>2793</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3230</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18</cp:revision>
  <cp:lastPrinted>2019-03-19T08:40:00Z</cp:lastPrinted>
  <dcterms:created xsi:type="dcterms:W3CDTF">2019-07-05T06:05:00Z</dcterms:created>
  <dcterms:modified xsi:type="dcterms:W3CDTF">2019-07-15T10:26:00Z</dcterms:modified>
</cp:coreProperties>
</file>