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2E4328C4" w14:textId="77777777" w:rsidR="00331C4F" w:rsidRDefault="00331C4F" w:rsidP="002D135B">
      <w:pPr>
        <w:ind w:left="1416"/>
        <w:rPr>
          <w:rFonts w:ascii="Arial" w:hAnsi="Arial" w:cs="Arial"/>
          <w:sz w:val="22"/>
        </w:rPr>
      </w:pPr>
    </w:p>
    <w:p w14:paraId="617FAE4F" w14:textId="77777777" w:rsidR="00331C4F" w:rsidRDefault="00331C4F" w:rsidP="002D135B">
      <w:pPr>
        <w:ind w:left="1416"/>
        <w:rPr>
          <w:rFonts w:ascii="Arial" w:hAnsi="Arial" w:cs="Arial"/>
          <w:sz w:val="22"/>
        </w:rPr>
      </w:pPr>
    </w:p>
    <w:p w14:paraId="7A4EF4FF" w14:textId="77777777" w:rsidR="00331C4F" w:rsidRPr="005403BD" w:rsidRDefault="00331C4F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FF1C4E" w:rsidRDefault="003F05CE" w:rsidP="002C2FFF">
      <w:pPr>
        <w:ind w:left="1416"/>
        <w:rPr>
          <w:rFonts w:ascii="Arial" w:hAnsi="Arial" w:cs="Arial"/>
        </w:rPr>
      </w:pPr>
      <w:r w:rsidRPr="00FF1C4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6D11921F" w:rsidR="00103107" w:rsidRPr="00D15EA4" w:rsidRDefault="00481C40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</w:t>
                            </w:r>
                            <w:r w:rsidR="002833D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6D11921F" w:rsidR="00103107" w:rsidRPr="00D15EA4" w:rsidRDefault="00481C40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</w:t>
                      </w:r>
                      <w:r w:rsidR="002833D3">
                        <w:rPr>
                          <w:rFonts w:ascii="Arial" w:hAnsi="Arial" w:cs="Arial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76B6E65C" w:rsidR="004F299D" w:rsidRPr="00FF1C4E" w:rsidRDefault="00242778" w:rsidP="00C8100A">
      <w:pPr>
        <w:ind w:left="1416"/>
      </w:pPr>
      <w:r w:rsidRPr="00242778">
        <w:rPr>
          <w:rFonts w:ascii="Arial" w:hAnsi="Arial" w:cs="Arial"/>
          <w:i/>
          <w:sz w:val="22"/>
          <w:u w:val="single"/>
        </w:rPr>
        <w:t>Verleihung im Europa-Park</w:t>
      </w:r>
    </w:p>
    <w:p w14:paraId="59AFB17F" w14:textId="3DBE3EBD" w:rsidR="004F299D" w:rsidRPr="00FF1C4E" w:rsidRDefault="00242778" w:rsidP="00751829">
      <w:pPr>
        <w:spacing w:after="240" w:line="288" w:lineRule="auto"/>
        <w:ind w:left="1416"/>
        <w:jc w:val="both"/>
        <w:rPr>
          <w:rFonts w:ascii="Arial" w:hAnsi="Arial" w:cs="Arial"/>
          <w:b/>
          <w:sz w:val="28"/>
        </w:rPr>
      </w:pPr>
      <w:r w:rsidRPr="00242778">
        <w:rPr>
          <w:rFonts w:ascii="Arial" w:hAnsi="Arial" w:cs="Arial"/>
          <w:b/>
          <w:sz w:val="28"/>
        </w:rPr>
        <w:t>Cem Ö</w:t>
      </w:r>
      <w:r w:rsidR="00D40A72">
        <w:rPr>
          <w:rFonts w:ascii="Arial" w:hAnsi="Arial" w:cs="Arial"/>
          <w:b/>
          <w:sz w:val="28"/>
        </w:rPr>
        <w:t>zd</w:t>
      </w:r>
      <w:r w:rsidRPr="00242778">
        <w:rPr>
          <w:rFonts w:ascii="Arial" w:hAnsi="Arial" w:cs="Arial"/>
          <w:b/>
          <w:sz w:val="28"/>
        </w:rPr>
        <w:t>emir</w:t>
      </w:r>
      <w:r>
        <w:rPr>
          <w:rFonts w:ascii="Arial" w:hAnsi="Arial" w:cs="Arial"/>
          <w:b/>
          <w:sz w:val="28"/>
        </w:rPr>
        <w:t xml:space="preserve"> </w:t>
      </w:r>
      <w:r w:rsidRPr="00242778">
        <w:rPr>
          <w:rFonts w:ascii="Arial" w:hAnsi="Arial" w:cs="Arial"/>
          <w:b/>
          <w:sz w:val="28"/>
        </w:rPr>
        <w:t>erhält Goldene Narrenschelle 201</w:t>
      </w:r>
      <w:r>
        <w:rPr>
          <w:rFonts w:ascii="Arial" w:hAnsi="Arial" w:cs="Arial"/>
          <w:b/>
          <w:sz w:val="28"/>
        </w:rPr>
        <w:t>8</w:t>
      </w:r>
    </w:p>
    <w:p w14:paraId="722A9DDF" w14:textId="634B1B18" w:rsidR="00E576A1" w:rsidRDefault="00242778" w:rsidP="00C8100A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</w:rPr>
      </w:pPr>
      <w:r w:rsidRPr="00242778">
        <w:rPr>
          <w:rFonts w:ascii="Arial" w:hAnsi="Arial" w:cs="Arial"/>
          <w:b/>
          <w:bCs/>
          <w:i/>
          <w:sz w:val="22"/>
          <w:szCs w:val="22"/>
        </w:rPr>
        <w:t>Neue</w:t>
      </w:r>
      <w:r>
        <w:rPr>
          <w:rFonts w:ascii="Arial" w:hAnsi="Arial" w:cs="Arial"/>
          <w:b/>
          <w:bCs/>
          <w:i/>
          <w:sz w:val="22"/>
          <w:szCs w:val="22"/>
        </w:rPr>
        <w:t>r Preisträger</w:t>
      </w:r>
      <w:r w:rsidRPr="00242778">
        <w:rPr>
          <w:rFonts w:ascii="Arial" w:hAnsi="Arial" w:cs="Arial"/>
          <w:b/>
          <w:bCs/>
          <w:i/>
          <w:sz w:val="22"/>
          <w:szCs w:val="22"/>
        </w:rPr>
        <w:t xml:space="preserve"> der Goldenen Narrenschelle der Vereinigung Schwäbisch-Alemannischer Narrenzünfte (VSAN) </w:t>
      </w:r>
      <w:r w:rsidR="00436854">
        <w:rPr>
          <w:rFonts w:ascii="Arial" w:hAnsi="Arial" w:cs="Arial"/>
          <w:b/>
          <w:bCs/>
          <w:i/>
          <w:sz w:val="22"/>
          <w:szCs w:val="22"/>
        </w:rPr>
        <w:t>ist</w:t>
      </w:r>
      <w:r w:rsidRPr="00242778">
        <w:rPr>
          <w:rFonts w:ascii="Arial" w:hAnsi="Arial" w:cs="Arial"/>
          <w:b/>
          <w:bCs/>
          <w:i/>
          <w:sz w:val="22"/>
          <w:szCs w:val="22"/>
        </w:rPr>
        <w:t xml:space="preserve"> </w:t>
      </w:r>
      <w:r>
        <w:rPr>
          <w:rFonts w:ascii="Arial" w:hAnsi="Arial" w:cs="Arial"/>
          <w:b/>
          <w:bCs/>
          <w:i/>
          <w:sz w:val="22"/>
          <w:szCs w:val="22"/>
        </w:rPr>
        <w:t>der Bundes</w:t>
      </w:r>
      <w:r w:rsidR="00E576A1">
        <w:rPr>
          <w:rFonts w:ascii="Arial" w:hAnsi="Arial" w:cs="Arial"/>
          <w:b/>
          <w:bCs/>
          <w:i/>
          <w:sz w:val="22"/>
          <w:szCs w:val="22"/>
        </w:rPr>
        <w:t>-</w:t>
      </w:r>
      <w:proofErr w:type="spellStart"/>
      <w:r>
        <w:rPr>
          <w:rFonts w:ascii="Arial" w:hAnsi="Arial" w:cs="Arial"/>
          <w:b/>
          <w:bCs/>
          <w:i/>
          <w:sz w:val="22"/>
          <w:szCs w:val="22"/>
        </w:rPr>
        <w:t>vorsitzende</w:t>
      </w:r>
      <w:proofErr w:type="spellEnd"/>
      <w:r w:rsidRPr="00242778">
        <w:rPr>
          <w:rFonts w:ascii="Arial" w:hAnsi="Arial" w:cs="Arial"/>
          <w:b/>
          <w:bCs/>
          <w:i/>
          <w:sz w:val="22"/>
          <w:szCs w:val="22"/>
        </w:rPr>
        <w:t xml:space="preserve"> </w:t>
      </w:r>
      <w:r w:rsidR="00E576A1">
        <w:rPr>
          <w:rFonts w:ascii="Arial" w:hAnsi="Arial" w:cs="Arial"/>
          <w:b/>
          <w:bCs/>
          <w:i/>
          <w:sz w:val="22"/>
          <w:szCs w:val="22"/>
        </w:rPr>
        <w:t xml:space="preserve">der Partei </w:t>
      </w:r>
      <w:r w:rsidR="00E576A1" w:rsidRPr="00E576A1">
        <w:rPr>
          <w:rFonts w:ascii="Arial" w:hAnsi="Arial" w:cs="Arial"/>
          <w:b/>
          <w:bCs/>
          <w:i/>
          <w:sz w:val="22"/>
          <w:szCs w:val="22"/>
        </w:rPr>
        <w:t>Bündnis 90/Die Grünen Cem Özdemir</w:t>
      </w:r>
      <w:r w:rsidRPr="00242778">
        <w:rPr>
          <w:rFonts w:ascii="Arial" w:hAnsi="Arial" w:cs="Arial"/>
          <w:b/>
          <w:bCs/>
          <w:i/>
          <w:sz w:val="22"/>
          <w:szCs w:val="22"/>
        </w:rPr>
        <w:t xml:space="preserve">. </w:t>
      </w:r>
      <w:r w:rsidR="00436854">
        <w:rPr>
          <w:rFonts w:ascii="Arial" w:hAnsi="Arial" w:cs="Arial"/>
          <w:b/>
          <w:bCs/>
          <w:i/>
          <w:sz w:val="22"/>
          <w:szCs w:val="22"/>
        </w:rPr>
        <w:t xml:space="preserve">Traditionell findet die Verleihung im Europa-Park statt: </w:t>
      </w:r>
      <w:r w:rsidR="00E576A1">
        <w:rPr>
          <w:rFonts w:ascii="Arial" w:hAnsi="Arial" w:cs="Arial"/>
          <w:b/>
          <w:bCs/>
          <w:i/>
          <w:sz w:val="22"/>
          <w:szCs w:val="22"/>
        </w:rPr>
        <w:t xml:space="preserve">Die 13. Goldene Narrenschelle wird am </w:t>
      </w:r>
      <w:r w:rsidR="00E576A1">
        <w:rPr>
          <w:rFonts w:ascii="Arial" w:hAnsi="Arial" w:cs="Arial"/>
          <w:b/>
          <w:bCs/>
          <w:i/>
          <w:sz w:val="22"/>
          <w:szCs w:val="22"/>
        </w:rPr>
        <w:t>05</w:t>
      </w:r>
      <w:r w:rsidR="00E576A1" w:rsidRPr="00242778">
        <w:rPr>
          <w:rFonts w:ascii="Arial" w:hAnsi="Arial" w:cs="Arial"/>
          <w:b/>
          <w:bCs/>
          <w:i/>
          <w:sz w:val="22"/>
          <w:szCs w:val="22"/>
        </w:rPr>
        <w:t xml:space="preserve">. </w:t>
      </w:r>
      <w:r w:rsidR="00E576A1">
        <w:rPr>
          <w:rFonts w:ascii="Arial" w:hAnsi="Arial" w:cs="Arial"/>
          <w:b/>
          <w:bCs/>
          <w:i/>
          <w:sz w:val="22"/>
          <w:szCs w:val="22"/>
        </w:rPr>
        <w:t>Februar</w:t>
      </w:r>
      <w:r w:rsidR="00E576A1" w:rsidRPr="00242778">
        <w:rPr>
          <w:rFonts w:ascii="Arial" w:hAnsi="Arial" w:cs="Arial"/>
          <w:b/>
          <w:bCs/>
          <w:i/>
          <w:sz w:val="22"/>
          <w:szCs w:val="22"/>
        </w:rPr>
        <w:t xml:space="preserve"> 201</w:t>
      </w:r>
      <w:r w:rsidR="00E576A1">
        <w:rPr>
          <w:rFonts w:ascii="Arial" w:hAnsi="Arial" w:cs="Arial"/>
          <w:b/>
          <w:bCs/>
          <w:i/>
          <w:sz w:val="22"/>
          <w:szCs w:val="22"/>
        </w:rPr>
        <w:t>8</w:t>
      </w:r>
      <w:r w:rsidR="00E576A1" w:rsidRPr="00242778">
        <w:rPr>
          <w:rFonts w:ascii="Arial" w:hAnsi="Arial" w:cs="Arial"/>
          <w:b/>
          <w:bCs/>
          <w:i/>
          <w:sz w:val="22"/>
          <w:szCs w:val="22"/>
        </w:rPr>
        <w:t xml:space="preserve"> um 18 Uhr im </w:t>
      </w:r>
      <w:r w:rsidR="00D40A72">
        <w:rPr>
          <w:rFonts w:ascii="Arial" w:hAnsi="Arial" w:cs="Arial"/>
          <w:b/>
          <w:bCs/>
          <w:i/>
          <w:sz w:val="22"/>
          <w:szCs w:val="22"/>
        </w:rPr>
        <w:t xml:space="preserve">4-Sterne Superior </w:t>
      </w:r>
      <w:r w:rsidR="00E576A1">
        <w:rPr>
          <w:rFonts w:ascii="Arial" w:hAnsi="Arial" w:cs="Arial"/>
          <w:b/>
          <w:bCs/>
          <w:i/>
          <w:sz w:val="22"/>
          <w:szCs w:val="22"/>
        </w:rPr>
        <w:t>Hotel</w:t>
      </w:r>
      <w:r w:rsidR="00E576A1" w:rsidRPr="00242778">
        <w:rPr>
          <w:rFonts w:ascii="Arial" w:hAnsi="Arial" w:cs="Arial"/>
          <w:b/>
          <w:bCs/>
          <w:i/>
          <w:sz w:val="22"/>
          <w:szCs w:val="22"/>
        </w:rPr>
        <w:t xml:space="preserve"> </w:t>
      </w:r>
      <w:r w:rsidR="00D40A72">
        <w:rPr>
          <w:rFonts w:ascii="Arial" w:hAnsi="Arial" w:cs="Arial"/>
          <w:b/>
          <w:bCs/>
          <w:i/>
          <w:sz w:val="22"/>
          <w:szCs w:val="22"/>
        </w:rPr>
        <w:t>„</w:t>
      </w:r>
      <w:proofErr w:type="spellStart"/>
      <w:r w:rsidR="00D40A72">
        <w:rPr>
          <w:rFonts w:ascii="Arial" w:hAnsi="Arial" w:cs="Arial"/>
          <w:b/>
          <w:bCs/>
          <w:i/>
          <w:sz w:val="22"/>
          <w:szCs w:val="22"/>
        </w:rPr>
        <w:t>Colosseo</w:t>
      </w:r>
      <w:proofErr w:type="spellEnd"/>
      <w:r w:rsidR="00D40A72">
        <w:rPr>
          <w:rFonts w:ascii="Arial" w:hAnsi="Arial" w:cs="Arial"/>
          <w:b/>
          <w:bCs/>
          <w:i/>
          <w:sz w:val="22"/>
          <w:szCs w:val="22"/>
        </w:rPr>
        <w:t xml:space="preserve">“ </w:t>
      </w:r>
      <w:r w:rsidR="00436854">
        <w:rPr>
          <w:rFonts w:ascii="Arial" w:hAnsi="Arial" w:cs="Arial"/>
          <w:b/>
          <w:bCs/>
          <w:i/>
          <w:sz w:val="22"/>
          <w:szCs w:val="22"/>
        </w:rPr>
        <w:t>übergeben</w:t>
      </w:r>
      <w:r w:rsidR="00E576A1">
        <w:rPr>
          <w:rFonts w:ascii="Arial" w:hAnsi="Arial" w:cs="Arial"/>
          <w:b/>
          <w:bCs/>
          <w:i/>
          <w:sz w:val="22"/>
          <w:szCs w:val="22"/>
        </w:rPr>
        <w:t>.</w:t>
      </w:r>
    </w:p>
    <w:p w14:paraId="249A2343" w14:textId="1522F365" w:rsidR="00242778" w:rsidRPr="00242778" w:rsidRDefault="00242778" w:rsidP="00242778">
      <w:pPr>
        <w:pStyle w:val="NurText"/>
        <w:spacing w:after="240"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242778">
        <w:rPr>
          <w:rFonts w:ascii="Arial" w:hAnsi="Arial" w:cs="Arial"/>
          <w:sz w:val="22"/>
          <w:szCs w:val="22"/>
        </w:rPr>
        <w:t xml:space="preserve">Nach Tagesschau Chefredakteur Dr. Kai </w:t>
      </w:r>
      <w:proofErr w:type="spellStart"/>
      <w:r w:rsidRPr="00242778">
        <w:rPr>
          <w:rFonts w:ascii="Arial" w:hAnsi="Arial" w:cs="Arial"/>
          <w:sz w:val="22"/>
          <w:szCs w:val="22"/>
        </w:rPr>
        <w:t>Gniffke</w:t>
      </w:r>
      <w:proofErr w:type="spellEnd"/>
      <w:r w:rsidRPr="00242778">
        <w:rPr>
          <w:rFonts w:ascii="Arial" w:hAnsi="Arial" w:cs="Arial"/>
          <w:sz w:val="22"/>
          <w:szCs w:val="22"/>
        </w:rPr>
        <w:t xml:space="preserve">, Sparkassenpräsident Heinrich </w:t>
      </w:r>
      <w:proofErr w:type="spellStart"/>
      <w:r w:rsidRPr="00242778">
        <w:rPr>
          <w:rFonts w:ascii="Arial" w:hAnsi="Arial" w:cs="Arial"/>
          <w:sz w:val="22"/>
          <w:szCs w:val="22"/>
        </w:rPr>
        <w:t>Hassis</w:t>
      </w:r>
      <w:proofErr w:type="spellEnd"/>
      <w:r w:rsidRPr="00242778">
        <w:rPr>
          <w:rFonts w:ascii="Arial" w:hAnsi="Arial" w:cs="Arial"/>
          <w:sz w:val="22"/>
          <w:szCs w:val="22"/>
        </w:rPr>
        <w:t xml:space="preserve">, EU-Kommissar Günther Oettinger, Europa-Park Inhaber Roland Mack, </w:t>
      </w:r>
      <w:r w:rsidR="00DC5ECB">
        <w:rPr>
          <w:rFonts w:ascii="Arial" w:hAnsi="Arial" w:cs="Arial"/>
          <w:sz w:val="22"/>
          <w:szCs w:val="22"/>
        </w:rPr>
        <w:t xml:space="preserve">Sänger </w:t>
      </w:r>
      <w:r w:rsidRPr="00242778">
        <w:rPr>
          <w:rFonts w:ascii="Arial" w:hAnsi="Arial" w:cs="Arial"/>
          <w:sz w:val="22"/>
          <w:szCs w:val="22"/>
        </w:rPr>
        <w:t xml:space="preserve">Tony Marshall, </w:t>
      </w:r>
      <w:r w:rsidR="00DC5ECB">
        <w:rPr>
          <w:rFonts w:ascii="Arial" w:hAnsi="Arial" w:cs="Arial"/>
          <w:sz w:val="22"/>
          <w:szCs w:val="22"/>
        </w:rPr>
        <w:t xml:space="preserve">Minister der Justiz und für Europa Baden-Württemberg </w:t>
      </w:r>
      <w:r w:rsidRPr="00242778">
        <w:rPr>
          <w:rFonts w:ascii="Arial" w:hAnsi="Arial" w:cs="Arial"/>
          <w:sz w:val="22"/>
          <w:szCs w:val="22"/>
        </w:rPr>
        <w:t xml:space="preserve">Guido Wolf, </w:t>
      </w:r>
      <w:r w:rsidR="00DC5ECB">
        <w:rPr>
          <w:rFonts w:ascii="Arial" w:hAnsi="Arial" w:cs="Arial"/>
          <w:sz w:val="22"/>
          <w:szCs w:val="22"/>
        </w:rPr>
        <w:t xml:space="preserve">dem ehemaligen Bundestagspräsidenten Wolfgang Thierse, </w:t>
      </w:r>
      <w:r w:rsidR="00DC5ECB" w:rsidRPr="00DC5ECB">
        <w:rPr>
          <w:rFonts w:ascii="Arial" w:hAnsi="Arial" w:cs="Arial"/>
          <w:sz w:val="22"/>
          <w:szCs w:val="22"/>
        </w:rPr>
        <w:t xml:space="preserve">Ministerpräsident </w:t>
      </w:r>
      <w:r w:rsidRPr="00242778">
        <w:rPr>
          <w:rFonts w:ascii="Arial" w:hAnsi="Arial" w:cs="Arial"/>
          <w:sz w:val="22"/>
          <w:szCs w:val="22"/>
        </w:rPr>
        <w:t>Winfried Kretschmann</w:t>
      </w:r>
      <w:r w:rsidR="00436854">
        <w:rPr>
          <w:rFonts w:ascii="Arial" w:hAnsi="Arial" w:cs="Arial"/>
          <w:sz w:val="22"/>
          <w:szCs w:val="22"/>
        </w:rPr>
        <w:t xml:space="preserve">, </w:t>
      </w:r>
      <w:r w:rsidR="00436854" w:rsidRPr="00242778">
        <w:rPr>
          <w:rFonts w:ascii="Arial" w:hAnsi="Arial" w:cs="Arial"/>
          <w:sz w:val="22"/>
          <w:szCs w:val="22"/>
        </w:rPr>
        <w:t>Staats- und Europaministerin Dr. Beate Merk</w:t>
      </w:r>
      <w:r w:rsidR="00436854">
        <w:rPr>
          <w:rFonts w:ascii="Arial" w:hAnsi="Arial" w:cs="Arial"/>
          <w:sz w:val="22"/>
          <w:szCs w:val="22"/>
        </w:rPr>
        <w:t xml:space="preserve">, </w:t>
      </w:r>
      <w:r w:rsidR="00DC5ECB">
        <w:rPr>
          <w:rFonts w:ascii="Arial" w:hAnsi="Arial" w:cs="Arial"/>
          <w:sz w:val="22"/>
          <w:szCs w:val="22"/>
        </w:rPr>
        <w:t>dem ehemaligen Mitglied des Bundestag</w:t>
      </w:r>
      <w:r w:rsidR="009370CC">
        <w:rPr>
          <w:rFonts w:ascii="Arial" w:hAnsi="Arial" w:cs="Arial"/>
          <w:sz w:val="22"/>
          <w:szCs w:val="22"/>
        </w:rPr>
        <w:t>e</w:t>
      </w:r>
      <w:r w:rsidR="00DC5ECB">
        <w:rPr>
          <w:rFonts w:ascii="Arial" w:hAnsi="Arial" w:cs="Arial"/>
          <w:sz w:val="22"/>
          <w:szCs w:val="22"/>
        </w:rPr>
        <w:t>s</w:t>
      </w:r>
      <w:r w:rsidR="00436854">
        <w:rPr>
          <w:rFonts w:ascii="Arial" w:hAnsi="Arial" w:cs="Arial"/>
          <w:sz w:val="22"/>
          <w:szCs w:val="22"/>
        </w:rPr>
        <w:t xml:space="preserve"> </w:t>
      </w:r>
      <w:r w:rsidR="00436854" w:rsidRPr="00436854">
        <w:rPr>
          <w:rFonts w:ascii="Arial" w:hAnsi="Arial" w:cs="Arial"/>
          <w:sz w:val="22"/>
          <w:szCs w:val="22"/>
        </w:rPr>
        <w:t xml:space="preserve">Wolfgang </w:t>
      </w:r>
      <w:proofErr w:type="spellStart"/>
      <w:r w:rsidR="00436854" w:rsidRPr="00436854">
        <w:rPr>
          <w:rFonts w:ascii="Arial" w:hAnsi="Arial" w:cs="Arial"/>
          <w:sz w:val="22"/>
          <w:szCs w:val="22"/>
        </w:rPr>
        <w:t>Bosbach</w:t>
      </w:r>
      <w:proofErr w:type="spellEnd"/>
      <w:r w:rsidRPr="00242778">
        <w:rPr>
          <w:rFonts w:ascii="Arial" w:hAnsi="Arial" w:cs="Arial"/>
          <w:sz w:val="22"/>
          <w:szCs w:val="22"/>
        </w:rPr>
        <w:t xml:space="preserve"> wird </w:t>
      </w:r>
      <w:r w:rsidR="00436854">
        <w:rPr>
          <w:rFonts w:ascii="Arial" w:hAnsi="Arial" w:cs="Arial"/>
          <w:sz w:val="22"/>
          <w:szCs w:val="22"/>
        </w:rPr>
        <w:t xml:space="preserve">der Grünen-Politiker </w:t>
      </w:r>
      <w:r w:rsidR="00436854" w:rsidRPr="00436854">
        <w:rPr>
          <w:rFonts w:ascii="Arial" w:hAnsi="Arial" w:cs="Arial"/>
          <w:sz w:val="22"/>
          <w:szCs w:val="22"/>
        </w:rPr>
        <w:t>Cem Özdemir</w:t>
      </w:r>
      <w:r w:rsidRPr="00242778">
        <w:rPr>
          <w:rFonts w:ascii="Arial" w:hAnsi="Arial" w:cs="Arial"/>
          <w:sz w:val="22"/>
          <w:szCs w:val="22"/>
        </w:rPr>
        <w:t xml:space="preserve"> </w:t>
      </w:r>
      <w:r w:rsidR="00436854">
        <w:rPr>
          <w:rFonts w:ascii="Arial" w:hAnsi="Arial" w:cs="Arial"/>
          <w:sz w:val="22"/>
          <w:szCs w:val="22"/>
        </w:rPr>
        <w:t>der</w:t>
      </w:r>
      <w:r w:rsidRPr="00242778">
        <w:rPr>
          <w:rFonts w:ascii="Arial" w:hAnsi="Arial" w:cs="Arial"/>
          <w:sz w:val="22"/>
          <w:szCs w:val="22"/>
        </w:rPr>
        <w:t xml:space="preserve"> </w:t>
      </w:r>
      <w:r w:rsidR="00436854">
        <w:rPr>
          <w:rFonts w:ascii="Arial" w:hAnsi="Arial" w:cs="Arial"/>
          <w:sz w:val="22"/>
          <w:szCs w:val="22"/>
        </w:rPr>
        <w:t>13.</w:t>
      </w:r>
      <w:r w:rsidRPr="00242778">
        <w:rPr>
          <w:rFonts w:ascii="Arial" w:hAnsi="Arial" w:cs="Arial"/>
          <w:sz w:val="22"/>
          <w:szCs w:val="22"/>
        </w:rPr>
        <w:t xml:space="preserve"> Träger der Goldenen Narrenschelle.</w:t>
      </w:r>
      <w:bookmarkStart w:id="0" w:name="_GoBack"/>
      <w:bookmarkEnd w:id="0"/>
    </w:p>
    <w:p w14:paraId="30C30C0A" w14:textId="346FABCB" w:rsidR="00242778" w:rsidRDefault="00242778" w:rsidP="00436854">
      <w:pPr>
        <w:pStyle w:val="NurText"/>
        <w:spacing w:after="240"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242778">
        <w:rPr>
          <w:rFonts w:ascii="Arial" w:hAnsi="Arial" w:cs="Arial"/>
          <w:sz w:val="22"/>
          <w:szCs w:val="22"/>
        </w:rPr>
        <w:t>„</w:t>
      </w:r>
      <w:r w:rsidR="00436854" w:rsidRPr="00436854">
        <w:rPr>
          <w:rFonts w:ascii="Arial" w:hAnsi="Arial" w:cs="Arial"/>
          <w:sz w:val="22"/>
          <w:szCs w:val="22"/>
        </w:rPr>
        <w:t xml:space="preserve">Cem Özdemir, der wohl prominenteste Grünen-Politiker, Taktiker, profilierter Redner und Kretschmann-Zögling, hat sich mit großem persönlichem Engagement für eine Jamaika-Koalition eingesetzt. Doch aus der </w:t>
      </w:r>
      <w:r w:rsidR="00436854">
        <w:rPr>
          <w:rFonts w:ascii="Arial" w:hAnsi="Arial" w:cs="Arial"/>
          <w:sz w:val="22"/>
          <w:szCs w:val="22"/>
        </w:rPr>
        <w:t>‚</w:t>
      </w:r>
      <w:r w:rsidR="00436854" w:rsidRPr="00436854">
        <w:rPr>
          <w:rFonts w:ascii="Arial" w:hAnsi="Arial" w:cs="Arial"/>
          <w:sz w:val="22"/>
          <w:szCs w:val="22"/>
        </w:rPr>
        <w:t>Kultur des Kompromisses</w:t>
      </w:r>
      <w:r w:rsidR="00436854">
        <w:rPr>
          <w:rFonts w:ascii="Arial" w:hAnsi="Arial" w:cs="Arial"/>
          <w:sz w:val="22"/>
          <w:szCs w:val="22"/>
        </w:rPr>
        <w:t>‘</w:t>
      </w:r>
      <w:r w:rsidR="00436854" w:rsidRPr="00436854">
        <w:rPr>
          <w:rFonts w:ascii="Arial" w:hAnsi="Arial" w:cs="Arial"/>
          <w:sz w:val="22"/>
          <w:szCs w:val="22"/>
        </w:rPr>
        <w:t xml:space="preserve"> wurde nichts. Jäh verklang die zunächst verkündete </w:t>
      </w:r>
      <w:r w:rsidR="00436854">
        <w:rPr>
          <w:rFonts w:ascii="Arial" w:hAnsi="Arial" w:cs="Arial"/>
          <w:sz w:val="22"/>
          <w:szCs w:val="22"/>
        </w:rPr>
        <w:t>‚</w:t>
      </w:r>
      <w:r w:rsidR="00436854" w:rsidRPr="00436854">
        <w:rPr>
          <w:rFonts w:ascii="Arial" w:hAnsi="Arial" w:cs="Arial"/>
          <w:sz w:val="22"/>
          <w:szCs w:val="22"/>
        </w:rPr>
        <w:t>Cannabis-Einigkeit</w:t>
      </w:r>
      <w:r w:rsidR="00436854">
        <w:rPr>
          <w:rFonts w:ascii="Arial" w:hAnsi="Arial" w:cs="Arial"/>
          <w:sz w:val="22"/>
          <w:szCs w:val="22"/>
        </w:rPr>
        <w:t xml:space="preserve">‘ </w:t>
      </w:r>
      <w:r w:rsidR="00436854" w:rsidRPr="00436854">
        <w:rPr>
          <w:rFonts w:ascii="Arial" w:hAnsi="Arial" w:cs="Arial"/>
          <w:sz w:val="22"/>
          <w:szCs w:val="22"/>
        </w:rPr>
        <w:t xml:space="preserve">und die bunte, viel besungene jamaikanische Fröhlichkeit. Statt unter Reggae-Klängen ins Außenministerium einzuziehen kam das </w:t>
      </w:r>
      <w:r w:rsidR="00436854">
        <w:rPr>
          <w:rFonts w:ascii="Arial" w:hAnsi="Arial" w:cs="Arial"/>
          <w:sz w:val="22"/>
          <w:szCs w:val="22"/>
        </w:rPr>
        <w:t>‚</w:t>
      </w:r>
      <w:r w:rsidR="00436854" w:rsidRPr="00436854">
        <w:rPr>
          <w:rFonts w:ascii="Arial" w:hAnsi="Arial" w:cs="Arial"/>
          <w:sz w:val="22"/>
          <w:szCs w:val="22"/>
        </w:rPr>
        <w:t>FDP-Jamaika-Aus</w:t>
      </w:r>
      <w:r w:rsidR="00436854">
        <w:rPr>
          <w:rFonts w:ascii="Arial" w:hAnsi="Arial" w:cs="Arial"/>
          <w:sz w:val="22"/>
          <w:szCs w:val="22"/>
        </w:rPr>
        <w:t>‘</w:t>
      </w:r>
      <w:r w:rsidR="00436854" w:rsidRPr="00436854">
        <w:rPr>
          <w:rFonts w:ascii="Arial" w:hAnsi="Arial" w:cs="Arial"/>
          <w:sz w:val="22"/>
          <w:szCs w:val="22"/>
        </w:rPr>
        <w:t>. Eine wahrlich politisch-närri</w:t>
      </w:r>
      <w:r w:rsidR="00436854">
        <w:rPr>
          <w:rFonts w:ascii="Arial" w:hAnsi="Arial" w:cs="Arial"/>
          <w:sz w:val="22"/>
          <w:szCs w:val="22"/>
        </w:rPr>
        <w:t>sche Posse die wir erleben durf</w:t>
      </w:r>
      <w:r w:rsidR="00436854" w:rsidRPr="00436854">
        <w:rPr>
          <w:rFonts w:ascii="Arial" w:hAnsi="Arial" w:cs="Arial"/>
          <w:sz w:val="22"/>
          <w:szCs w:val="22"/>
        </w:rPr>
        <w:t xml:space="preserve">ten. Für seinen unerschütterlichen Glauben an Jamaika erhält er die </w:t>
      </w:r>
      <w:r w:rsidR="00436854">
        <w:rPr>
          <w:rFonts w:ascii="Arial" w:hAnsi="Arial" w:cs="Arial"/>
          <w:sz w:val="22"/>
          <w:szCs w:val="22"/>
        </w:rPr>
        <w:t>‚Goldene-Jamaika-Traum-</w:t>
      </w:r>
      <w:r w:rsidR="00436854" w:rsidRPr="00436854">
        <w:rPr>
          <w:rFonts w:ascii="Arial" w:hAnsi="Arial" w:cs="Arial"/>
          <w:sz w:val="22"/>
          <w:szCs w:val="22"/>
        </w:rPr>
        <w:t>Narrenschelle</w:t>
      </w:r>
      <w:r w:rsidR="00436854">
        <w:rPr>
          <w:rFonts w:ascii="Arial" w:hAnsi="Arial" w:cs="Arial"/>
          <w:sz w:val="22"/>
          <w:szCs w:val="22"/>
        </w:rPr>
        <w:t>‘</w:t>
      </w:r>
      <w:r w:rsidR="00436854" w:rsidRPr="00436854">
        <w:rPr>
          <w:rFonts w:ascii="Arial" w:hAnsi="Arial" w:cs="Arial"/>
          <w:sz w:val="22"/>
          <w:szCs w:val="22"/>
        </w:rPr>
        <w:t xml:space="preserve"> der Vereinigung Schwäbisch-Alemannischer Narrenzünfte.</w:t>
      </w:r>
      <w:r w:rsidR="00436854">
        <w:rPr>
          <w:rFonts w:ascii="Arial" w:hAnsi="Arial" w:cs="Arial"/>
          <w:sz w:val="22"/>
          <w:szCs w:val="22"/>
        </w:rPr>
        <w:t xml:space="preserve"> </w:t>
      </w:r>
      <w:r w:rsidR="00436854" w:rsidRPr="00436854">
        <w:rPr>
          <w:rFonts w:ascii="Arial" w:hAnsi="Arial" w:cs="Arial"/>
          <w:sz w:val="22"/>
          <w:szCs w:val="22"/>
        </w:rPr>
        <w:t xml:space="preserve">Denn schon an der Jamaika-Flagge hätte Cem Özdemir erkennen müssen, dass </w:t>
      </w:r>
      <w:r w:rsidR="00436854">
        <w:rPr>
          <w:rFonts w:ascii="Arial" w:hAnsi="Arial" w:cs="Arial"/>
          <w:sz w:val="22"/>
          <w:szCs w:val="22"/>
        </w:rPr>
        <w:t>‚</w:t>
      </w:r>
      <w:r w:rsidR="00436854" w:rsidRPr="00436854">
        <w:rPr>
          <w:rFonts w:ascii="Arial" w:hAnsi="Arial" w:cs="Arial"/>
          <w:sz w:val="22"/>
          <w:szCs w:val="22"/>
        </w:rPr>
        <w:t>Grün und Schwarz</w:t>
      </w:r>
      <w:r w:rsidR="00436854">
        <w:rPr>
          <w:rFonts w:ascii="Arial" w:hAnsi="Arial" w:cs="Arial"/>
          <w:sz w:val="22"/>
          <w:szCs w:val="22"/>
        </w:rPr>
        <w:t>‘</w:t>
      </w:r>
      <w:r w:rsidR="00436854" w:rsidRPr="00436854">
        <w:rPr>
          <w:rFonts w:ascii="Arial" w:hAnsi="Arial" w:cs="Arial"/>
          <w:sz w:val="22"/>
          <w:szCs w:val="22"/>
        </w:rPr>
        <w:t xml:space="preserve"> von </w:t>
      </w:r>
      <w:r w:rsidR="00436854">
        <w:rPr>
          <w:rFonts w:ascii="Arial" w:hAnsi="Arial" w:cs="Arial"/>
          <w:sz w:val="22"/>
          <w:szCs w:val="22"/>
        </w:rPr>
        <w:t>‚</w:t>
      </w:r>
      <w:r w:rsidR="00436854" w:rsidRPr="00436854">
        <w:rPr>
          <w:rFonts w:ascii="Arial" w:hAnsi="Arial" w:cs="Arial"/>
          <w:sz w:val="22"/>
          <w:szCs w:val="22"/>
        </w:rPr>
        <w:t>Gelb</w:t>
      </w:r>
      <w:r w:rsidR="00436854">
        <w:rPr>
          <w:rFonts w:ascii="Arial" w:hAnsi="Arial" w:cs="Arial"/>
          <w:sz w:val="22"/>
          <w:szCs w:val="22"/>
        </w:rPr>
        <w:t>‘ durchkreuzt werden. Kein Wun</w:t>
      </w:r>
      <w:r w:rsidR="00436854" w:rsidRPr="00436854">
        <w:rPr>
          <w:rFonts w:ascii="Arial" w:hAnsi="Arial" w:cs="Arial"/>
          <w:sz w:val="22"/>
          <w:szCs w:val="22"/>
        </w:rPr>
        <w:t>der also, dass sich Chris</w:t>
      </w:r>
      <w:r w:rsidR="00436854">
        <w:rPr>
          <w:rFonts w:ascii="Arial" w:hAnsi="Arial" w:cs="Arial"/>
          <w:sz w:val="22"/>
          <w:szCs w:val="22"/>
        </w:rPr>
        <w:t>tian Lindner als ‚Jamaika-Killer‘</w:t>
      </w:r>
      <w:r w:rsidR="00436854" w:rsidRPr="00436854">
        <w:rPr>
          <w:rFonts w:ascii="Arial" w:hAnsi="Arial" w:cs="Arial"/>
          <w:sz w:val="22"/>
          <w:szCs w:val="22"/>
        </w:rPr>
        <w:t xml:space="preserve"> in Szene gesetzt hat und Cem Özdemirs Traum, als neuer Außenminister aus</w:t>
      </w:r>
      <w:r w:rsidR="00436854">
        <w:rPr>
          <w:rFonts w:ascii="Arial" w:hAnsi="Arial" w:cs="Arial"/>
          <w:sz w:val="22"/>
          <w:szCs w:val="22"/>
        </w:rPr>
        <w:t xml:space="preserve"> der Jamaika-Koa</w:t>
      </w:r>
      <w:r w:rsidR="00436854" w:rsidRPr="00436854">
        <w:rPr>
          <w:rFonts w:ascii="Arial" w:hAnsi="Arial" w:cs="Arial"/>
          <w:sz w:val="22"/>
          <w:szCs w:val="22"/>
        </w:rPr>
        <w:t xml:space="preserve">lition hervorzugehen, zerstört hat. So träumte er, als erster anatolischer Schwabe und Vegetarier, künftig als Grüner-Außenminister durch die Welt zu reisen, um seine politisch-närrischen Weisheiten zu verkünden. Hat er doch schon </w:t>
      </w:r>
      <w:proofErr w:type="gramStart"/>
      <w:r w:rsidR="00436854" w:rsidRPr="00436854">
        <w:rPr>
          <w:rFonts w:ascii="Arial" w:hAnsi="Arial" w:cs="Arial"/>
          <w:sz w:val="22"/>
          <w:szCs w:val="22"/>
        </w:rPr>
        <w:t>im</w:t>
      </w:r>
      <w:proofErr w:type="gramEnd"/>
      <w:r w:rsidR="00436854" w:rsidRPr="00436854">
        <w:rPr>
          <w:rFonts w:ascii="Arial" w:hAnsi="Arial" w:cs="Arial"/>
          <w:sz w:val="22"/>
          <w:szCs w:val="22"/>
        </w:rPr>
        <w:t xml:space="preserve"> Mendelssohn-Remise in</w:t>
      </w:r>
      <w:r w:rsidR="00436854">
        <w:rPr>
          <w:rFonts w:ascii="Arial" w:hAnsi="Arial" w:cs="Arial"/>
          <w:sz w:val="22"/>
          <w:szCs w:val="22"/>
        </w:rPr>
        <w:t xml:space="preserve"> Berlin am 4. August eine Grund</w:t>
      </w:r>
      <w:r w:rsidR="00436854" w:rsidRPr="00436854">
        <w:rPr>
          <w:rFonts w:ascii="Arial" w:hAnsi="Arial" w:cs="Arial"/>
          <w:sz w:val="22"/>
          <w:szCs w:val="22"/>
        </w:rPr>
        <w:t>satzrede zu den Leitlinien einer von We</w:t>
      </w:r>
      <w:r w:rsidR="00D40A72">
        <w:rPr>
          <w:rFonts w:ascii="Arial" w:hAnsi="Arial" w:cs="Arial"/>
          <w:sz w:val="22"/>
          <w:szCs w:val="22"/>
        </w:rPr>
        <w:t>rten geleiteten deutschen Außen</w:t>
      </w:r>
      <w:r w:rsidR="00436854" w:rsidRPr="00436854">
        <w:rPr>
          <w:rFonts w:ascii="Arial" w:hAnsi="Arial" w:cs="Arial"/>
          <w:sz w:val="22"/>
          <w:szCs w:val="22"/>
        </w:rPr>
        <w:t>politik gehalten, in der Hoffnung, bald dessen Vertreter zu sein.</w:t>
      </w:r>
      <w:r w:rsidR="00436854">
        <w:rPr>
          <w:rFonts w:ascii="Arial" w:hAnsi="Arial" w:cs="Arial"/>
          <w:sz w:val="22"/>
          <w:szCs w:val="22"/>
        </w:rPr>
        <w:t xml:space="preserve"> </w:t>
      </w:r>
      <w:r w:rsidR="00436854" w:rsidRPr="00436854">
        <w:rPr>
          <w:rFonts w:ascii="Arial" w:hAnsi="Arial" w:cs="Arial"/>
          <w:sz w:val="22"/>
          <w:szCs w:val="22"/>
        </w:rPr>
        <w:t xml:space="preserve">Als </w:t>
      </w:r>
      <w:r w:rsidR="00436854" w:rsidRPr="00436854">
        <w:rPr>
          <w:rFonts w:ascii="Arial" w:hAnsi="Arial" w:cs="Arial"/>
          <w:sz w:val="22"/>
          <w:szCs w:val="22"/>
        </w:rPr>
        <w:lastRenderedPageBreak/>
        <w:t xml:space="preserve">echter Bad </w:t>
      </w:r>
      <w:proofErr w:type="spellStart"/>
      <w:r w:rsidR="00436854" w:rsidRPr="00436854">
        <w:rPr>
          <w:rFonts w:ascii="Arial" w:hAnsi="Arial" w:cs="Arial"/>
          <w:sz w:val="22"/>
          <w:szCs w:val="22"/>
        </w:rPr>
        <w:t>Uracher</w:t>
      </w:r>
      <w:proofErr w:type="spellEnd"/>
      <w:r w:rsidR="00436854" w:rsidRPr="00436854">
        <w:rPr>
          <w:rFonts w:ascii="Arial" w:hAnsi="Arial" w:cs="Arial"/>
          <w:sz w:val="22"/>
          <w:szCs w:val="22"/>
        </w:rPr>
        <w:t xml:space="preserve"> und närrisch erfahrener Schwabe hätte er frühzeitig im Narrenspiegel erkennen können, da</w:t>
      </w:r>
      <w:r w:rsidR="00436854">
        <w:rPr>
          <w:rFonts w:ascii="Arial" w:hAnsi="Arial" w:cs="Arial"/>
          <w:sz w:val="22"/>
          <w:szCs w:val="22"/>
        </w:rPr>
        <w:t>ss Christian Lindner mit der Ja</w:t>
      </w:r>
      <w:r w:rsidR="00436854" w:rsidRPr="00436854">
        <w:rPr>
          <w:rFonts w:ascii="Arial" w:hAnsi="Arial" w:cs="Arial"/>
          <w:sz w:val="22"/>
          <w:szCs w:val="22"/>
        </w:rPr>
        <w:t xml:space="preserve">maika-Koalition nur spielte und hat sich so zum </w:t>
      </w:r>
      <w:r w:rsidR="00436854">
        <w:rPr>
          <w:rFonts w:ascii="Arial" w:hAnsi="Arial" w:cs="Arial"/>
          <w:sz w:val="22"/>
          <w:szCs w:val="22"/>
        </w:rPr>
        <w:t>‚</w:t>
      </w:r>
      <w:r w:rsidR="00436854" w:rsidRPr="00436854">
        <w:rPr>
          <w:rFonts w:ascii="Arial" w:hAnsi="Arial" w:cs="Arial"/>
          <w:sz w:val="22"/>
          <w:szCs w:val="22"/>
        </w:rPr>
        <w:t>Narren</w:t>
      </w:r>
      <w:r w:rsidR="00436854">
        <w:rPr>
          <w:rFonts w:ascii="Arial" w:hAnsi="Arial" w:cs="Arial"/>
          <w:sz w:val="22"/>
          <w:szCs w:val="22"/>
        </w:rPr>
        <w:t>‘</w:t>
      </w:r>
      <w:r w:rsidR="00436854" w:rsidRPr="00436854">
        <w:rPr>
          <w:rFonts w:ascii="Arial" w:hAnsi="Arial" w:cs="Arial"/>
          <w:sz w:val="22"/>
          <w:szCs w:val="22"/>
        </w:rPr>
        <w:t xml:space="preserve"> machen lassen. Für dies und seine immer wieder geäuße</w:t>
      </w:r>
      <w:r w:rsidR="00436854">
        <w:rPr>
          <w:rFonts w:ascii="Arial" w:hAnsi="Arial" w:cs="Arial"/>
          <w:sz w:val="22"/>
          <w:szCs w:val="22"/>
        </w:rPr>
        <w:t>rten Sprüche und närrischen Tor</w:t>
      </w:r>
      <w:r w:rsidR="00436854" w:rsidRPr="00436854">
        <w:rPr>
          <w:rFonts w:ascii="Arial" w:hAnsi="Arial" w:cs="Arial"/>
          <w:sz w:val="22"/>
          <w:szCs w:val="22"/>
        </w:rPr>
        <w:t xml:space="preserve">heiten erhält er die Goldene Narrenschelle. Dies auch, weil er sich als Botschafter des Bieres 2014 im Auftrag des Deutschen Bauernverbandes humorvoll profiliert hat – getreu dem Motto auf seiner Homepage: </w:t>
      </w:r>
      <w:r w:rsidR="00D40A72">
        <w:rPr>
          <w:rFonts w:ascii="Arial" w:hAnsi="Arial" w:cs="Arial"/>
          <w:sz w:val="22"/>
          <w:szCs w:val="22"/>
        </w:rPr>
        <w:t>‚</w:t>
      </w:r>
      <w:r w:rsidR="00436854" w:rsidRPr="00436854">
        <w:rPr>
          <w:rFonts w:ascii="Arial" w:hAnsi="Arial" w:cs="Arial"/>
          <w:sz w:val="22"/>
          <w:szCs w:val="22"/>
        </w:rPr>
        <w:t>Gebraut nach dem anatolis</w:t>
      </w:r>
      <w:r w:rsidR="00436854">
        <w:rPr>
          <w:rFonts w:ascii="Arial" w:hAnsi="Arial" w:cs="Arial"/>
          <w:sz w:val="22"/>
          <w:szCs w:val="22"/>
        </w:rPr>
        <w:t>ch-schwäbischen Reinheitsgebot</w:t>
      </w:r>
      <w:r w:rsidR="00D40A72">
        <w:rPr>
          <w:rFonts w:ascii="Arial" w:hAnsi="Arial" w:cs="Arial"/>
          <w:sz w:val="22"/>
          <w:szCs w:val="22"/>
        </w:rPr>
        <w:t>‘“</w:t>
      </w:r>
      <w:r w:rsidRPr="00242778">
        <w:rPr>
          <w:rFonts w:ascii="Arial" w:hAnsi="Arial" w:cs="Arial"/>
          <w:sz w:val="22"/>
          <w:szCs w:val="22"/>
        </w:rPr>
        <w:t>, so Roland Wehrle, Präsident der Vereinigung.</w:t>
      </w:r>
    </w:p>
    <w:p w14:paraId="45AB5168" w14:textId="7AD71B6B" w:rsidR="000808C8" w:rsidRPr="005F71DC" w:rsidRDefault="00751829" w:rsidP="005F71DC">
      <w:pPr>
        <w:pStyle w:val="NurText"/>
        <w:spacing w:after="240" w:line="288" w:lineRule="auto"/>
        <w:ind w:left="1416"/>
        <w:jc w:val="both"/>
        <w:rPr>
          <w:rFonts w:ascii="Arial" w:hAnsi="Arial" w:cs="Arial"/>
          <w:i/>
          <w:sz w:val="18"/>
          <w:szCs w:val="18"/>
          <w:lang w:eastAsia="en-US"/>
        </w:rPr>
      </w:pPr>
      <w:r w:rsidRPr="00FF1C4E">
        <w:rPr>
          <w:rFonts w:ascii="Arial" w:hAnsi="Arial" w:cs="Arial"/>
          <w:i/>
          <w:sz w:val="18"/>
          <w:szCs w:val="18"/>
        </w:rPr>
        <w:t xml:space="preserve">Der Europa-Park ist in der Wintersaison noch bis zum 7. Januar 2018 täglich von 11 bis </w:t>
      </w:r>
      <w:r w:rsidR="005F71DC" w:rsidRPr="00FF1C4E">
        <w:rPr>
          <w:rFonts w:ascii="Arial" w:hAnsi="Arial" w:cs="Arial"/>
          <w:i/>
          <w:sz w:val="18"/>
          <w:szCs w:val="18"/>
        </w:rPr>
        <w:t>20</w:t>
      </w:r>
      <w:r w:rsidRPr="00FF1C4E">
        <w:rPr>
          <w:rFonts w:ascii="Arial" w:hAnsi="Arial" w:cs="Arial"/>
          <w:i/>
          <w:sz w:val="18"/>
          <w:szCs w:val="18"/>
        </w:rPr>
        <w:t xml:space="preserve"> Uhr </w:t>
      </w:r>
      <w:r w:rsidR="005F71DC" w:rsidRPr="00FF1C4E">
        <w:rPr>
          <w:rFonts w:ascii="Arial" w:hAnsi="Arial" w:cs="Arial"/>
          <w:i/>
          <w:sz w:val="18"/>
          <w:szCs w:val="18"/>
        </w:rPr>
        <w:t xml:space="preserve">geöffnet. </w:t>
      </w:r>
      <w:r w:rsidRPr="00FF1C4E">
        <w:rPr>
          <w:rFonts w:ascii="Arial" w:hAnsi="Arial" w:cs="Arial"/>
          <w:i/>
          <w:sz w:val="18"/>
          <w:szCs w:val="18"/>
        </w:rPr>
        <w:t>In der Sommersaison 2018 ist der Europa-Park vom 24.03.</w:t>
      </w:r>
      <w:r w:rsidR="00D40A72">
        <w:rPr>
          <w:rFonts w:ascii="Arial" w:hAnsi="Arial" w:cs="Arial"/>
          <w:i/>
          <w:sz w:val="18"/>
          <w:szCs w:val="18"/>
        </w:rPr>
        <w:t xml:space="preserve"> bis zum</w:t>
      </w:r>
      <w:r w:rsidRPr="00FF1C4E">
        <w:rPr>
          <w:rFonts w:ascii="Arial" w:hAnsi="Arial" w:cs="Arial"/>
          <w:i/>
          <w:sz w:val="18"/>
          <w:szCs w:val="18"/>
        </w:rPr>
        <w:t xml:space="preserve"> 04.11.2018 täglich von 9 bis 18 Uhr (längere Öffnungszeiten in der Hauptsaison) geöffnet. Infoline: 07822</w:t>
      </w:r>
      <w:r w:rsidR="00D40A72">
        <w:rPr>
          <w:rFonts w:ascii="Arial" w:hAnsi="Arial" w:cs="Arial"/>
          <w:i/>
          <w:sz w:val="18"/>
          <w:szCs w:val="18"/>
        </w:rPr>
        <w:t xml:space="preserve"> </w:t>
      </w:r>
      <w:r w:rsidRPr="00FF1C4E">
        <w:rPr>
          <w:rFonts w:ascii="Arial" w:hAnsi="Arial" w:cs="Arial"/>
          <w:i/>
          <w:sz w:val="18"/>
          <w:szCs w:val="18"/>
        </w:rPr>
        <w:t xml:space="preserve">/ 77 66 88. Weitere Informationen auch unter </w:t>
      </w:r>
      <w:hyperlink r:id="rId9" w:history="1">
        <w:r w:rsidR="005F71DC" w:rsidRPr="00FF1C4E">
          <w:rPr>
            <w:rStyle w:val="Hyperlink"/>
            <w:rFonts w:ascii="Arial" w:hAnsi="Arial" w:cs="Arial"/>
            <w:i/>
            <w:sz w:val="18"/>
            <w:szCs w:val="18"/>
          </w:rPr>
          <w:t>www.europapark.de</w:t>
        </w:r>
      </w:hyperlink>
      <w:r w:rsidR="005F71DC" w:rsidRPr="005F71DC">
        <w:rPr>
          <w:rFonts w:ascii="Arial" w:hAnsi="Arial" w:cs="Arial"/>
          <w:i/>
          <w:sz w:val="18"/>
          <w:szCs w:val="18"/>
        </w:rPr>
        <w:t xml:space="preserve"> </w:t>
      </w:r>
      <w:r w:rsidRPr="005F71DC">
        <w:rPr>
          <w:rFonts w:ascii="Arial" w:hAnsi="Arial" w:cs="Arial"/>
          <w:i/>
          <w:sz w:val="18"/>
          <w:szCs w:val="18"/>
        </w:rPr>
        <w:t xml:space="preserve"> </w:t>
      </w:r>
    </w:p>
    <w:sectPr w:rsidR="000808C8" w:rsidRPr="005F71DC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FD197" w14:textId="77777777" w:rsidR="00E47BA9" w:rsidRDefault="00E47BA9">
      <w:r>
        <w:separator/>
      </w:r>
    </w:p>
  </w:endnote>
  <w:endnote w:type="continuationSeparator" w:id="0">
    <w:p w14:paraId="112D8AE8" w14:textId="77777777" w:rsidR="00E47BA9" w:rsidRDefault="00E47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68FAB2" w14:textId="77777777" w:rsidR="00E47BA9" w:rsidRDefault="00E47BA9">
      <w:r>
        <w:separator/>
      </w:r>
    </w:p>
  </w:footnote>
  <w:footnote w:type="continuationSeparator" w:id="0">
    <w:p w14:paraId="6BE5BAFC" w14:textId="77777777" w:rsidR="00E47BA9" w:rsidRDefault="00E47B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E47BA9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027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A6CD3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77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3D3"/>
    <w:rsid w:val="00283C8E"/>
    <w:rsid w:val="00287449"/>
    <w:rsid w:val="00297385"/>
    <w:rsid w:val="002A34F4"/>
    <w:rsid w:val="002A5622"/>
    <w:rsid w:val="002B0C7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1C4F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2F6B"/>
    <w:rsid w:val="00414B39"/>
    <w:rsid w:val="0042275E"/>
    <w:rsid w:val="00423290"/>
    <w:rsid w:val="004242F0"/>
    <w:rsid w:val="004274EE"/>
    <w:rsid w:val="00427762"/>
    <w:rsid w:val="00434827"/>
    <w:rsid w:val="00436854"/>
    <w:rsid w:val="00451CB9"/>
    <w:rsid w:val="00453C98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6480B"/>
    <w:rsid w:val="00570E6C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5F71D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1829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66B3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370CC"/>
    <w:rsid w:val="0094307D"/>
    <w:rsid w:val="0094518D"/>
    <w:rsid w:val="0094620B"/>
    <w:rsid w:val="0095058F"/>
    <w:rsid w:val="00954C3B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2BA7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8790B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0A72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3EB3"/>
    <w:rsid w:val="00DA4B7B"/>
    <w:rsid w:val="00DA7D74"/>
    <w:rsid w:val="00DB27B7"/>
    <w:rsid w:val="00DB4A19"/>
    <w:rsid w:val="00DC338B"/>
    <w:rsid w:val="00DC5117"/>
    <w:rsid w:val="00DC5ECB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BA9"/>
    <w:rsid w:val="00E47E35"/>
    <w:rsid w:val="00E5134F"/>
    <w:rsid w:val="00E576A1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1EF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2C1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85032"/>
    <w:rsid w:val="00F94B8A"/>
    <w:rsid w:val="00F97310"/>
    <w:rsid w:val="00FA06CC"/>
    <w:rsid w:val="00FA286E"/>
    <w:rsid w:val="00FB105B"/>
    <w:rsid w:val="00FB19FA"/>
    <w:rsid w:val="00FC76CC"/>
    <w:rsid w:val="00FD1CFF"/>
    <w:rsid w:val="00FD38BE"/>
    <w:rsid w:val="00FD55A2"/>
    <w:rsid w:val="00FD7E6C"/>
    <w:rsid w:val="00FE312F"/>
    <w:rsid w:val="00FF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DA7C0B-D3FB-4418-B6DC-32804E06E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450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3286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Ebhart, Noel</cp:lastModifiedBy>
  <cp:revision>15</cp:revision>
  <cp:lastPrinted>2018-01-02T13:37:00Z</cp:lastPrinted>
  <dcterms:created xsi:type="dcterms:W3CDTF">2017-06-27T07:51:00Z</dcterms:created>
  <dcterms:modified xsi:type="dcterms:W3CDTF">2018-01-02T13:37:00Z</dcterms:modified>
</cp:coreProperties>
</file>