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846F4" w14:textId="6E02DC9B" w:rsidR="0094633D" w:rsidRPr="00582F13" w:rsidRDefault="00D71F9A" w:rsidP="00DA6985">
      <w:pPr>
        <w:spacing w:line="288" w:lineRule="auto"/>
        <w:jc w:val="both"/>
        <w:rPr>
          <w:rFonts w:ascii="Arial" w:hAnsi="Arial" w:cs="Arial"/>
          <w:b/>
        </w:rPr>
      </w:pPr>
      <w:bookmarkStart w:id="0" w:name="_GoBack"/>
      <w:bookmarkEnd w:id="0"/>
      <w:r>
        <w:rPr>
          <w:rFonts w:ascii="Arial" w:hAnsi="Arial" w:cs="Arial"/>
          <w:b/>
        </w:rPr>
        <w:t>Se détendre au « </w:t>
      </w:r>
      <w:proofErr w:type="spellStart"/>
      <w:r>
        <w:rPr>
          <w:rFonts w:ascii="Arial" w:hAnsi="Arial" w:cs="Arial"/>
          <w:b/>
        </w:rPr>
        <w:t>Rulantica</w:t>
      </w:r>
      <w:proofErr w:type="spellEnd"/>
      <w:r>
        <w:rPr>
          <w:rFonts w:ascii="Arial" w:hAnsi="Arial" w:cs="Arial"/>
          <w:b/>
        </w:rPr>
        <w:t xml:space="preserve"> Beach Club »</w:t>
      </w:r>
    </w:p>
    <w:p w14:paraId="7296F733" w14:textId="64FFCF01" w:rsidR="00410149" w:rsidRPr="00582F13" w:rsidRDefault="00410149" w:rsidP="00DA6985">
      <w:pPr>
        <w:spacing w:line="288" w:lineRule="auto"/>
        <w:jc w:val="both"/>
        <w:rPr>
          <w:rFonts w:ascii="Arial" w:hAnsi="Arial" w:cs="Arial"/>
          <w:b/>
          <w:color w:val="0070C0"/>
          <w:sz w:val="28"/>
          <w:szCs w:val="28"/>
        </w:rPr>
      </w:pPr>
      <w:r w:rsidRPr="00582F13">
        <w:rPr>
          <w:rFonts w:ascii="Arial" w:hAnsi="Arial" w:cs="Arial"/>
          <w:b/>
          <w:color w:val="0070C0"/>
          <w:sz w:val="28"/>
          <w:szCs w:val="28"/>
        </w:rPr>
        <w:t xml:space="preserve">Été, soleil et </w:t>
      </w:r>
      <w:r w:rsidR="00155614">
        <w:rPr>
          <w:rFonts w:ascii="Arial" w:hAnsi="Arial" w:cs="Arial"/>
          <w:b/>
          <w:color w:val="0070C0"/>
          <w:sz w:val="28"/>
          <w:szCs w:val="28"/>
        </w:rPr>
        <w:t xml:space="preserve">ambiance </w:t>
      </w:r>
      <w:r w:rsidRPr="00582F13">
        <w:rPr>
          <w:rFonts w:ascii="Arial" w:hAnsi="Arial" w:cs="Arial"/>
          <w:b/>
          <w:color w:val="0070C0"/>
          <w:sz w:val="28"/>
          <w:szCs w:val="28"/>
        </w:rPr>
        <w:t>plage à Europa-Park</w:t>
      </w:r>
    </w:p>
    <w:p w14:paraId="24964355" w14:textId="77777777" w:rsidR="00410149" w:rsidRPr="00582F13" w:rsidRDefault="00410149" w:rsidP="00DA6985">
      <w:pPr>
        <w:spacing w:line="288" w:lineRule="auto"/>
        <w:jc w:val="both"/>
        <w:rPr>
          <w:rFonts w:ascii="Arial" w:hAnsi="Arial" w:cs="Arial"/>
        </w:rPr>
      </w:pPr>
    </w:p>
    <w:p w14:paraId="33A1EB9F" w14:textId="1A49DE8E" w:rsidR="00410149" w:rsidRPr="00582F13" w:rsidRDefault="00410149" w:rsidP="00DA6985">
      <w:pPr>
        <w:spacing w:line="288" w:lineRule="auto"/>
        <w:jc w:val="both"/>
        <w:rPr>
          <w:rFonts w:ascii="Arial" w:hAnsi="Arial" w:cs="Arial"/>
          <w:b/>
          <w:i/>
        </w:rPr>
      </w:pPr>
      <w:r w:rsidRPr="00582F13">
        <w:rPr>
          <w:rFonts w:ascii="Arial" w:hAnsi="Arial" w:cs="Arial"/>
          <w:b/>
          <w:i/>
        </w:rPr>
        <w:t>Du 27 juillet au 10 septembre 2019, le « </w:t>
      </w:r>
      <w:proofErr w:type="spellStart"/>
      <w:r w:rsidRPr="00582F13">
        <w:rPr>
          <w:rFonts w:ascii="Arial" w:hAnsi="Arial" w:cs="Arial"/>
          <w:b/>
          <w:i/>
        </w:rPr>
        <w:t>Rulantica</w:t>
      </w:r>
      <w:proofErr w:type="spellEnd"/>
      <w:r w:rsidRPr="00582F13">
        <w:rPr>
          <w:rFonts w:ascii="Arial" w:hAnsi="Arial" w:cs="Arial"/>
          <w:b/>
          <w:i/>
        </w:rPr>
        <w:t xml:space="preserve"> Beach Club » accueille tous les visiteurs qui souhaitent faire une petite pause entre les grands huit et les attractions aquatiques rafraîchissantes. Cette oasis de plage, située dans le quartier portugais, ouvre tous les jours à partir de 14h et propose des cocktai</w:t>
      </w:r>
      <w:r w:rsidR="00582F13" w:rsidRPr="00582F13">
        <w:rPr>
          <w:rFonts w:ascii="Arial" w:hAnsi="Arial" w:cs="Arial"/>
          <w:b/>
          <w:i/>
        </w:rPr>
        <w:t>l</w:t>
      </w:r>
      <w:r w:rsidRPr="00582F13">
        <w:rPr>
          <w:rFonts w:ascii="Arial" w:hAnsi="Arial" w:cs="Arial"/>
          <w:b/>
          <w:i/>
        </w:rPr>
        <w:t xml:space="preserve">s frais, des transats confortables et de la musique </w:t>
      </w:r>
      <w:proofErr w:type="spellStart"/>
      <w:r w:rsidRPr="00582F13">
        <w:rPr>
          <w:rFonts w:ascii="Arial" w:hAnsi="Arial" w:cs="Arial"/>
          <w:b/>
          <w:i/>
        </w:rPr>
        <w:t>lounge</w:t>
      </w:r>
      <w:proofErr w:type="spellEnd"/>
      <w:r w:rsidRPr="00582F13">
        <w:rPr>
          <w:rFonts w:ascii="Arial" w:hAnsi="Arial" w:cs="Arial"/>
          <w:b/>
          <w:i/>
        </w:rPr>
        <w:t xml:space="preserve"> pour se détendre. </w:t>
      </w:r>
      <w:r w:rsidR="00155614">
        <w:rPr>
          <w:rFonts w:ascii="Arial" w:hAnsi="Arial" w:cs="Arial"/>
          <w:b/>
          <w:i/>
        </w:rPr>
        <w:t>Ce sera un avant-goût de ce qui les attendra</w:t>
      </w:r>
      <w:r w:rsidRPr="00582F13">
        <w:rPr>
          <w:rFonts w:ascii="Arial" w:hAnsi="Arial" w:cs="Arial"/>
          <w:b/>
          <w:i/>
        </w:rPr>
        <w:t xml:space="preserve"> d</w:t>
      </w:r>
      <w:r w:rsidR="00155614">
        <w:rPr>
          <w:rFonts w:ascii="Arial" w:hAnsi="Arial" w:cs="Arial"/>
          <w:b/>
          <w:i/>
        </w:rPr>
        <w:t>ans le</w:t>
      </w:r>
      <w:r w:rsidRPr="00582F13">
        <w:rPr>
          <w:rFonts w:ascii="Arial" w:hAnsi="Arial" w:cs="Arial"/>
          <w:b/>
          <w:i/>
        </w:rPr>
        <w:t xml:space="preserve"> nouvel univers aquatique « </w:t>
      </w:r>
      <w:proofErr w:type="spellStart"/>
      <w:r w:rsidRPr="00582F13">
        <w:rPr>
          <w:rFonts w:ascii="Arial" w:hAnsi="Arial" w:cs="Arial"/>
          <w:b/>
          <w:i/>
        </w:rPr>
        <w:t>Rulantica</w:t>
      </w:r>
      <w:proofErr w:type="spellEnd"/>
      <w:r w:rsidRPr="00582F13">
        <w:rPr>
          <w:rFonts w:ascii="Arial" w:hAnsi="Arial" w:cs="Arial"/>
          <w:b/>
          <w:i/>
        </w:rPr>
        <w:t xml:space="preserve"> », qui ouvrira ses portes le 28 novembre 2019. </w:t>
      </w:r>
    </w:p>
    <w:p w14:paraId="65D90122" w14:textId="77777777" w:rsidR="00410149" w:rsidRPr="00582F13" w:rsidRDefault="00410149" w:rsidP="00DA6985">
      <w:pPr>
        <w:spacing w:line="288" w:lineRule="auto"/>
        <w:jc w:val="both"/>
        <w:rPr>
          <w:rFonts w:ascii="Arial" w:hAnsi="Arial" w:cs="Arial"/>
        </w:rPr>
      </w:pPr>
    </w:p>
    <w:p w14:paraId="510D7567" w14:textId="77777777" w:rsidR="009F79F8" w:rsidRPr="00582F13" w:rsidRDefault="004A6AA0" w:rsidP="00DA6985">
      <w:pPr>
        <w:spacing w:line="288" w:lineRule="auto"/>
        <w:jc w:val="both"/>
        <w:rPr>
          <w:rFonts w:ascii="Arial" w:hAnsi="Arial" w:cs="Arial"/>
        </w:rPr>
      </w:pPr>
      <w:r w:rsidRPr="00582F13">
        <w:rPr>
          <w:rFonts w:ascii="Arial" w:hAnsi="Arial" w:cs="Arial"/>
        </w:rPr>
        <w:t>Dès le 27 juillet, l</w:t>
      </w:r>
      <w:r w:rsidR="00410149" w:rsidRPr="00582F13">
        <w:rPr>
          <w:rFonts w:ascii="Arial" w:hAnsi="Arial" w:cs="Arial"/>
        </w:rPr>
        <w:t>e « </w:t>
      </w:r>
      <w:proofErr w:type="spellStart"/>
      <w:r w:rsidR="00410149" w:rsidRPr="00582F13">
        <w:rPr>
          <w:rFonts w:ascii="Arial" w:hAnsi="Arial" w:cs="Arial"/>
        </w:rPr>
        <w:t>Rulantica</w:t>
      </w:r>
      <w:proofErr w:type="spellEnd"/>
      <w:r w:rsidR="00410149" w:rsidRPr="00582F13">
        <w:rPr>
          <w:rFonts w:ascii="Arial" w:hAnsi="Arial" w:cs="Arial"/>
        </w:rPr>
        <w:t xml:space="preserve"> Beach Club »</w:t>
      </w:r>
      <w:r w:rsidR="00B50C7D" w:rsidRPr="00582F13">
        <w:rPr>
          <w:rFonts w:ascii="Arial" w:hAnsi="Arial" w:cs="Arial"/>
        </w:rPr>
        <w:t xml:space="preserve"> </w:t>
      </w:r>
      <w:r w:rsidRPr="00582F13">
        <w:rPr>
          <w:rFonts w:ascii="Arial" w:hAnsi="Arial" w:cs="Arial"/>
        </w:rPr>
        <w:t>accueillera ses visiteurs dans le quartier portugais avec l’attraction « </w:t>
      </w:r>
      <w:proofErr w:type="spellStart"/>
      <w:r w:rsidRPr="00582F13">
        <w:rPr>
          <w:rFonts w:ascii="Arial" w:hAnsi="Arial" w:cs="Arial"/>
        </w:rPr>
        <w:t>Atlantica</w:t>
      </w:r>
      <w:proofErr w:type="spellEnd"/>
      <w:r w:rsidRPr="00582F13">
        <w:rPr>
          <w:rFonts w:ascii="Arial" w:hAnsi="Arial" w:cs="Arial"/>
        </w:rPr>
        <w:t xml:space="preserve"> </w:t>
      </w:r>
      <w:proofErr w:type="spellStart"/>
      <w:r w:rsidRPr="00582F13">
        <w:rPr>
          <w:rFonts w:ascii="Arial" w:hAnsi="Arial" w:cs="Arial"/>
        </w:rPr>
        <w:t>SuperSplash</w:t>
      </w:r>
      <w:proofErr w:type="spellEnd"/>
      <w:r w:rsidRPr="00582F13">
        <w:rPr>
          <w:rFonts w:ascii="Arial" w:hAnsi="Arial" w:cs="Arial"/>
        </w:rPr>
        <w:t xml:space="preserve"> » en toile de fond. À partir de 14h, petits et grands pourront </w:t>
      </w:r>
      <w:r w:rsidRPr="004275FE">
        <w:rPr>
          <w:rFonts w:ascii="Arial" w:hAnsi="Arial" w:cs="Arial"/>
          <w:b/>
        </w:rPr>
        <w:t>s</w:t>
      </w:r>
      <w:r w:rsidR="004275FE" w:rsidRPr="004275FE">
        <w:rPr>
          <w:rFonts w:ascii="Arial" w:hAnsi="Arial" w:cs="Arial"/>
          <w:b/>
        </w:rPr>
        <w:t>e</w:t>
      </w:r>
      <w:r w:rsidRPr="004275FE">
        <w:rPr>
          <w:rFonts w:ascii="Arial" w:hAnsi="Arial" w:cs="Arial"/>
          <w:b/>
        </w:rPr>
        <w:t xml:space="preserve"> détendre confortablement sous les palmiers et profiter d’une ambiance de vacances</w:t>
      </w:r>
      <w:r w:rsidRPr="00582F13">
        <w:rPr>
          <w:rFonts w:ascii="Arial" w:hAnsi="Arial" w:cs="Arial"/>
        </w:rPr>
        <w:t xml:space="preserve">. </w:t>
      </w:r>
      <w:r w:rsidR="009F79F8" w:rsidRPr="00582F13">
        <w:rPr>
          <w:rFonts w:ascii="Arial" w:hAnsi="Arial" w:cs="Arial"/>
        </w:rPr>
        <w:t>De délicieux cocktails et jus de fruit</w:t>
      </w:r>
      <w:r w:rsidR="004275FE">
        <w:rPr>
          <w:rFonts w:ascii="Arial" w:hAnsi="Arial" w:cs="Arial"/>
        </w:rPr>
        <w:t>s</w:t>
      </w:r>
      <w:r w:rsidR="009F79F8" w:rsidRPr="00582F13">
        <w:rPr>
          <w:rFonts w:ascii="Arial" w:hAnsi="Arial" w:cs="Arial"/>
        </w:rPr>
        <w:t xml:space="preserve">, du punch maison, ainsi que de petites collations attendent les amoureux de l’été, confortablement installés dans des chaises longues et bercés par une musique </w:t>
      </w:r>
      <w:proofErr w:type="spellStart"/>
      <w:r w:rsidR="009F79F8" w:rsidRPr="00582F13">
        <w:rPr>
          <w:rFonts w:ascii="Arial" w:hAnsi="Arial" w:cs="Arial"/>
        </w:rPr>
        <w:t>lounge</w:t>
      </w:r>
      <w:proofErr w:type="spellEnd"/>
      <w:r w:rsidR="009F79F8" w:rsidRPr="00582F13">
        <w:rPr>
          <w:rFonts w:ascii="Arial" w:hAnsi="Arial" w:cs="Arial"/>
        </w:rPr>
        <w:t xml:space="preserve">. </w:t>
      </w:r>
      <w:r w:rsidR="00D651E8" w:rsidRPr="00582F13">
        <w:rPr>
          <w:rFonts w:ascii="Arial" w:hAnsi="Arial" w:cs="Arial"/>
        </w:rPr>
        <w:t xml:space="preserve">Le spectacle de plongeons </w:t>
      </w:r>
      <w:r w:rsidR="006D3CC6">
        <w:rPr>
          <w:rFonts w:ascii="Arial" w:hAnsi="Arial" w:cs="Arial"/>
        </w:rPr>
        <w:t xml:space="preserve">de l’extrême </w:t>
      </w:r>
      <w:r w:rsidR="00D651E8" w:rsidRPr="00582F13">
        <w:rPr>
          <w:rFonts w:ascii="Arial" w:hAnsi="Arial" w:cs="Arial"/>
        </w:rPr>
        <w:t>« </w:t>
      </w:r>
      <w:proofErr w:type="spellStart"/>
      <w:r w:rsidR="00D651E8" w:rsidRPr="00582F13">
        <w:rPr>
          <w:rFonts w:ascii="Arial" w:hAnsi="Arial" w:cs="Arial"/>
        </w:rPr>
        <w:t>Retorno</w:t>
      </w:r>
      <w:proofErr w:type="spellEnd"/>
      <w:r w:rsidR="00D651E8" w:rsidRPr="00582F13">
        <w:rPr>
          <w:rFonts w:ascii="Arial" w:hAnsi="Arial" w:cs="Arial"/>
        </w:rPr>
        <w:t xml:space="preserve"> dos Piratas » offre également le meilleur des divertissements. Plusieurs fois par jour, les artistes sautent d’une hauteur de 25m dans un bassin de 2,7m, provoquant l’</w:t>
      </w:r>
      <w:r w:rsidR="006D3CC6">
        <w:rPr>
          <w:rFonts w:ascii="Arial" w:hAnsi="Arial" w:cs="Arial"/>
        </w:rPr>
        <w:t>étonnement des specta</w:t>
      </w:r>
      <w:r w:rsidR="00D651E8" w:rsidRPr="00582F13">
        <w:rPr>
          <w:rFonts w:ascii="Arial" w:hAnsi="Arial" w:cs="Arial"/>
        </w:rPr>
        <w:t>teurs.</w:t>
      </w:r>
    </w:p>
    <w:p w14:paraId="0C5DDA85" w14:textId="77777777" w:rsidR="00D651E8" w:rsidRDefault="00D651E8" w:rsidP="00DA6985">
      <w:pPr>
        <w:spacing w:line="288" w:lineRule="auto"/>
        <w:jc w:val="both"/>
        <w:rPr>
          <w:rFonts w:ascii="Arial" w:hAnsi="Arial" w:cs="Arial"/>
        </w:rPr>
      </w:pPr>
      <w:r w:rsidRPr="00582F13">
        <w:rPr>
          <w:rFonts w:ascii="Arial" w:hAnsi="Arial" w:cs="Arial"/>
        </w:rPr>
        <w:t>Comme son nom l’indique, le « </w:t>
      </w:r>
      <w:proofErr w:type="spellStart"/>
      <w:r w:rsidRPr="00582F13">
        <w:rPr>
          <w:rFonts w:ascii="Arial" w:hAnsi="Arial" w:cs="Arial"/>
        </w:rPr>
        <w:t>Rulantica</w:t>
      </w:r>
      <w:proofErr w:type="spellEnd"/>
      <w:r w:rsidRPr="00582F13">
        <w:rPr>
          <w:rFonts w:ascii="Arial" w:hAnsi="Arial" w:cs="Arial"/>
        </w:rPr>
        <w:t xml:space="preserve"> Beach Club » </w:t>
      </w:r>
      <w:r w:rsidR="004B792F" w:rsidRPr="00582F13">
        <w:rPr>
          <w:rFonts w:ascii="Arial" w:hAnsi="Arial" w:cs="Arial"/>
        </w:rPr>
        <w:t xml:space="preserve">offre à ses visiteurs </w:t>
      </w:r>
      <w:r w:rsidR="004B792F" w:rsidRPr="00DA6985">
        <w:rPr>
          <w:rFonts w:ascii="Arial" w:hAnsi="Arial" w:cs="Arial"/>
          <w:b/>
        </w:rPr>
        <w:t xml:space="preserve">un </w:t>
      </w:r>
      <w:r w:rsidR="00BC1355">
        <w:rPr>
          <w:rFonts w:ascii="Arial" w:hAnsi="Arial" w:cs="Arial"/>
          <w:b/>
        </w:rPr>
        <w:t>avant-goût</w:t>
      </w:r>
      <w:r w:rsidR="004B792F" w:rsidRPr="00DA6985">
        <w:rPr>
          <w:rFonts w:ascii="Arial" w:hAnsi="Arial" w:cs="Arial"/>
          <w:b/>
        </w:rPr>
        <w:t xml:space="preserve"> du</w:t>
      </w:r>
      <w:r w:rsidRPr="00DA6985">
        <w:rPr>
          <w:rFonts w:ascii="Arial" w:hAnsi="Arial" w:cs="Arial"/>
          <w:b/>
        </w:rPr>
        <w:t xml:space="preserve"> nouvel univers aquatique « </w:t>
      </w:r>
      <w:proofErr w:type="spellStart"/>
      <w:r w:rsidRPr="00DA6985">
        <w:rPr>
          <w:rFonts w:ascii="Arial" w:hAnsi="Arial" w:cs="Arial"/>
          <w:b/>
        </w:rPr>
        <w:t>Rulantica</w:t>
      </w:r>
      <w:proofErr w:type="spellEnd"/>
      <w:r w:rsidRPr="00DA6985">
        <w:rPr>
          <w:rFonts w:ascii="Arial" w:hAnsi="Arial" w:cs="Arial"/>
          <w:b/>
        </w:rPr>
        <w:t> »</w:t>
      </w:r>
      <w:r w:rsidR="00E932CB" w:rsidRPr="00DA6985">
        <w:rPr>
          <w:rFonts w:ascii="Arial" w:hAnsi="Arial" w:cs="Arial"/>
          <w:b/>
        </w:rPr>
        <w:t>.</w:t>
      </w:r>
      <w:r w:rsidR="00E932CB">
        <w:rPr>
          <w:rFonts w:ascii="Arial" w:hAnsi="Arial" w:cs="Arial"/>
        </w:rPr>
        <w:t xml:space="preserve"> A</w:t>
      </w:r>
      <w:r w:rsidRPr="00582F13">
        <w:rPr>
          <w:rFonts w:ascii="Arial" w:hAnsi="Arial" w:cs="Arial"/>
        </w:rPr>
        <w:t>vec l’épave du navire « </w:t>
      </w:r>
      <w:proofErr w:type="spellStart"/>
      <w:r w:rsidRPr="00582F13">
        <w:rPr>
          <w:rFonts w:ascii="Arial" w:hAnsi="Arial" w:cs="Arial"/>
        </w:rPr>
        <w:t>T</w:t>
      </w:r>
      <w:r w:rsidR="00C165C0" w:rsidRPr="00582F13">
        <w:rPr>
          <w:rFonts w:ascii="Arial" w:hAnsi="Arial" w:cs="Arial"/>
        </w:rPr>
        <w:t>r</w:t>
      </w:r>
      <w:r w:rsidRPr="00582F13">
        <w:rPr>
          <w:rFonts w:ascii="Arial" w:hAnsi="Arial" w:cs="Arial"/>
        </w:rPr>
        <w:t>e</w:t>
      </w:r>
      <w:proofErr w:type="spellEnd"/>
      <w:r w:rsidRPr="00582F13">
        <w:rPr>
          <w:rFonts w:ascii="Arial" w:hAnsi="Arial" w:cs="Arial"/>
        </w:rPr>
        <w:t xml:space="preserve"> </w:t>
      </w:r>
      <w:proofErr w:type="spellStart"/>
      <w:r w:rsidRPr="00582F13">
        <w:rPr>
          <w:rFonts w:ascii="Arial" w:hAnsi="Arial" w:cs="Arial"/>
        </w:rPr>
        <w:t>Kronor</w:t>
      </w:r>
      <w:proofErr w:type="spellEnd"/>
      <w:r w:rsidRPr="00582F13">
        <w:rPr>
          <w:rFonts w:ascii="Arial" w:hAnsi="Arial" w:cs="Arial"/>
        </w:rPr>
        <w:t xml:space="preserve"> » et de nombreux </w:t>
      </w:r>
      <w:r w:rsidR="00C165C0" w:rsidRPr="00582F13">
        <w:rPr>
          <w:rFonts w:ascii="Arial" w:hAnsi="Arial" w:cs="Arial"/>
        </w:rPr>
        <w:t>autres détails</w:t>
      </w:r>
      <w:r w:rsidR="00E932CB">
        <w:rPr>
          <w:rFonts w:ascii="Arial" w:hAnsi="Arial" w:cs="Arial"/>
        </w:rPr>
        <w:t>, l’excitation est à son comble en attendant l’</w:t>
      </w:r>
      <w:r w:rsidR="004B792F" w:rsidRPr="00582F13">
        <w:rPr>
          <w:rFonts w:ascii="Arial" w:hAnsi="Arial" w:cs="Arial"/>
        </w:rPr>
        <w:t>ouverture le 28 novembre 2019.</w:t>
      </w:r>
    </w:p>
    <w:p w14:paraId="0794DB97" w14:textId="77777777" w:rsidR="00DA6985" w:rsidRDefault="00DA6985" w:rsidP="00DA6985">
      <w:pPr>
        <w:spacing w:line="288" w:lineRule="auto"/>
        <w:jc w:val="both"/>
        <w:rPr>
          <w:rFonts w:ascii="Arial" w:hAnsi="Arial" w:cs="Arial"/>
        </w:rPr>
      </w:pPr>
    </w:p>
    <w:p w14:paraId="74B8D6F7" w14:textId="77777777" w:rsidR="00DA6985" w:rsidRPr="004A6ECF" w:rsidRDefault="00DA6985" w:rsidP="00DA6985">
      <w:pPr>
        <w:pStyle w:val="StandardWeb"/>
        <w:tabs>
          <w:tab w:val="left" w:pos="8020"/>
        </w:tabs>
        <w:spacing w:before="0" w:beforeAutospacing="0" w:after="0" w:afterAutospacing="0" w:line="288" w:lineRule="auto"/>
        <w:jc w:val="both"/>
        <w:rPr>
          <w:rFonts w:ascii="Arial" w:hAnsi="Arial" w:cs="Arial"/>
          <w:color w:val="000000" w:themeColor="text1"/>
        </w:rPr>
      </w:pPr>
      <w:r w:rsidRPr="004A6ECF">
        <w:rPr>
          <w:rFonts w:ascii="Arial" w:hAnsi="Arial" w:cs="Arial"/>
          <w:color w:val="000000" w:themeColor="text1"/>
        </w:rPr>
        <w:t xml:space="preserve">Vous trouverez </w:t>
      </w:r>
      <w:r w:rsidRPr="004A6ECF">
        <w:rPr>
          <w:rFonts w:ascii="Arial" w:hAnsi="Arial" w:cs="Arial"/>
          <w:b/>
          <w:color w:val="0070C0"/>
        </w:rPr>
        <w:t>en pièce jointe un visue</w:t>
      </w:r>
      <w:r>
        <w:rPr>
          <w:rFonts w:ascii="Arial" w:hAnsi="Arial" w:cs="Arial"/>
          <w:b/>
          <w:color w:val="0070C0"/>
        </w:rPr>
        <w:t>l.</w:t>
      </w:r>
      <w:r w:rsidRPr="004A6ECF">
        <w:rPr>
          <w:rFonts w:ascii="Arial" w:hAnsi="Arial" w:cs="Arial"/>
        </w:rPr>
        <w:t xml:space="preserve"> </w:t>
      </w:r>
      <w:r w:rsidRPr="004A6ECF">
        <w:rPr>
          <w:rFonts w:ascii="Arial" w:hAnsi="Arial" w:cs="Arial"/>
          <w:b/>
          <w:color w:val="0B25E9"/>
        </w:rPr>
        <w:t xml:space="preserve"> </w:t>
      </w:r>
      <w:r w:rsidRPr="004A6ECF">
        <w:rPr>
          <w:rFonts w:ascii="Arial" w:hAnsi="Arial" w:cs="Arial"/>
          <w:b/>
          <w:color w:val="0B25E9"/>
        </w:rPr>
        <w:tab/>
      </w:r>
    </w:p>
    <w:p w14:paraId="721BBAE3" w14:textId="77777777" w:rsidR="00DA6985" w:rsidRPr="004A6ECF" w:rsidRDefault="00DA6985" w:rsidP="00DA6985">
      <w:pPr>
        <w:pStyle w:val="StandardWeb"/>
        <w:spacing w:before="0" w:beforeAutospacing="0" w:after="0" w:afterAutospacing="0" w:line="288" w:lineRule="auto"/>
        <w:jc w:val="both"/>
        <w:rPr>
          <w:rFonts w:ascii="Arial" w:hAnsi="Arial" w:cs="Arial"/>
          <w:color w:val="000000" w:themeColor="text1"/>
        </w:rPr>
      </w:pPr>
    </w:p>
    <w:p w14:paraId="2CDD8BBB" w14:textId="77777777" w:rsidR="00DA6985" w:rsidRPr="004A6ECF" w:rsidRDefault="00DA6985" w:rsidP="00DA6985">
      <w:pPr>
        <w:pStyle w:val="StandardWeb"/>
        <w:spacing w:before="0" w:beforeAutospacing="0" w:after="0" w:afterAutospacing="0" w:line="288" w:lineRule="auto"/>
        <w:jc w:val="both"/>
        <w:rPr>
          <w:rFonts w:ascii="Arial" w:hAnsi="Arial" w:cs="Arial"/>
          <w:color w:val="000000" w:themeColor="text1"/>
        </w:rPr>
      </w:pPr>
      <w:r w:rsidRPr="004A6ECF">
        <w:rPr>
          <w:rFonts w:ascii="Arial" w:hAnsi="Arial" w:cs="Arial"/>
          <w:color w:val="000000" w:themeColor="text1"/>
        </w:rPr>
        <w:t>Restant à votre disposition pour toute information complémentaire,</w:t>
      </w:r>
    </w:p>
    <w:p w14:paraId="4A4642C0" w14:textId="77777777" w:rsidR="00DA6985" w:rsidRPr="004A6ECF" w:rsidRDefault="00DA6985" w:rsidP="00DA6985">
      <w:pPr>
        <w:pStyle w:val="StandardWeb"/>
        <w:spacing w:before="0" w:beforeAutospacing="0" w:after="0" w:afterAutospacing="0" w:line="288" w:lineRule="auto"/>
        <w:jc w:val="both"/>
        <w:rPr>
          <w:rFonts w:ascii="Arial" w:hAnsi="Arial" w:cs="Arial"/>
          <w:color w:val="000000" w:themeColor="text1"/>
        </w:rPr>
      </w:pPr>
      <w:r w:rsidRPr="004A6ECF">
        <w:rPr>
          <w:rFonts w:ascii="Arial" w:hAnsi="Arial" w:cs="Arial"/>
          <w:color w:val="000000" w:themeColor="text1"/>
        </w:rPr>
        <w:t>Bien cordialement,</w:t>
      </w:r>
    </w:p>
    <w:p w14:paraId="047B93F9" w14:textId="77777777" w:rsidR="00DA6985" w:rsidRPr="004A6ECF" w:rsidRDefault="00DA6985" w:rsidP="00DA6985">
      <w:pPr>
        <w:pStyle w:val="StandardWeb"/>
        <w:spacing w:before="0" w:beforeAutospacing="0" w:after="0" w:afterAutospacing="0" w:line="288" w:lineRule="auto"/>
        <w:jc w:val="both"/>
        <w:rPr>
          <w:rFonts w:ascii="Arial" w:hAnsi="Arial" w:cs="Arial"/>
          <w:color w:val="000000" w:themeColor="text1"/>
        </w:rPr>
      </w:pPr>
      <w:r w:rsidRPr="004A6ECF">
        <w:rPr>
          <w:rFonts w:ascii="Arial" w:hAnsi="Arial" w:cs="Arial"/>
          <w:color w:val="000000" w:themeColor="text1"/>
        </w:rPr>
        <w:t>Mélodie Schwertz - Service presse SCRIBE</w:t>
      </w:r>
    </w:p>
    <w:p w14:paraId="13E8713B" w14:textId="77777777" w:rsidR="00DA6985" w:rsidRPr="004A6ECF" w:rsidRDefault="00DA6985" w:rsidP="00DA6985">
      <w:pPr>
        <w:pStyle w:val="StandardWeb"/>
        <w:spacing w:before="0" w:beforeAutospacing="0" w:after="0" w:afterAutospacing="0" w:line="288" w:lineRule="auto"/>
        <w:jc w:val="both"/>
        <w:rPr>
          <w:rFonts w:ascii="Arial" w:hAnsi="Arial" w:cs="Arial"/>
          <w:color w:val="000000" w:themeColor="text1"/>
        </w:rPr>
      </w:pPr>
      <w:r w:rsidRPr="004A6ECF">
        <w:rPr>
          <w:rFonts w:ascii="Arial" w:hAnsi="Arial" w:cs="Arial"/>
          <w:color w:val="000000" w:themeColor="text1"/>
        </w:rPr>
        <w:t>Mail : </w:t>
      </w:r>
      <w:hyperlink r:id="rId4" w:history="1">
        <w:r w:rsidRPr="004A6ECF">
          <w:rPr>
            <w:rStyle w:val="Hyperlink"/>
            <w:rFonts w:ascii="Arial" w:hAnsi="Arial" w:cs="Arial"/>
            <w:color w:val="000000" w:themeColor="text1"/>
          </w:rPr>
          <w:t>mschwertz@scribe-rp.eu</w:t>
        </w:r>
      </w:hyperlink>
    </w:p>
    <w:p w14:paraId="574C99A2" w14:textId="77777777" w:rsidR="00DA6985" w:rsidRPr="004A6ECF" w:rsidRDefault="00DA6985" w:rsidP="00DA6985">
      <w:pPr>
        <w:rPr>
          <w:rStyle w:val="Fett"/>
          <w:rFonts w:ascii="Arial" w:hAnsi="Arial" w:cs="Arial"/>
          <w:b w:val="0"/>
          <w:color w:val="000000" w:themeColor="text1"/>
        </w:rPr>
      </w:pPr>
      <w:r w:rsidRPr="004A6ECF">
        <w:rPr>
          <w:rFonts w:ascii="Arial" w:hAnsi="Arial" w:cs="Arial"/>
          <w:color w:val="000000" w:themeColor="text1"/>
        </w:rPr>
        <w:t>Tel direct : 03 88 14 31 79 - Portable : 07 63 58 87 33</w:t>
      </w:r>
    </w:p>
    <w:p w14:paraId="30AEB458" w14:textId="77777777" w:rsidR="00DA6985" w:rsidRDefault="00DA6985" w:rsidP="00DA6985">
      <w:pPr>
        <w:spacing w:line="288" w:lineRule="auto"/>
        <w:jc w:val="both"/>
      </w:pPr>
    </w:p>
    <w:p w14:paraId="39495B4D" w14:textId="77777777" w:rsidR="00B50C7D" w:rsidRDefault="00B50C7D"/>
    <w:p w14:paraId="4E406FD0" w14:textId="77777777" w:rsidR="00B50C7D" w:rsidRDefault="00B50C7D"/>
    <w:p w14:paraId="190E6C69" w14:textId="77777777" w:rsidR="00B50C7D" w:rsidRDefault="00B50C7D"/>
    <w:sectPr w:rsidR="00B50C7D" w:rsidSect="004A1D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80"/>
    <w:rsid w:val="000105C9"/>
    <w:rsid w:val="00083613"/>
    <w:rsid w:val="00155614"/>
    <w:rsid w:val="002E6E80"/>
    <w:rsid w:val="0038095D"/>
    <w:rsid w:val="00410149"/>
    <w:rsid w:val="00421AEB"/>
    <w:rsid w:val="004275FE"/>
    <w:rsid w:val="004752F9"/>
    <w:rsid w:val="004A1D26"/>
    <w:rsid w:val="004A6AA0"/>
    <w:rsid w:val="004B792F"/>
    <w:rsid w:val="004D7A69"/>
    <w:rsid w:val="00582F13"/>
    <w:rsid w:val="006D3CC6"/>
    <w:rsid w:val="00880415"/>
    <w:rsid w:val="0094633D"/>
    <w:rsid w:val="009F79F8"/>
    <w:rsid w:val="00B00F3C"/>
    <w:rsid w:val="00B50C7D"/>
    <w:rsid w:val="00BC1355"/>
    <w:rsid w:val="00C02A99"/>
    <w:rsid w:val="00C165C0"/>
    <w:rsid w:val="00C54656"/>
    <w:rsid w:val="00C74E50"/>
    <w:rsid w:val="00D01C26"/>
    <w:rsid w:val="00D651E8"/>
    <w:rsid w:val="00D71F9A"/>
    <w:rsid w:val="00DA6985"/>
    <w:rsid w:val="00E932CB"/>
    <w:rsid w:val="00F52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DA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DA6985"/>
    <w:rPr>
      <w:color w:val="0000FF"/>
      <w:u w:val="single"/>
    </w:rPr>
  </w:style>
  <w:style w:type="character" w:styleId="Fett">
    <w:name w:val="Strong"/>
    <w:uiPriority w:val="22"/>
    <w:qFormat/>
    <w:rsid w:val="00DA6985"/>
    <w:rPr>
      <w:b/>
      <w:bCs/>
    </w:rPr>
  </w:style>
  <w:style w:type="paragraph" w:styleId="StandardWeb">
    <w:name w:val="Normal (Web)"/>
    <w:basedOn w:val="Standard"/>
    <w:uiPriority w:val="99"/>
    <w:semiHidden/>
    <w:unhideWhenUsed/>
    <w:rsid w:val="00DA6985"/>
    <w:pPr>
      <w:spacing w:before="100" w:beforeAutospacing="1" w:after="100" w:afterAutospacing="1"/>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gerthoffert@scribe-rp.e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1685</Characters>
  <Application>Microsoft Office Word</Application>
  <DocSecurity>4</DocSecurity>
  <Lines>14</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Europa-Park GmbH &amp; Co Mack KG</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Jaeger</dc:creator>
  <cp:keywords/>
  <dc:description/>
  <cp:lastModifiedBy>Delaunay, Séverine</cp:lastModifiedBy>
  <cp:revision>2</cp:revision>
  <dcterms:created xsi:type="dcterms:W3CDTF">2019-06-27T13:11:00Z</dcterms:created>
  <dcterms:modified xsi:type="dcterms:W3CDTF">2019-06-27T13:11:00Z</dcterms:modified>
</cp:coreProperties>
</file>