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38977B" w14:textId="77777777" w:rsidR="009B6FCA" w:rsidRPr="005403BD" w:rsidRDefault="009B6FCA" w:rsidP="002D135B">
      <w:pPr>
        <w:ind w:left="1416"/>
        <w:rPr>
          <w:rFonts w:ascii="Arial" w:hAnsi="Arial" w:cs="Arial"/>
          <w:sz w:val="22"/>
        </w:rPr>
      </w:pPr>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35690B65" w14:textId="77777777" w:rsidR="009B6FCA" w:rsidRPr="005403BD" w:rsidRDefault="009B6FCA" w:rsidP="002D135B">
      <w:pPr>
        <w:ind w:left="1416"/>
        <w:rPr>
          <w:rFonts w:ascii="Arial" w:hAnsi="Arial" w:cs="Arial"/>
          <w:sz w:val="22"/>
        </w:rPr>
      </w:pPr>
    </w:p>
    <w:p w14:paraId="19E6F1F1" w14:textId="77777777" w:rsidR="00E33749" w:rsidRPr="005403BD" w:rsidRDefault="00E33749" w:rsidP="002C2FFF">
      <w:pPr>
        <w:ind w:left="1416"/>
        <w:rPr>
          <w:rFonts w:ascii="Arial" w:hAnsi="Arial" w:cs="Arial"/>
          <w:sz w:val="22"/>
        </w:rPr>
      </w:pPr>
    </w:p>
    <w:p w14:paraId="4BDC72A2" w14:textId="77777777" w:rsidR="005403BD" w:rsidRPr="005403BD" w:rsidRDefault="005403BD" w:rsidP="002C2FFF">
      <w:pPr>
        <w:ind w:left="1416"/>
        <w:rPr>
          <w:rFonts w:ascii="Arial" w:hAnsi="Arial" w:cs="Arial"/>
          <w:sz w:val="22"/>
        </w:rPr>
      </w:pPr>
    </w:p>
    <w:p w14:paraId="632680A6" w14:textId="1DB0366D" w:rsidR="002B2C8F" w:rsidRPr="005403BD" w:rsidRDefault="003F05CE" w:rsidP="002C2FFF">
      <w:pPr>
        <w:ind w:left="1416"/>
        <w:rPr>
          <w:rFonts w:ascii="Arial" w:hAnsi="Arial" w:cs="Arial"/>
        </w:rPr>
      </w:pPr>
      <w:r w:rsidRPr="005403BD">
        <w:rPr>
          <w:rFonts w:ascii="Arial" w:hAnsi="Arial" w:cs="Arial"/>
          <w:noProof/>
        </w:rPr>
        <mc:AlternateContent>
          <mc:Choice Requires="wps">
            <w:drawing>
              <wp:anchor distT="0" distB="0" distL="114300" distR="114300" simplePos="0" relativeHeight="251657728" behindDoc="0" locked="0" layoutInCell="1" allowOverlap="1" wp14:anchorId="585ECED5" wp14:editId="2F8F0B46">
                <wp:simplePos x="0" y="0"/>
                <wp:positionH relativeFrom="column">
                  <wp:posOffset>-367665</wp:posOffset>
                </wp:positionH>
                <wp:positionV relativeFrom="paragraph">
                  <wp:posOffset>127000</wp:posOffset>
                </wp:positionV>
                <wp:extent cx="1057910" cy="409575"/>
                <wp:effectExtent l="635"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28.95pt;margin-top:10pt;width:83.3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" stroked="f">
                <v:textbox>
                  <w:txbxContent>
                    <w:p w14:paraId="4F6F3A5C" w14:textId="77777777" w:rsidR="00103107" w:rsidRPr="00D15EA4" w:rsidRDefault="00481C40" w:rsidP="002D135B">
                      <w:pPr>
                        <w:rPr>
                          <w:rFonts w:ascii="Arial" w:hAnsi="Arial" w:cs="Arial"/>
                          <w:sz w:val="22"/>
                          <w:szCs w:val="22"/>
                        </w:rPr>
                      </w:pPr>
                      <w:r>
                        <w:rPr>
                          <w:rFonts w:ascii="Arial" w:hAnsi="Arial" w:cs="Arial"/>
                          <w:sz w:val="22"/>
                          <w:szCs w:val="22"/>
                        </w:rPr>
                        <w:t>Saison 2017</w:t>
                      </w:r>
                    </w:p>
                  </w:txbxContent>
                </v:textbox>
              </v:shape>
            </w:pict>
          </mc:Fallback>
        </mc:AlternateContent>
      </w:r>
    </w:p>
    <w:p w14:paraId="235F405F" w14:textId="195D8EEA" w:rsidR="00AF621C" w:rsidRDefault="007E3922" w:rsidP="00C8100A">
      <w:pPr>
        <w:ind w:left="1416"/>
        <w:rPr>
          <w:rFonts w:ascii="Arial" w:hAnsi="Arial" w:cs="Arial"/>
          <w:i/>
          <w:sz w:val="22"/>
          <w:u w:val="single"/>
        </w:rPr>
      </w:pPr>
      <w:r>
        <w:rPr>
          <w:rFonts w:ascii="Arial" w:hAnsi="Arial" w:cs="Arial"/>
          <w:i/>
          <w:sz w:val="22"/>
          <w:u w:val="single"/>
        </w:rPr>
        <w:t>Raclette, Fondue und Jodler</w:t>
      </w:r>
    </w:p>
    <w:p w14:paraId="59AFB17F" w14:textId="4CDBE879" w:rsidR="004F299D" w:rsidRPr="00242A53" w:rsidRDefault="00B86363" w:rsidP="00C8100A">
      <w:pPr>
        <w:spacing w:after="240" w:line="288" w:lineRule="auto"/>
        <w:ind w:left="1416"/>
        <w:rPr>
          <w:rFonts w:ascii="Arial" w:hAnsi="Arial" w:cs="Arial"/>
          <w:b/>
          <w:sz w:val="28"/>
        </w:rPr>
      </w:pPr>
      <w:r w:rsidRPr="00B86363">
        <w:rPr>
          <w:rFonts w:ascii="Arial" w:hAnsi="Arial" w:cs="Arial"/>
          <w:b/>
          <w:sz w:val="28"/>
        </w:rPr>
        <w:t xml:space="preserve">Europa-Park feiert das Schweizer Fest </w:t>
      </w:r>
    </w:p>
    <w:p w14:paraId="44393DE3" w14:textId="1EE02659" w:rsidR="004F299D" w:rsidRPr="00242A53" w:rsidRDefault="00AF621C" w:rsidP="00C8100A">
      <w:pPr>
        <w:spacing w:after="240" w:line="288" w:lineRule="auto"/>
        <w:ind w:left="1418"/>
        <w:jc w:val="both"/>
        <w:rPr>
          <w:rFonts w:ascii="Arial" w:hAnsi="Arial" w:cs="Arial"/>
          <w:b/>
          <w:bCs/>
          <w:i/>
          <w:sz w:val="22"/>
          <w:szCs w:val="22"/>
          <w:lang w:eastAsia="en-US"/>
        </w:rPr>
      </w:pPr>
      <w:r w:rsidRPr="00AF621C">
        <w:rPr>
          <w:rFonts w:ascii="Arial" w:hAnsi="Arial" w:cs="Arial"/>
          <w:b/>
          <w:bCs/>
          <w:i/>
          <w:sz w:val="22"/>
          <w:szCs w:val="22"/>
          <w:lang w:eastAsia="en-US"/>
        </w:rPr>
        <w:t>I</w:t>
      </w:r>
      <w:r>
        <w:rPr>
          <w:rFonts w:ascii="Arial" w:hAnsi="Arial" w:cs="Arial"/>
          <w:b/>
          <w:bCs/>
          <w:i/>
          <w:sz w:val="22"/>
          <w:szCs w:val="22"/>
          <w:lang w:eastAsia="en-US"/>
        </w:rPr>
        <w:t xml:space="preserve">n Deutschlands größtem Freizeitpark wird der </w:t>
      </w:r>
      <w:r w:rsidRPr="00AF621C">
        <w:rPr>
          <w:rFonts w:ascii="Arial" w:hAnsi="Arial" w:cs="Arial"/>
          <w:b/>
          <w:bCs/>
          <w:i/>
          <w:sz w:val="22"/>
          <w:szCs w:val="22"/>
          <w:lang w:eastAsia="en-US"/>
        </w:rPr>
        <w:t>Nationalfeiertag der Schweizer zum besonderen Erlebnis. Die Besucher können vom 29. Juli bis 1. August 2017 im Walliser Dorf mitfeiern und sich auf Highlights aus verschiedenen Regionen der Schweiz freuen. Mit Raclette und Fondue sorgen landestypische Spezialitäten für kulinarische Erlebnisse. Für Erfrischung sorgt ein Kräuter-Eistee aus Graubünden, der Heimatregion von Schellen-</w:t>
      </w:r>
      <w:proofErr w:type="spellStart"/>
      <w:r w:rsidRPr="00AF621C">
        <w:rPr>
          <w:rFonts w:ascii="Arial" w:hAnsi="Arial" w:cs="Arial"/>
          <w:b/>
          <w:bCs/>
          <w:i/>
          <w:sz w:val="22"/>
          <w:szCs w:val="22"/>
          <w:lang w:eastAsia="en-US"/>
        </w:rPr>
        <w:t>Ursli</w:t>
      </w:r>
      <w:proofErr w:type="spellEnd"/>
      <w:r w:rsidRPr="00AF621C">
        <w:rPr>
          <w:rFonts w:ascii="Arial" w:hAnsi="Arial" w:cs="Arial"/>
          <w:b/>
          <w:bCs/>
          <w:i/>
          <w:sz w:val="22"/>
          <w:szCs w:val="22"/>
          <w:lang w:eastAsia="en-US"/>
        </w:rPr>
        <w:t xml:space="preserve">. Als besonderes Highlight können Kinder Kühe melken. Für musikalische Unterhaltung sorgt der </w:t>
      </w:r>
      <w:proofErr w:type="spellStart"/>
      <w:r w:rsidRPr="00AF621C">
        <w:rPr>
          <w:rFonts w:ascii="Arial" w:hAnsi="Arial" w:cs="Arial"/>
          <w:b/>
          <w:bCs/>
          <w:i/>
          <w:sz w:val="22"/>
          <w:szCs w:val="22"/>
          <w:lang w:eastAsia="en-US"/>
        </w:rPr>
        <w:t>Jodler</w:t>
      </w:r>
      <w:r>
        <w:rPr>
          <w:rFonts w:ascii="Arial" w:hAnsi="Arial" w:cs="Arial"/>
          <w:b/>
          <w:bCs/>
          <w:i/>
          <w:sz w:val="22"/>
          <w:szCs w:val="22"/>
          <w:lang w:eastAsia="en-US"/>
        </w:rPr>
        <w:t>k</w:t>
      </w:r>
      <w:r w:rsidRPr="00AF621C">
        <w:rPr>
          <w:rFonts w:ascii="Arial" w:hAnsi="Arial" w:cs="Arial"/>
          <w:b/>
          <w:bCs/>
          <w:i/>
          <w:sz w:val="22"/>
          <w:szCs w:val="22"/>
          <w:lang w:eastAsia="en-US"/>
        </w:rPr>
        <w:t>lub</w:t>
      </w:r>
      <w:proofErr w:type="spellEnd"/>
      <w:r w:rsidRPr="00AF621C">
        <w:rPr>
          <w:rFonts w:ascii="Arial" w:hAnsi="Arial" w:cs="Arial"/>
          <w:b/>
          <w:bCs/>
          <w:i/>
          <w:sz w:val="22"/>
          <w:szCs w:val="22"/>
          <w:lang w:eastAsia="en-US"/>
        </w:rPr>
        <w:t xml:space="preserve"> </w:t>
      </w:r>
      <w:proofErr w:type="spellStart"/>
      <w:r w:rsidRPr="00AF621C">
        <w:rPr>
          <w:rFonts w:ascii="Arial" w:hAnsi="Arial" w:cs="Arial"/>
          <w:b/>
          <w:bCs/>
          <w:i/>
          <w:sz w:val="22"/>
          <w:szCs w:val="22"/>
          <w:lang w:eastAsia="en-US"/>
        </w:rPr>
        <w:t>Balfrin</w:t>
      </w:r>
      <w:proofErr w:type="spellEnd"/>
      <w:r>
        <w:rPr>
          <w:rFonts w:ascii="Arial" w:hAnsi="Arial" w:cs="Arial"/>
          <w:b/>
          <w:bCs/>
          <w:i/>
          <w:sz w:val="22"/>
          <w:szCs w:val="22"/>
          <w:lang w:eastAsia="en-US"/>
        </w:rPr>
        <w:t>.</w:t>
      </w:r>
    </w:p>
    <w:p w14:paraId="738D9EDD" w14:textId="13010B9F" w:rsidR="00AF621C" w:rsidRPr="00AF621C" w:rsidRDefault="00AF621C" w:rsidP="00AF621C">
      <w:pPr>
        <w:pStyle w:val="NurText"/>
        <w:spacing w:after="240" w:line="288" w:lineRule="auto"/>
        <w:ind w:left="1418"/>
        <w:jc w:val="both"/>
        <w:rPr>
          <w:rFonts w:ascii="Arial" w:hAnsi="Arial" w:cs="Arial"/>
          <w:sz w:val="22"/>
          <w:szCs w:val="22"/>
        </w:rPr>
      </w:pPr>
      <w:r w:rsidRPr="00AF621C">
        <w:rPr>
          <w:rFonts w:ascii="Arial" w:hAnsi="Arial" w:cs="Arial"/>
          <w:sz w:val="22"/>
          <w:szCs w:val="22"/>
        </w:rPr>
        <w:t>Beim „</w:t>
      </w:r>
      <w:proofErr w:type="spellStart"/>
      <w:r w:rsidRPr="00AF621C">
        <w:rPr>
          <w:rFonts w:ascii="Arial" w:hAnsi="Arial" w:cs="Arial"/>
          <w:sz w:val="22"/>
          <w:szCs w:val="22"/>
        </w:rPr>
        <w:t>Schwizer</w:t>
      </w:r>
      <w:proofErr w:type="spellEnd"/>
      <w:r w:rsidRPr="00AF621C">
        <w:rPr>
          <w:rFonts w:ascii="Arial" w:hAnsi="Arial" w:cs="Arial"/>
          <w:sz w:val="22"/>
          <w:szCs w:val="22"/>
        </w:rPr>
        <w:t xml:space="preserve"> </w:t>
      </w:r>
      <w:proofErr w:type="spellStart"/>
      <w:r w:rsidRPr="00AF621C">
        <w:rPr>
          <w:rFonts w:ascii="Arial" w:hAnsi="Arial" w:cs="Arial"/>
          <w:sz w:val="22"/>
          <w:szCs w:val="22"/>
        </w:rPr>
        <w:t>Fescht</w:t>
      </w:r>
      <w:proofErr w:type="spellEnd"/>
      <w:r w:rsidRPr="00AF621C">
        <w:rPr>
          <w:rFonts w:ascii="Arial" w:hAnsi="Arial" w:cs="Arial"/>
          <w:sz w:val="22"/>
          <w:szCs w:val="22"/>
        </w:rPr>
        <w:t xml:space="preserve">“ gibt es für die Besucher viele Möglichkeiten, die Besonderheiten des sympathischen Landes kennenzulernen. Einfach </w:t>
      </w:r>
      <w:r>
        <w:rPr>
          <w:rFonts w:ascii="Arial" w:hAnsi="Arial" w:cs="Arial"/>
          <w:sz w:val="22"/>
          <w:szCs w:val="22"/>
        </w:rPr>
        <w:t xml:space="preserve">mal </w:t>
      </w:r>
      <w:r w:rsidRPr="00AF621C">
        <w:rPr>
          <w:rFonts w:ascii="Arial" w:hAnsi="Arial" w:cs="Arial"/>
          <w:sz w:val="22"/>
          <w:szCs w:val="22"/>
        </w:rPr>
        <w:t xml:space="preserve">durch die heimeligen Gassen des Walliser Dorfes spazieren, dem Alphornbauer bei der traditionellen Herstellung des Instrumentes zusehen oder aber bei einer rasanten Fahrt mit dem „Jungfrau-Gletscherflieger“ den Schweizer Themenbereich erleben – all das ist möglich beim Schweizer Fest. Ein besonderes Erlebnis ist der Flug in der neuen </w:t>
      </w:r>
      <w:r w:rsidR="006571DF">
        <w:rPr>
          <w:rFonts w:ascii="Arial" w:hAnsi="Arial" w:cs="Arial"/>
          <w:sz w:val="22"/>
          <w:szCs w:val="22"/>
        </w:rPr>
        <w:t>Großa</w:t>
      </w:r>
      <w:r w:rsidRPr="00AF621C">
        <w:rPr>
          <w:rFonts w:ascii="Arial" w:hAnsi="Arial" w:cs="Arial"/>
          <w:sz w:val="22"/>
          <w:szCs w:val="22"/>
        </w:rPr>
        <w:t xml:space="preserve">ttraktion </w:t>
      </w:r>
      <w:proofErr w:type="spellStart"/>
      <w:r w:rsidRPr="00AF621C">
        <w:rPr>
          <w:rFonts w:ascii="Arial" w:hAnsi="Arial" w:cs="Arial"/>
          <w:sz w:val="22"/>
          <w:szCs w:val="22"/>
        </w:rPr>
        <w:t>Voletarium</w:t>
      </w:r>
      <w:proofErr w:type="spellEnd"/>
      <w:r w:rsidRPr="00AF621C">
        <w:rPr>
          <w:rFonts w:ascii="Arial" w:hAnsi="Arial" w:cs="Arial"/>
          <w:sz w:val="22"/>
          <w:szCs w:val="22"/>
        </w:rPr>
        <w:t xml:space="preserve"> unter anderem über den </w:t>
      </w:r>
      <w:proofErr w:type="spellStart"/>
      <w:r w:rsidRPr="00AF621C">
        <w:rPr>
          <w:rFonts w:ascii="Arial" w:hAnsi="Arial" w:cs="Arial"/>
          <w:sz w:val="22"/>
          <w:szCs w:val="22"/>
        </w:rPr>
        <w:t>Aletschgletscher</w:t>
      </w:r>
      <w:proofErr w:type="spellEnd"/>
      <w:r w:rsidRPr="00AF621C">
        <w:rPr>
          <w:rFonts w:ascii="Arial" w:hAnsi="Arial" w:cs="Arial"/>
          <w:sz w:val="22"/>
          <w:szCs w:val="22"/>
        </w:rPr>
        <w:t xml:space="preserve"> und am Matterhorn vorbei. </w:t>
      </w:r>
    </w:p>
    <w:p w14:paraId="1B146E89" w14:textId="3F75B8B9" w:rsidR="00AF621C" w:rsidRPr="00AF621C" w:rsidRDefault="006571DF" w:rsidP="00AF621C">
      <w:pPr>
        <w:pStyle w:val="NurText"/>
        <w:spacing w:after="240" w:line="288" w:lineRule="auto"/>
        <w:ind w:left="1418"/>
        <w:jc w:val="both"/>
        <w:rPr>
          <w:rFonts w:ascii="Arial" w:hAnsi="Arial" w:cs="Arial"/>
          <w:sz w:val="22"/>
          <w:szCs w:val="22"/>
        </w:rPr>
      </w:pPr>
      <w:r>
        <w:rPr>
          <w:rFonts w:ascii="Arial" w:hAnsi="Arial" w:cs="Arial"/>
          <w:sz w:val="22"/>
          <w:szCs w:val="22"/>
        </w:rPr>
        <w:t>Vor dem</w:t>
      </w:r>
      <w:r w:rsidR="00AF621C">
        <w:rPr>
          <w:rFonts w:ascii="Arial" w:hAnsi="Arial" w:cs="Arial"/>
          <w:sz w:val="22"/>
          <w:szCs w:val="22"/>
        </w:rPr>
        <w:t xml:space="preserve"> </w:t>
      </w:r>
      <w:r w:rsidR="00AF621C" w:rsidRPr="00AF621C">
        <w:rPr>
          <w:rFonts w:ascii="Arial" w:hAnsi="Arial" w:cs="Arial"/>
          <w:sz w:val="22"/>
          <w:szCs w:val="22"/>
        </w:rPr>
        <w:t>Schellen-</w:t>
      </w:r>
      <w:proofErr w:type="spellStart"/>
      <w:r w:rsidR="00AF621C" w:rsidRPr="00AF621C">
        <w:rPr>
          <w:rFonts w:ascii="Arial" w:hAnsi="Arial" w:cs="Arial"/>
          <w:sz w:val="22"/>
          <w:szCs w:val="22"/>
        </w:rPr>
        <w:t>Ursli</w:t>
      </w:r>
      <w:proofErr w:type="spellEnd"/>
      <w:r w:rsidR="00AF621C" w:rsidRPr="00AF621C">
        <w:rPr>
          <w:rFonts w:ascii="Arial" w:hAnsi="Arial" w:cs="Arial"/>
          <w:sz w:val="22"/>
          <w:szCs w:val="22"/>
        </w:rPr>
        <w:t xml:space="preserve"> Haus im Schweizer Themenbereich </w:t>
      </w:r>
      <w:r w:rsidR="00AF621C">
        <w:rPr>
          <w:rFonts w:ascii="Arial" w:hAnsi="Arial" w:cs="Arial"/>
          <w:sz w:val="22"/>
          <w:szCs w:val="22"/>
        </w:rPr>
        <w:t xml:space="preserve">präsentiert </w:t>
      </w:r>
      <w:r w:rsidR="00AF621C" w:rsidRPr="00AF621C">
        <w:rPr>
          <w:rFonts w:ascii="Arial" w:hAnsi="Arial" w:cs="Arial"/>
          <w:sz w:val="22"/>
          <w:szCs w:val="22"/>
        </w:rPr>
        <w:t xml:space="preserve">sich das </w:t>
      </w:r>
      <w:r>
        <w:rPr>
          <w:rFonts w:ascii="Arial" w:hAnsi="Arial" w:cs="Arial"/>
          <w:sz w:val="22"/>
          <w:szCs w:val="22"/>
        </w:rPr>
        <w:t>„</w:t>
      </w:r>
      <w:r w:rsidR="00AF621C" w:rsidRPr="00AF621C">
        <w:rPr>
          <w:rFonts w:ascii="Arial" w:hAnsi="Arial" w:cs="Arial"/>
          <w:sz w:val="22"/>
          <w:szCs w:val="22"/>
        </w:rPr>
        <w:t>Swiss Mountain Hotel Davos</w:t>
      </w:r>
      <w:r>
        <w:rPr>
          <w:rFonts w:ascii="Arial" w:hAnsi="Arial" w:cs="Arial"/>
          <w:sz w:val="22"/>
          <w:szCs w:val="22"/>
        </w:rPr>
        <w:t>“</w:t>
      </w:r>
      <w:r w:rsidR="00AF621C" w:rsidRPr="00AF621C">
        <w:rPr>
          <w:rFonts w:ascii="Arial" w:hAnsi="Arial" w:cs="Arial"/>
          <w:sz w:val="22"/>
          <w:szCs w:val="22"/>
        </w:rPr>
        <w:t xml:space="preserve"> aus der Ferienregion Graubünden, um den Besuchern ein Stückchen der sch</w:t>
      </w:r>
      <w:bookmarkStart w:id="0" w:name="_GoBack"/>
      <w:bookmarkEnd w:id="0"/>
      <w:r w:rsidR="00AF621C" w:rsidRPr="00AF621C">
        <w:rPr>
          <w:rFonts w:ascii="Arial" w:hAnsi="Arial" w:cs="Arial"/>
          <w:sz w:val="22"/>
          <w:szCs w:val="22"/>
        </w:rPr>
        <w:t>önen Heimat von Schellen-</w:t>
      </w:r>
      <w:proofErr w:type="spellStart"/>
      <w:r w:rsidR="00AF621C" w:rsidRPr="00AF621C">
        <w:rPr>
          <w:rFonts w:ascii="Arial" w:hAnsi="Arial" w:cs="Arial"/>
          <w:sz w:val="22"/>
          <w:szCs w:val="22"/>
        </w:rPr>
        <w:t>Ursli</w:t>
      </w:r>
      <w:proofErr w:type="spellEnd"/>
      <w:r w:rsidR="00AF621C" w:rsidRPr="00AF621C">
        <w:rPr>
          <w:rFonts w:ascii="Arial" w:hAnsi="Arial" w:cs="Arial"/>
          <w:sz w:val="22"/>
          <w:szCs w:val="22"/>
        </w:rPr>
        <w:t xml:space="preserve"> n</w:t>
      </w:r>
      <w:r w:rsidR="00080DDC">
        <w:rPr>
          <w:rFonts w:ascii="Arial" w:hAnsi="Arial" w:cs="Arial"/>
          <w:sz w:val="22"/>
          <w:szCs w:val="22"/>
        </w:rPr>
        <w:t>ä</w:t>
      </w:r>
      <w:r w:rsidR="00AF621C" w:rsidRPr="00AF621C">
        <w:rPr>
          <w:rFonts w:ascii="Arial" w:hAnsi="Arial" w:cs="Arial"/>
          <w:sz w:val="22"/>
          <w:szCs w:val="22"/>
        </w:rPr>
        <w:t>he</w:t>
      </w:r>
      <w:r w:rsidR="00080DDC">
        <w:rPr>
          <w:rFonts w:ascii="Arial" w:hAnsi="Arial" w:cs="Arial"/>
          <w:sz w:val="22"/>
          <w:szCs w:val="22"/>
        </w:rPr>
        <w:t>rzu</w:t>
      </w:r>
      <w:r w:rsidR="00AF621C" w:rsidRPr="00AF621C">
        <w:rPr>
          <w:rFonts w:ascii="Arial" w:hAnsi="Arial" w:cs="Arial"/>
          <w:sz w:val="22"/>
          <w:szCs w:val="22"/>
        </w:rPr>
        <w:t xml:space="preserve">bringen. Die </w:t>
      </w:r>
      <w:r w:rsidR="00AF621C">
        <w:rPr>
          <w:rFonts w:ascii="Arial" w:hAnsi="Arial" w:cs="Arial"/>
          <w:sz w:val="22"/>
          <w:szCs w:val="22"/>
        </w:rPr>
        <w:t>Gäste</w:t>
      </w:r>
      <w:r w:rsidR="00AF621C" w:rsidRPr="00AF621C">
        <w:rPr>
          <w:rFonts w:ascii="Arial" w:hAnsi="Arial" w:cs="Arial"/>
          <w:sz w:val="22"/>
          <w:szCs w:val="22"/>
        </w:rPr>
        <w:t xml:space="preserve"> können sich mit eisgekühltem</w:t>
      </w:r>
      <w:r>
        <w:rPr>
          <w:rFonts w:ascii="Arial" w:hAnsi="Arial" w:cs="Arial"/>
          <w:sz w:val="22"/>
          <w:szCs w:val="22"/>
        </w:rPr>
        <w:t xml:space="preserve"> Kräutertee erfrischen. In der Walliser Stube</w:t>
      </w:r>
      <w:r w:rsidR="00AF621C" w:rsidRPr="00AF621C">
        <w:rPr>
          <w:rFonts w:ascii="Arial" w:hAnsi="Arial" w:cs="Arial"/>
          <w:sz w:val="22"/>
          <w:szCs w:val="22"/>
        </w:rPr>
        <w:t xml:space="preserve"> </w:t>
      </w:r>
      <w:r w:rsidR="00AF621C">
        <w:rPr>
          <w:rFonts w:ascii="Arial" w:hAnsi="Arial" w:cs="Arial"/>
          <w:sz w:val="22"/>
          <w:szCs w:val="22"/>
        </w:rPr>
        <w:t>g</w:t>
      </w:r>
      <w:r w:rsidR="00AF621C" w:rsidRPr="00AF621C">
        <w:rPr>
          <w:rFonts w:ascii="Arial" w:hAnsi="Arial" w:cs="Arial"/>
          <w:sz w:val="22"/>
          <w:szCs w:val="22"/>
        </w:rPr>
        <w:t xml:space="preserve">enießen die Besucher ein Raclette aus feinstem Schweizer Käse mit einem </w:t>
      </w:r>
      <w:proofErr w:type="spellStart"/>
      <w:r w:rsidR="00AF621C" w:rsidRPr="00AF621C">
        <w:rPr>
          <w:rFonts w:ascii="Arial" w:hAnsi="Arial" w:cs="Arial"/>
          <w:sz w:val="22"/>
          <w:szCs w:val="22"/>
        </w:rPr>
        <w:t>Rivella</w:t>
      </w:r>
      <w:proofErr w:type="spellEnd"/>
      <w:r w:rsidR="00AF621C" w:rsidRPr="00AF621C">
        <w:rPr>
          <w:rFonts w:ascii="Arial" w:hAnsi="Arial" w:cs="Arial"/>
          <w:sz w:val="22"/>
          <w:szCs w:val="22"/>
        </w:rPr>
        <w:t xml:space="preserve"> oder Glas Fendant. </w:t>
      </w:r>
    </w:p>
    <w:p w14:paraId="527269CB" w14:textId="77777777" w:rsidR="00AF621C" w:rsidRDefault="00AF621C" w:rsidP="00AF621C">
      <w:pPr>
        <w:pStyle w:val="NurText"/>
        <w:spacing w:after="240" w:line="288" w:lineRule="auto"/>
        <w:ind w:left="1418"/>
        <w:jc w:val="both"/>
        <w:rPr>
          <w:rFonts w:ascii="Arial" w:hAnsi="Arial" w:cs="Arial"/>
          <w:sz w:val="22"/>
          <w:szCs w:val="22"/>
        </w:rPr>
      </w:pPr>
      <w:r w:rsidRPr="00AF621C">
        <w:rPr>
          <w:rFonts w:ascii="Arial" w:hAnsi="Arial" w:cs="Arial"/>
          <w:sz w:val="22"/>
          <w:szCs w:val="22"/>
        </w:rPr>
        <w:t xml:space="preserve">Am 29. und 30. Juli sorgt der </w:t>
      </w:r>
      <w:proofErr w:type="spellStart"/>
      <w:r w:rsidRPr="00AF621C">
        <w:rPr>
          <w:rFonts w:ascii="Arial" w:hAnsi="Arial" w:cs="Arial"/>
          <w:sz w:val="22"/>
          <w:szCs w:val="22"/>
        </w:rPr>
        <w:t>Jodlerklub</w:t>
      </w:r>
      <w:proofErr w:type="spellEnd"/>
      <w:r w:rsidRPr="00AF621C">
        <w:rPr>
          <w:rFonts w:ascii="Arial" w:hAnsi="Arial" w:cs="Arial"/>
          <w:sz w:val="22"/>
          <w:szCs w:val="22"/>
        </w:rPr>
        <w:t xml:space="preserve"> </w:t>
      </w:r>
      <w:proofErr w:type="spellStart"/>
      <w:r w:rsidRPr="00AF621C">
        <w:rPr>
          <w:rFonts w:ascii="Arial" w:hAnsi="Arial" w:cs="Arial"/>
          <w:sz w:val="22"/>
          <w:szCs w:val="22"/>
        </w:rPr>
        <w:t>Balfrin</w:t>
      </w:r>
      <w:proofErr w:type="spellEnd"/>
      <w:r w:rsidRPr="00AF621C">
        <w:rPr>
          <w:rFonts w:ascii="Arial" w:hAnsi="Arial" w:cs="Arial"/>
          <w:sz w:val="22"/>
          <w:szCs w:val="22"/>
        </w:rPr>
        <w:t xml:space="preserve"> aus Visp für musikalische Unterhaltung und am 1. August erklingen traditionelle Schweizer Drehorgeln. Kühe und Kälber sorgen für ein authentisches Ambiente und die Kinder üben Kuhmelken. Zudem wird ein Künstler mit einer Säge eine Ed </w:t>
      </w:r>
      <w:proofErr w:type="spellStart"/>
      <w:r w:rsidRPr="00AF621C">
        <w:rPr>
          <w:rFonts w:ascii="Arial" w:hAnsi="Arial" w:cs="Arial"/>
          <w:sz w:val="22"/>
          <w:szCs w:val="22"/>
        </w:rPr>
        <w:t>Euromaus</w:t>
      </w:r>
      <w:proofErr w:type="spellEnd"/>
      <w:r w:rsidRPr="00AF621C">
        <w:rPr>
          <w:rFonts w:ascii="Arial" w:hAnsi="Arial" w:cs="Arial"/>
          <w:sz w:val="22"/>
          <w:szCs w:val="22"/>
        </w:rPr>
        <w:t xml:space="preserve"> Figur erschaffen.</w:t>
      </w:r>
    </w:p>
    <w:p w14:paraId="45AB5168" w14:textId="0CB6C405" w:rsidR="000808C8" w:rsidRPr="00F57554" w:rsidRDefault="004F299D" w:rsidP="00B86363">
      <w:pPr>
        <w:pStyle w:val="NurText"/>
        <w:spacing w:after="240" w:line="288" w:lineRule="auto"/>
        <w:ind w:left="1418"/>
        <w:jc w:val="both"/>
        <w:rPr>
          <w:rFonts w:ascii="Arial" w:hAnsi="Arial" w:cs="Arial"/>
          <w:i/>
          <w:lang w:eastAsia="en-US"/>
        </w:rPr>
      </w:pPr>
      <w:r w:rsidRPr="00242A53">
        <w:rPr>
          <w:rFonts w:ascii="Arial" w:hAnsi="Arial" w:cs="Arial"/>
          <w:i/>
          <w:lang w:eastAsia="en-US"/>
        </w:rPr>
        <w:t xml:space="preserve">Der Europa-Park ist in der Sommersaison 2017 bis zum 05. November täglich von 9 bis 18 Uhr geöffnet (längere Öffnungszeiten in der Hauptsaison). Infoline: 07822 / 77 66 88. Weitere Informationen auch unter </w:t>
      </w:r>
      <w:hyperlink r:id="rId9" w:history="1">
        <w:r w:rsidR="000808C8" w:rsidRPr="00242A53">
          <w:rPr>
            <w:rStyle w:val="Hyperlink"/>
            <w:rFonts w:ascii="Arial" w:hAnsi="Arial" w:cs="Arial"/>
            <w:i/>
            <w:lang w:eastAsia="en-US"/>
          </w:rPr>
          <w:t>www.europapark.de</w:t>
        </w:r>
      </w:hyperlink>
    </w:p>
    <w:sectPr w:rsidR="000808C8" w:rsidRPr="00F57554"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E904C" w14:textId="77777777" w:rsidR="00EB5FC0" w:rsidRDefault="00EB5FC0">
      <w:r>
        <w:separator/>
      </w:r>
    </w:p>
  </w:endnote>
  <w:endnote w:type="continuationSeparator" w:id="0">
    <w:p w14:paraId="62F98283" w14:textId="77777777" w:rsidR="00EB5FC0" w:rsidRDefault="00EB5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768072" w14:textId="77777777" w:rsidR="00EB5FC0" w:rsidRDefault="00EB5FC0">
      <w:r>
        <w:separator/>
      </w:r>
    </w:p>
  </w:footnote>
  <w:footnote w:type="continuationSeparator" w:id="0">
    <w:p w14:paraId="6DCB098B" w14:textId="77777777" w:rsidR="00EB5FC0" w:rsidRDefault="00EB5F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11F3E" w14:textId="77777777" w:rsidR="00103107" w:rsidRDefault="00EB5FC0">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12B27"/>
    <w:rsid w:val="00012F0A"/>
    <w:rsid w:val="00017532"/>
    <w:rsid w:val="00023882"/>
    <w:rsid w:val="00023EF9"/>
    <w:rsid w:val="000260D7"/>
    <w:rsid w:val="0003043B"/>
    <w:rsid w:val="000304C4"/>
    <w:rsid w:val="00040CE8"/>
    <w:rsid w:val="0004768D"/>
    <w:rsid w:val="00051CF7"/>
    <w:rsid w:val="000522FE"/>
    <w:rsid w:val="00052E25"/>
    <w:rsid w:val="00061D65"/>
    <w:rsid w:val="00077BD7"/>
    <w:rsid w:val="000808C8"/>
    <w:rsid w:val="00080DDC"/>
    <w:rsid w:val="000860A5"/>
    <w:rsid w:val="000923A7"/>
    <w:rsid w:val="000A30B2"/>
    <w:rsid w:val="000A4ADB"/>
    <w:rsid w:val="000A4DC0"/>
    <w:rsid w:val="000A554D"/>
    <w:rsid w:val="000B1BAE"/>
    <w:rsid w:val="000B3C1A"/>
    <w:rsid w:val="000B755B"/>
    <w:rsid w:val="000C19DD"/>
    <w:rsid w:val="000C1B1C"/>
    <w:rsid w:val="000C1EF8"/>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35ADF"/>
    <w:rsid w:val="0013702F"/>
    <w:rsid w:val="00156F88"/>
    <w:rsid w:val="00160621"/>
    <w:rsid w:val="00164C4F"/>
    <w:rsid w:val="00164E20"/>
    <w:rsid w:val="0017091A"/>
    <w:rsid w:val="00181D4E"/>
    <w:rsid w:val="0018454B"/>
    <w:rsid w:val="00187E67"/>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20CD6"/>
    <w:rsid w:val="002214FE"/>
    <w:rsid w:val="00231B83"/>
    <w:rsid w:val="00237348"/>
    <w:rsid w:val="00242A53"/>
    <w:rsid w:val="00252A66"/>
    <w:rsid w:val="002540C8"/>
    <w:rsid w:val="002549C2"/>
    <w:rsid w:val="002571F5"/>
    <w:rsid w:val="00262CC5"/>
    <w:rsid w:val="0026307B"/>
    <w:rsid w:val="00263497"/>
    <w:rsid w:val="00266EAF"/>
    <w:rsid w:val="002679DE"/>
    <w:rsid w:val="00270FFB"/>
    <w:rsid w:val="002732E4"/>
    <w:rsid w:val="00276F1C"/>
    <w:rsid w:val="00283C8E"/>
    <w:rsid w:val="00287449"/>
    <w:rsid w:val="00297385"/>
    <w:rsid w:val="002A5622"/>
    <w:rsid w:val="002B219D"/>
    <w:rsid w:val="002B2C1B"/>
    <w:rsid w:val="002B2C8F"/>
    <w:rsid w:val="002B2E39"/>
    <w:rsid w:val="002C1CD3"/>
    <w:rsid w:val="002C2FFF"/>
    <w:rsid w:val="002C4004"/>
    <w:rsid w:val="002D135B"/>
    <w:rsid w:val="002D2A8D"/>
    <w:rsid w:val="002D3A6E"/>
    <w:rsid w:val="002D6D05"/>
    <w:rsid w:val="002E0941"/>
    <w:rsid w:val="002E15F7"/>
    <w:rsid w:val="002E1FE3"/>
    <w:rsid w:val="002E6553"/>
    <w:rsid w:val="00305F7D"/>
    <w:rsid w:val="003108C1"/>
    <w:rsid w:val="00314CE2"/>
    <w:rsid w:val="003179D7"/>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138B"/>
    <w:rsid w:val="00403F1C"/>
    <w:rsid w:val="004072C4"/>
    <w:rsid w:val="00412305"/>
    <w:rsid w:val="00414B39"/>
    <w:rsid w:val="0042275E"/>
    <w:rsid w:val="00423290"/>
    <w:rsid w:val="004242F0"/>
    <w:rsid w:val="004274EE"/>
    <w:rsid w:val="00427762"/>
    <w:rsid w:val="00434827"/>
    <w:rsid w:val="00456E47"/>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50F82"/>
    <w:rsid w:val="0055308E"/>
    <w:rsid w:val="0055441C"/>
    <w:rsid w:val="0056480B"/>
    <w:rsid w:val="005738E1"/>
    <w:rsid w:val="00576DEC"/>
    <w:rsid w:val="005800D4"/>
    <w:rsid w:val="0058124E"/>
    <w:rsid w:val="005824EA"/>
    <w:rsid w:val="00591171"/>
    <w:rsid w:val="005917F9"/>
    <w:rsid w:val="0059309D"/>
    <w:rsid w:val="005A1B80"/>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571DF"/>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3922"/>
    <w:rsid w:val="007E41BF"/>
    <w:rsid w:val="007E760F"/>
    <w:rsid w:val="007F3595"/>
    <w:rsid w:val="007F461C"/>
    <w:rsid w:val="007F4C8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D19DD"/>
    <w:rsid w:val="008D3A88"/>
    <w:rsid w:val="008D44B3"/>
    <w:rsid w:val="008E1132"/>
    <w:rsid w:val="008F258F"/>
    <w:rsid w:val="00906562"/>
    <w:rsid w:val="00912D75"/>
    <w:rsid w:val="009162EA"/>
    <w:rsid w:val="00920CE2"/>
    <w:rsid w:val="0094307D"/>
    <w:rsid w:val="0094518D"/>
    <w:rsid w:val="0094620B"/>
    <w:rsid w:val="0095058F"/>
    <w:rsid w:val="00954C3B"/>
    <w:rsid w:val="00963926"/>
    <w:rsid w:val="00963E1F"/>
    <w:rsid w:val="00966CAE"/>
    <w:rsid w:val="0099200E"/>
    <w:rsid w:val="00993F82"/>
    <w:rsid w:val="00995A47"/>
    <w:rsid w:val="009A6014"/>
    <w:rsid w:val="009B25A1"/>
    <w:rsid w:val="009B31E4"/>
    <w:rsid w:val="009B5CF0"/>
    <w:rsid w:val="009B6533"/>
    <w:rsid w:val="009B6FCA"/>
    <w:rsid w:val="009C36CE"/>
    <w:rsid w:val="009D40CA"/>
    <w:rsid w:val="009E5BB7"/>
    <w:rsid w:val="009E7AB5"/>
    <w:rsid w:val="009F16C5"/>
    <w:rsid w:val="009F18A3"/>
    <w:rsid w:val="009F2061"/>
    <w:rsid w:val="009F5309"/>
    <w:rsid w:val="009F5D96"/>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5A68"/>
    <w:rsid w:val="00A91B79"/>
    <w:rsid w:val="00A965B7"/>
    <w:rsid w:val="00AA3737"/>
    <w:rsid w:val="00AA59AB"/>
    <w:rsid w:val="00AB67DA"/>
    <w:rsid w:val="00AC237D"/>
    <w:rsid w:val="00AC2A91"/>
    <w:rsid w:val="00AC6CC7"/>
    <w:rsid w:val="00AD477A"/>
    <w:rsid w:val="00AD7DCA"/>
    <w:rsid w:val="00AE0001"/>
    <w:rsid w:val="00AE2493"/>
    <w:rsid w:val="00AE3081"/>
    <w:rsid w:val="00AF0A6F"/>
    <w:rsid w:val="00AF56F2"/>
    <w:rsid w:val="00AF621C"/>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6363"/>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7626F"/>
    <w:rsid w:val="00E84351"/>
    <w:rsid w:val="00E86546"/>
    <w:rsid w:val="00E92B1B"/>
    <w:rsid w:val="00EA203B"/>
    <w:rsid w:val="00EA38FE"/>
    <w:rsid w:val="00EA4F69"/>
    <w:rsid w:val="00EB4AF2"/>
    <w:rsid w:val="00EB5999"/>
    <w:rsid w:val="00EB5BCF"/>
    <w:rsid w:val="00EB5FC0"/>
    <w:rsid w:val="00EB6C75"/>
    <w:rsid w:val="00EB7F60"/>
    <w:rsid w:val="00EC4AA1"/>
    <w:rsid w:val="00EC5E61"/>
    <w:rsid w:val="00EC6069"/>
    <w:rsid w:val="00EC6B73"/>
    <w:rsid w:val="00ED5218"/>
    <w:rsid w:val="00EE11A4"/>
    <w:rsid w:val="00EE7B9C"/>
    <w:rsid w:val="00EF15EA"/>
    <w:rsid w:val="00EF5C40"/>
    <w:rsid w:val="00EF6B60"/>
    <w:rsid w:val="00F00C75"/>
    <w:rsid w:val="00F00D5E"/>
    <w:rsid w:val="00F036B8"/>
    <w:rsid w:val="00F11E73"/>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0DDEC4-150B-4459-BC2F-857264E8A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298</Words>
  <Characters>1880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2174</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Ebhart, Noel</cp:lastModifiedBy>
  <cp:revision>10</cp:revision>
  <cp:lastPrinted>2017-07-24T08:25:00Z</cp:lastPrinted>
  <dcterms:created xsi:type="dcterms:W3CDTF">2017-06-27T07:51:00Z</dcterms:created>
  <dcterms:modified xsi:type="dcterms:W3CDTF">2017-07-24T08:25:00Z</dcterms:modified>
</cp:coreProperties>
</file>