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875717F" w:rsidR="00103107" w:rsidRPr="00D15EA4" w:rsidRDefault="0000039F" w:rsidP="002D135B">
                            <w:pPr>
                              <w:rPr>
                                <w:rFonts w:ascii="Arial" w:hAnsi="Arial" w:cs="Arial"/>
                                <w:sz w:val="22"/>
                                <w:szCs w:val="22"/>
                              </w:rPr>
                            </w:pPr>
                            <w:r>
                              <w:rPr>
                                <w:rFonts w:ascii="Arial" w:hAnsi="Arial" w:cs="Arial"/>
                                <w:sz w:val="22"/>
                                <w:szCs w:val="22"/>
                              </w:rPr>
                              <w:t xml:space="preserve">Saison </w:t>
                            </w:r>
                            <w:r w:rsidR="008C0678">
                              <w:rPr>
                                <w:rFonts w:ascii="Arial" w:hAnsi="Arial" w:cs="Arial"/>
                                <w:sz w:val="22"/>
                                <w:szCs w:val="22"/>
                              </w:rPr>
                              <w:t>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4875717F" w:rsidR="00103107" w:rsidRPr="00D15EA4" w:rsidRDefault="0000039F" w:rsidP="002D135B">
                      <w:pPr>
                        <w:rPr>
                          <w:rFonts w:ascii="Arial" w:hAnsi="Arial" w:cs="Arial"/>
                          <w:sz w:val="22"/>
                          <w:szCs w:val="22"/>
                        </w:rPr>
                      </w:pPr>
                      <w:r>
                        <w:rPr>
                          <w:rFonts w:ascii="Arial" w:hAnsi="Arial" w:cs="Arial"/>
                          <w:sz w:val="22"/>
                          <w:szCs w:val="22"/>
                        </w:rPr>
                        <w:t xml:space="preserve">Saison </w:t>
                      </w:r>
                      <w:r w:rsidR="008C0678">
                        <w:rPr>
                          <w:rFonts w:ascii="Arial" w:hAnsi="Arial" w:cs="Arial"/>
                          <w:sz w:val="22"/>
                          <w:szCs w:val="22"/>
                        </w:rPr>
                        <w:t>2018</w:t>
                      </w:r>
                    </w:p>
                  </w:txbxContent>
                </v:textbox>
              </v:shape>
            </w:pict>
          </mc:Fallback>
        </mc:AlternateContent>
      </w:r>
    </w:p>
    <w:p w14:paraId="27BF560B" w14:textId="17010E76" w:rsidR="008C0678" w:rsidRPr="00673053" w:rsidRDefault="0000039F" w:rsidP="008C0678">
      <w:pPr>
        <w:spacing w:line="288" w:lineRule="auto"/>
        <w:ind w:left="1418"/>
        <w:jc w:val="both"/>
        <w:rPr>
          <w:rFonts w:ascii="Arial" w:hAnsi="Arial" w:cs="Arial"/>
          <w:i/>
          <w:sz w:val="22"/>
          <w:u w:val="single"/>
        </w:rPr>
      </w:pPr>
      <w:r w:rsidRPr="00673053">
        <w:rPr>
          <w:rFonts w:ascii="Arial" w:hAnsi="Arial" w:cs="Arial"/>
          <w:i/>
          <w:sz w:val="22"/>
          <w:u w:val="single"/>
        </w:rPr>
        <w:t xml:space="preserve">TV-Produktion von MackMedia: </w:t>
      </w:r>
      <w:r w:rsidR="007471EB" w:rsidRPr="00673053">
        <w:rPr>
          <w:rFonts w:ascii="Arial" w:hAnsi="Arial" w:cs="Arial"/>
          <w:i/>
          <w:sz w:val="22"/>
          <w:u w:val="single"/>
        </w:rPr>
        <w:t>'Nickelodeon Kids‘ C</w:t>
      </w:r>
      <w:r w:rsidRPr="00673053">
        <w:rPr>
          <w:rFonts w:ascii="Arial" w:hAnsi="Arial" w:cs="Arial"/>
          <w:i/>
          <w:sz w:val="22"/>
          <w:u w:val="single"/>
        </w:rPr>
        <w:t>hoice Awards‘</w:t>
      </w:r>
    </w:p>
    <w:p w14:paraId="79E0B235" w14:textId="308ABF89" w:rsidR="008C0678" w:rsidRDefault="007471EB" w:rsidP="008C0678">
      <w:pPr>
        <w:spacing w:line="288" w:lineRule="auto"/>
        <w:ind w:left="1418"/>
        <w:jc w:val="both"/>
        <w:rPr>
          <w:rFonts w:ascii="Arial" w:hAnsi="Arial" w:cs="Arial"/>
          <w:b/>
          <w:bCs/>
          <w:sz w:val="28"/>
          <w:szCs w:val="28"/>
        </w:rPr>
      </w:pPr>
      <w:r w:rsidRPr="007471EB">
        <w:rPr>
          <w:rFonts w:ascii="Arial" w:hAnsi="Arial" w:cs="Arial"/>
          <w:b/>
          <w:bCs/>
          <w:sz w:val="28"/>
          <w:szCs w:val="28"/>
        </w:rPr>
        <w:t>Mike Singer als Performer der 'Nickelodeon Kids‘ Choice Awards: Deutschland, Ös</w:t>
      </w:r>
      <w:r w:rsidR="0000039F">
        <w:rPr>
          <w:rFonts w:ascii="Arial" w:hAnsi="Arial" w:cs="Arial"/>
          <w:b/>
          <w:bCs/>
          <w:sz w:val="28"/>
          <w:szCs w:val="28"/>
        </w:rPr>
        <w:t>terreich, Schweiz' bestätigt</w:t>
      </w:r>
    </w:p>
    <w:p w14:paraId="76E7F16A" w14:textId="77777777" w:rsidR="00C10B3A" w:rsidRDefault="00C10B3A" w:rsidP="008C0678">
      <w:pPr>
        <w:spacing w:line="288" w:lineRule="auto"/>
        <w:ind w:left="1418"/>
        <w:jc w:val="both"/>
        <w:rPr>
          <w:rFonts w:ascii="Arial" w:hAnsi="Arial" w:cs="Arial"/>
          <w:i/>
          <w:sz w:val="22"/>
          <w:u w:val="single"/>
        </w:rPr>
      </w:pPr>
    </w:p>
    <w:p w14:paraId="269766BA" w14:textId="44C297BC" w:rsidR="00C10B3A" w:rsidRDefault="007471EB" w:rsidP="008C0678">
      <w:pPr>
        <w:spacing w:line="288" w:lineRule="auto"/>
        <w:ind w:left="1418"/>
        <w:jc w:val="both"/>
        <w:rPr>
          <w:rFonts w:ascii="Arial" w:hAnsi="Arial" w:cs="Arial"/>
          <w:b/>
          <w:i/>
          <w:sz w:val="22"/>
        </w:rPr>
      </w:pPr>
      <w:r w:rsidRPr="007471EB">
        <w:rPr>
          <w:rFonts w:ascii="Arial" w:hAnsi="Arial" w:cs="Arial"/>
          <w:b/>
          <w:i/>
          <w:sz w:val="22"/>
        </w:rPr>
        <w:t xml:space="preserve">Nickelodeon holt die größte Party für Kinder in den Europa-Park nach Deutschland: Die 'Kids‘ Choice Awards', bei denen einzig die Kinder das Sagen haben, finden für den deutschsprachigen Raum in diesem Jahr in Deutschlands größtem Freizeitpark statt. </w:t>
      </w:r>
    </w:p>
    <w:p w14:paraId="138E6411" w14:textId="77777777" w:rsidR="00E974A1" w:rsidRPr="00E974A1" w:rsidRDefault="00E974A1" w:rsidP="00E974A1">
      <w:pPr>
        <w:spacing w:after="240" w:line="288" w:lineRule="auto"/>
        <w:ind w:left="1418"/>
        <w:jc w:val="both"/>
        <w:rPr>
          <w:rFonts w:ascii="Arial" w:hAnsi="Arial" w:cs="Arial"/>
          <w:bCs/>
          <w:sz w:val="10"/>
          <w:szCs w:val="10"/>
          <w:lang w:eastAsia="en-US"/>
        </w:rPr>
      </w:pPr>
    </w:p>
    <w:p w14:paraId="2A18B51B" w14:textId="77777777" w:rsidR="007471EB" w:rsidRPr="007471EB" w:rsidRDefault="007471EB" w:rsidP="007471EB">
      <w:pPr>
        <w:spacing w:after="240" w:line="288" w:lineRule="auto"/>
        <w:ind w:left="1418"/>
        <w:jc w:val="both"/>
        <w:rPr>
          <w:rFonts w:ascii="Arial" w:hAnsi="Arial" w:cs="Arial"/>
          <w:bCs/>
          <w:sz w:val="22"/>
          <w:szCs w:val="22"/>
          <w:lang w:eastAsia="en-US"/>
        </w:rPr>
      </w:pPr>
      <w:r w:rsidRPr="007471EB">
        <w:rPr>
          <w:rFonts w:ascii="Arial" w:hAnsi="Arial" w:cs="Arial"/>
          <w:bCs/>
          <w:sz w:val="22"/>
          <w:szCs w:val="22"/>
          <w:lang w:eastAsia="en-US"/>
        </w:rPr>
        <w:t xml:space="preserve">Knapp 1000 Kinder aus Deutschland, Österreich und der Schweiz feiern am 06. April ihre Helden aus Musik, Film, Fernsehen und mehr. Während das </w:t>
      </w:r>
      <w:proofErr w:type="spellStart"/>
      <w:r w:rsidRPr="007471EB">
        <w:rPr>
          <w:rFonts w:ascii="Arial" w:hAnsi="Arial" w:cs="Arial"/>
          <w:bCs/>
          <w:sz w:val="22"/>
          <w:szCs w:val="22"/>
          <w:lang w:eastAsia="en-US"/>
        </w:rPr>
        <w:t>Voting</w:t>
      </w:r>
      <w:proofErr w:type="spellEnd"/>
      <w:r w:rsidRPr="007471EB">
        <w:rPr>
          <w:rFonts w:ascii="Arial" w:hAnsi="Arial" w:cs="Arial"/>
          <w:bCs/>
          <w:sz w:val="22"/>
          <w:szCs w:val="22"/>
          <w:lang w:eastAsia="en-US"/>
        </w:rPr>
        <w:t xml:space="preserve"> weiterhin geöffnet ist und die Kinder online dafür abstimmen können, wer einen der </w:t>
      </w:r>
      <w:proofErr w:type="spellStart"/>
      <w:r w:rsidRPr="007471EB">
        <w:rPr>
          <w:rFonts w:ascii="Arial" w:hAnsi="Arial" w:cs="Arial"/>
          <w:bCs/>
          <w:sz w:val="22"/>
          <w:szCs w:val="22"/>
          <w:lang w:eastAsia="en-US"/>
        </w:rPr>
        <w:t>Blimps</w:t>
      </w:r>
      <w:proofErr w:type="spellEnd"/>
      <w:r w:rsidRPr="007471EB">
        <w:rPr>
          <w:rFonts w:ascii="Arial" w:hAnsi="Arial" w:cs="Arial"/>
          <w:bCs/>
          <w:sz w:val="22"/>
          <w:szCs w:val="22"/>
          <w:lang w:eastAsia="en-US"/>
        </w:rPr>
        <w:t>, die begehrten orangefarbenen Zeppeline, einheimsen darf, steht ein Auftritt auf der großen Bühne bereits fest: Superstar Mike Singer tritt auf und wird mit einem seiner aktuellen Superhits die Halle zum Beben bringen.</w:t>
      </w:r>
    </w:p>
    <w:p w14:paraId="46347829" w14:textId="77777777" w:rsidR="007471EB" w:rsidRPr="007471EB" w:rsidRDefault="007471EB" w:rsidP="007471EB">
      <w:pPr>
        <w:spacing w:after="240" w:line="288" w:lineRule="auto"/>
        <w:ind w:left="1418"/>
        <w:jc w:val="both"/>
        <w:rPr>
          <w:rFonts w:ascii="Arial" w:hAnsi="Arial" w:cs="Arial"/>
          <w:bCs/>
          <w:sz w:val="22"/>
          <w:szCs w:val="22"/>
          <w:lang w:eastAsia="en-US"/>
        </w:rPr>
      </w:pPr>
      <w:r w:rsidRPr="007471EB">
        <w:rPr>
          <w:rFonts w:ascii="Arial" w:hAnsi="Arial" w:cs="Arial"/>
          <w:bCs/>
          <w:sz w:val="22"/>
          <w:szCs w:val="22"/>
          <w:lang w:eastAsia="en-US"/>
        </w:rPr>
        <w:t xml:space="preserve">Mike Singer: „Ich freue mich riesig auf meinen Auftritt bei den diesjährigen Kids‘ Choice Awards im Europa-Park. Und es ist mir eine große Ehre in gleich zwei Kategorien nominiert sein zu dürfen!“ </w:t>
      </w:r>
    </w:p>
    <w:p w14:paraId="65F299A7" w14:textId="77777777" w:rsidR="007471EB" w:rsidRPr="007471EB" w:rsidRDefault="007471EB" w:rsidP="007471EB">
      <w:pPr>
        <w:spacing w:after="240" w:line="288" w:lineRule="auto"/>
        <w:ind w:left="1418"/>
        <w:jc w:val="both"/>
        <w:rPr>
          <w:rFonts w:ascii="Arial" w:hAnsi="Arial" w:cs="Arial"/>
          <w:bCs/>
          <w:sz w:val="22"/>
          <w:szCs w:val="22"/>
          <w:lang w:eastAsia="en-US"/>
        </w:rPr>
      </w:pPr>
      <w:r w:rsidRPr="007471EB">
        <w:rPr>
          <w:rFonts w:ascii="Arial" w:hAnsi="Arial" w:cs="Arial"/>
          <w:bCs/>
          <w:sz w:val="22"/>
          <w:szCs w:val="22"/>
          <w:lang w:eastAsia="en-US"/>
        </w:rPr>
        <w:t>Mike Singer ist momentan einer der begehrtesten deutschen Singer-Songwriter. Sein Debüt-Album „Karma“ stieg 2017direkt auf Platz 1 der Album-Charts ein. Sein aktuelles Album „</w:t>
      </w:r>
      <w:proofErr w:type="spellStart"/>
      <w:r w:rsidRPr="007471EB">
        <w:rPr>
          <w:rFonts w:ascii="Arial" w:hAnsi="Arial" w:cs="Arial"/>
          <w:bCs/>
          <w:sz w:val="22"/>
          <w:szCs w:val="22"/>
          <w:lang w:eastAsia="en-US"/>
        </w:rPr>
        <w:t>Deja</w:t>
      </w:r>
      <w:proofErr w:type="spellEnd"/>
      <w:r w:rsidRPr="007471EB">
        <w:rPr>
          <w:rFonts w:ascii="Arial" w:hAnsi="Arial" w:cs="Arial"/>
          <w:bCs/>
          <w:sz w:val="22"/>
          <w:szCs w:val="22"/>
          <w:lang w:eastAsia="en-US"/>
        </w:rPr>
        <w:t xml:space="preserve"> </w:t>
      </w:r>
      <w:proofErr w:type="spellStart"/>
      <w:r w:rsidRPr="007471EB">
        <w:rPr>
          <w:rFonts w:ascii="Arial" w:hAnsi="Arial" w:cs="Arial"/>
          <w:bCs/>
          <w:sz w:val="22"/>
          <w:szCs w:val="22"/>
          <w:lang w:eastAsia="en-US"/>
        </w:rPr>
        <w:t>Vu</w:t>
      </w:r>
      <w:proofErr w:type="spellEnd"/>
      <w:r w:rsidRPr="007471EB">
        <w:rPr>
          <w:rFonts w:ascii="Arial" w:hAnsi="Arial" w:cs="Arial"/>
          <w:bCs/>
          <w:sz w:val="22"/>
          <w:szCs w:val="22"/>
          <w:lang w:eastAsia="en-US"/>
        </w:rPr>
        <w:t xml:space="preserve">“ wiederholte diesen Super-Erfolg ein zweites Mal und schoss ebenfalls direkt auf Platz 1 ein. Seine Tour durch Deutschland, Österreich und die Schweiz war ebenfalls komplett ausverkauft. Bei Nickelodeon spielte Mike Singer zudem eine Hauptrolle in der Serie 'Spotlight'. Als Luke stellte er eindrucksvoll sein schauspielerisches Können zu Schau. </w:t>
      </w:r>
    </w:p>
    <w:p w14:paraId="243FA804" w14:textId="77777777" w:rsidR="0000039F" w:rsidRPr="0000039F" w:rsidRDefault="0000039F" w:rsidP="0000039F">
      <w:pPr>
        <w:spacing w:line="288" w:lineRule="auto"/>
        <w:ind w:left="1418"/>
        <w:jc w:val="both"/>
        <w:rPr>
          <w:rFonts w:ascii="Arial" w:hAnsi="Arial" w:cs="Arial"/>
          <w:sz w:val="22"/>
          <w:szCs w:val="22"/>
        </w:rPr>
      </w:pPr>
      <w:r w:rsidRPr="0000039F">
        <w:rPr>
          <w:rFonts w:ascii="Arial" w:hAnsi="Arial" w:cs="Arial"/>
          <w:color w:val="000000"/>
          <w:sz w:val="22"/>
          <w:szCs w:val="22"/>
        </w:rPr>
        <w:t xml:space="preserve">MackMedia produziert mit den Nickelodeon Kids‘ Choice Awards zum ersten Mal eine TV-Show komplett. Das Medienunternehmen des Europa-Park bietet damit Rundum-Service aus einer Hand. Locations, Catering, Hotels, </w:t>
      </w:r>
      <w:proofErr w:type="spellStart"/>
      <w:r w:rsidRPr="0000039F">
        <w:rPr>
          <w:rFonts w:ascii="Arial" w:hAnsi="Arial" w:cs="Arial"/>
          <w:color w:val="000000"/>
          <w:sz w:val="22"/>
          <w:szCs w:val="22"/>
        </w:rPr>
        <w:t>Showacts</w:t>
      </w:r>
      <w:proofErr w:type="spellEnd"/>
      <w:r w:rsidRPr="0000039F">
        <w:rPr>
          <w:rFonts w:ascii="Arial" w:hAnsi="Arial" w:cs="Arial"/>
          <w:color w:val="000000"/>
          <w:sz w:val="22"/>
          <w:szCs w:val="22"/>
        </w:rPr>
        <w:t xml:space="preserve">, Ticketing und TV-Produktion mit Bühnen-, Licht- und Tontechnik, Ü-Wagen, 9 Kameras, MAZ-Produktion, Postproduktion und der berühmte </w:t>
      </w:r>
      <w:proofErr w:type="spellStart"/>
      <w:r w:rsidRPr="0000039F">
        <w:rPr>
          <w:rFonts w:ascii="Arial" w:hAnsi="Arial" w:cs="Arial"/>
          <w:color w:val="000000"/>
          <w:sz w:val="22"/>
          <w:szCs w:val="22"/>
        </w:rPr>
        <w:t>Slime</w:t>
      </w:r>
      <w:proofErr w:type="spellEnd"/>
      <w:r w:rsidRPr="0000039F">
        <w:rPr>
          <w:rFonts w:ascii="Arial" w:hAnsi="Arial" w:cs="Arial"/>
          <w:color w:val="000000"/>
          <w:sz w:val="22"/>
          <w:szCs w:val="22"/>
        </w:rPr>
        <w:t xml:space="preserve"> kommen über MackMedia. Dieses Konzept ist deutschlandweit einzigartig und bietet enorme Kostenvorteile für TV-Sender. Keine andere Produktionsfirma kann dieses Paket anbieten. </w:t>
      </w:r>
    </w:p>
    <w:p w14:paraId="396062B5" w14:textId="77777777" w:rsidR="007471EB" w:rsidRDefault="007471EB" w:rsidP="007471EB">
      <w:pPr>
        <w:spacing w:after="240" w:line="288" w:lineRule="auto"/>
        <w:ind w:left="1418"/>
        <w:jc w:val="both"/>
        <w:rPr>
          <w:rFonts w:ascii="Arial" w:hAnsi="Arial" w:cs="Arial"/>
          <w:bCs/>
          <w:sz w:val="22"/>
          <w:szCs w:val="22"/>
          <w:lang w:eastAsia="en-US"/>
        </w:rPr>
      </w:pPr>
    </w:p>
    <w:p w14:paraId="41B77985" w14:textId="77777777" w:rsidR="007471EB" w:rsidRDefault="007471EB" w:rsidP="007471EB">
      <w:pPr>
        <w:spacing w:after="240" w:line="288" w:lineRule="auto"/>
        <w:ind w:left="1418"/>
        <w:jc w:val="both"/>
        <w:rPr>
          <w:rFonts w:ascii="Arial" w:hAnsi="Arial" w:cs="Arial"/>
          <w:bCs/>
          <w:sz w:val="22"/>
          <w:szCs w:val="22"/>
          <w:lang w:eastAsia="en-US"/>
        </w:rPr>
      </w:pPr>
    </w:p>
    <w:p w14:paraId="36BDACE6" w14:textId="77777777" w:rsidR="007471EB" w:rsidRDefault="007471EB" w:rsidP="007471EB">
      <w:pPr>
        <w:spacing w:after="240" w:line="288" w:lineRule="auto"/>
        <w:ind w:left="1418"/>
        <w:jc w:val="both"/>
        <w:rPr>
          <w:rFonts w:ascii="Arial" w:hAnsi="Arial" w:cs="Arial"/>
          <w:bCs/>
          <w:sz w:val="22"/>
          <w:szCs w:val="22"/>
          <w:lang w:eastAsia="en-US"/>
        </w:rPr>
      </w:pPr>
    </w:p>
    <w:p w14:paraId="6993D438" w14:textId="77777777" w:rsidR="007471EB" w:rsidRPr="007471EB" w:rsidRDefault="007471EB" w:rsidP="007471EB">
      <w:pPr>
        <w:spacing w:after="240" w:line="288" w:lineRule="auto"/>
        <w:ind w:left="1418"/>
        <w:jc w:val="both"/>
        <w:rPr>
          <w:rFonts w:ascii="Arial" w:hAnsi="Arial" w:cs="Arial"/>
          <w:bCs/>
          <w:sz w:val="22"/>
          <w:szCs w:val="22"/>
          <w:lang w:eastAsia="en-US"/>
        </w:rPr>
      </w:pPr>
      <w:r w:rsidRPr="007471EB">
        <w:rPr>
          <w:rFonts w:ascii="Arial" w:hAnsi="Arial" w:cs="Arial"/>
          <w:bCs/>
          <w:sz w:val="22"/>
          <w:szCs w:val="22"/>
          <w:lang w:eastAsia="en-US"/>
        </w:rPr>
        <w:t>2018 können die Kids aus Deutschland, Österreich und der Schweiz bei den 'Kids‘ Choice Awards' in sechs lokalen Kategorien abstimmen: Lieblings-Sänger/-in: Deutschland, Österreich, Schweiz, Lieblings-Cast: Deutschland, Österreich, Schweiz, Lieblings-„Big-Kid“: Deutschland, Österreich, Schweiz, Lieblings-Zwillinge: Deutschland, Österreich, Schweiz, Lieblings-</w:t>
      </w:r>
      <w:proofErr w:type="spellStart"/>
      <w:r w:rsidRPr="007471EB">
        <w:rPr>
          <w:rFonts w:ascii="Arial" w:hAnsi="Arial" w:cs="Arial"/>
          <w:bCs/>
          <w:sz w:val="22"/>
          <w:szCs w:val="22"/>
          <w:lang w:eastAsia="en-US"/>
        </w:rPr>
        <w:t>Muser</w:t>
      </w:r>
      <w:proofErr w:type="spellEnd"/>
      <w:r w:rsidRPr="007471EB">
        <w:rPr>
          <w:rFonts w:ascii="Arial" w:hAnsi="Arial" w:cs="Arial"/>
          <w:bCs/>
          <w:sz w:val="22"/>
          <w:szCs w:val="22"/>
          <w:lang w:eastAsia="en-US"/>
        </w:rPr>
        <w:t xml:space="preserve">: Deutschland, Österreich, Schweiz und Lieblings-Sportler: Deutschland, Österreich, Schweiz. </w:t>
      </w:r>
    </w:p>
    <w:p w14:paraId="4E07D193" w14:textId="77777777" w:rsidR="007471EB" w:rsidRPr="007471EB" w:rsidRDefault="007471EB" w:rsidP="007471EB">
      <w:pPr>
        <w:spacing w:after="240" w:line="288" w:lineRule="auto"/>
        <w:ind w:left="1418"/>
        <w:jc w:val="both"/>
        <w:rPr>
          <w:rFonts w:ascii="Arial" w:hAnsi="Arial" w:cs="Arial"/>
          <w:bCs/>
          <w:sz w:val="22"/>
          <w:szCs w:val="22"/>
          <w:lang w:eastAsia="en-US"/>
        </w:rPr>
      </w:pPr>
      <w:r w:rsidRPr="007471EB">
        <w:rPr>
          <w:rFonts w:ascii="Arial" w:hAnsi="Arial" w:cs="Arial"/>
          <w:bCs/>
          <w:sz w:val="22"/>
          <w:szCs w:val="22"/>
          <w:lang w:eastAsia="en-US"/>
        </w:rPr>
        <w:t xml:space="preserve">Die 'Nickelodeon Kids‘ Choice Awards 2018: Deutschland, Österreich, Schweiz' finden am 06. April im Europa-Park in Rust statt und werden als große TV-Show am 08. April um 19:00 Uhr bei Nick ausgestrahlt. </w:t>
      </w:r>
    </w:p>
    <w:p w14:paraId="1C4D32C7" w14:textId="7843F224" w:rsidR="007471EB" w:rsidRDefault="007471EB" w:rsidP="007471EB">
      <w:pPr>
        <w:spacing w:after="240" w:line="288" w:lineRule="auto"/>
        <w:ind w:left="1418"/>
        <w:jc w:val="both"/>
        <w:rPr>
          <w:rFonts w:ascii="Arial" w:hAnsi="Arial" w:cs="Arial"/>
          <w:bCs/>
          <w:sz w:val="22"/>
          <w:szCs w:val="22"/>
          <w:lang w:eastAsia="en-US"/>
        </w:rPr>
      </w:pPr>
      <w:r w:rsidRPr="007471EB">
        <w:rPr>
          <w:rFonts w:ascii="Arial" w:hAnsi="Arial" w:cs="Arial"/>
          <w:bCs/>
          <w:sz w:val="22"/>
          <w:szCs w:val="22"/>
          <w:lang w:eastAsia="en-US"/>
        </w:rPr>
        <w:t>Mehr Informationen rund um die 'Nickelodeon Kids‘ Choice Awards': kca.nick.de</w:t>
      </w:r>
      <w:r w:rsidR="0000039F">
        <w:rPr>
          <w:rFonts w:ascii="Arial" w:hAnsi="Arial" w:cs="Arial"/>
          <w:bCs/>
          <w:sz w:val="22"/>
          <w:szCs w:val="22"/>
          <w:lang w:eastAsia="en-US"/>
        </w:rPr>
        <w:t>.</w:t>
      </w:r>
    </w:p>
    <w:p w14:paraId="6A030A5B" w14:textId="7D29D6E1" w:rsidR="00673053" w:rsidRDefault="00673053" w:rsidP="007471EB">
      <w:pPr>
        <w:spacing w:after="240" w:line="288" w:lineRule="auto"/>
        <w:ind w:left="1418"/>
        <w:jc w:val="both"/>
        <w:rPr>
          <w:rFonts w:ascii="Arial" w:hAnsi="Arial" w:cs="Arial"/>
          <w:bCs/>
          <w:sz w:val="22"/>
          <w:szCs w:val="22"/>
          <w:lang w:eastAsia="en-US"/>
        </w:rPr>
      </w:pPr>
      <w:r>
        <w:rPr>
          <w:rFonts w:ascii="Arial" w:hAnsi="Arial" w:cs="Arial"/>
          <w:bCs/>
          <w:sz w:val="22"/>
          <w:szCs w:val="22"/>
          <w:lang w:eastAsia="en-US"/>
        </w:rPr>
        <w:t xml:space="preserve">Infos und Tickets unter </w:t>
      </w:r>
      <w:hyperlink r:id="rId9" w:history="1">
        <w:r w:rsidRPr="004D37AF">
          <w:rPr>
            <w:rStyle w:val="Hyperlink"/>
            <w:rFonts w:ascii="Arial" w:hAnsi="Arial" w:cs="Arial"/>
            <w:bCs/>
            <w:sz w:val="22"/>
            <w:szCs w:val="22"/>
            <w:lang w:eastAsia="en-US"/>
          </w:rPr>
          <w:t>www.europapark.de</w:t>
        </w:r>
      </w:hyperlink>
      <w:r>
        <w:rPr>
          <w:rFonts w:ascii="Arial" w:hAnsi="Arial" w:cs="Arial"/>
          <w:bCs/>
          <w:sz w:val="22"/>
          <w:szCs w:val="22"/>
          <w:lang w:eastAsia="en-US"/>
        </w:rPr>
        <w:t xml:space="preserve"> oder über die Ticket-Line: 07822-776697.</w:t>
      </w:r>
    </w:p>
    <w:p w14:paraId="59576660" w14:textId="77777777" w:rsidR="007471EB" w:rsidRPr="007471EB" w:rsidRDefault="007471EB" w:rsidP="007471EB">
      <w:pPr>
        <w:spacing w:after="240" w:line="288" w:lineRule="auto"/>
        <w:ind w:left="1418"/>
        <w:jc w:val="both"/>
        <w:rPr>
          <w:rFonts w:ascii="Arial" w:hAnsi="Arial" w:cs="Arial"/>
          <w:bCs/>
          <w:sz w:val="22"/>
          <w:szCs w:val="22"/>
          <w:lang w:eastAsia="en-US"/>
        </w:rPr>
      </w:pPr>
    </w:p>
    <w:p w14:paraId="58A1B52A" w14:textId="77777777" w:rsidR="007471EB" w:rsidRPr="00673053" w:rsidRDefault="007471EB" w:rsidP="007471EB">
      <w:pPr>
        <w:spacing w:after="240" w:line="288" w:lineRule="auto"/>
        <w:ind w:left="1418"/>
        <w:jc w:val="both"/>
        <w:rPr>
          <w:rFonts w:ascii="Arial" w:hAnsi="Arial" w:cs="Arial"/>
          <w:b/>
          <w:bCs/>
          <w:i/>
          <w:sz w:val="20"/>
          <w:szCs w:val="20"/>
          <w:u w:val="single"/>
          <w:lang w:eastAsia="en-US"/>
        </w:rPr>
      </w:pPr>
      <w:r w:rsidRPr="00673053">
        <w:rPr>
          <w:rFonts w:ascii="Arial" w:hAnsi="Arial" w:cs="Arial"/>
          <w:b/>
          <w:bCs/>
          <w:i/>
          <w:sz w:val="20"/>
          <w:szCs w:val="20"/>
          <w:u w:val="single"/>
          <w:lang w:eastAsia="en-US"/>
        </w:rPr>
        <w:t>Nominierte Deutschland, Österreich, Schweiz:</w:t>
      </w:r>
    </w:p>
    <w:p w14:paraId="4C54C7AD"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Lieblings-Sänger/-in: Deutschland, Österreich, Schweiz</w:t>
      </w:r>
    </w:p>
    <w:p w14:paraId="6B7D210B"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Mike Singer</w:t>
      </w:r>
    </w:p>
    <w:p w14:paraId="3A69A419"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Mark Forster</w:t>
      </w:r>
    </w:p>
    <w:p w14:paraId="01C92BBA"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Lina</w:t>
      </w:r>
    </w:p>
    <w:p w14:paraId="1D9F2D7A"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Max Giesinger</w:t>
      </w:r>
    </w:p>
    <w:p w14:paraId="5389F1D6" w14:textId="77777777" w:rsidR="007471EB" w:rsidRPr="00673053" w:rsidRDefault="007471EB" w:rsidP="007471EB">
      <w:pPr>
        <w:spacing w:after="240" w:line="288" w:lineRule="auto"/>
        <w:ind w:left="1418"/>
        <w:jc w:val="both"/>
        <w:rPr>
          <w:rFonts w:ascii="Arial" w:hAnsi="Arial" w:cs="Arial"/>
          <w:bCs/>
          <w:i/>
          <w:sz w:val="20"/>
          <w:szCs w:val="20"/>
          <w:lang w:eastAsia="en-US"/>
        </w:rPr>
      </w:pPr>
    </w:p>
    <w:p w14:paraId="6E0F895D"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Lieblings-Cast: Deutschland, Österreich, Schweiz</w:t>
      </w:r>
    </w:p>
    <w:p w14:paraId="6515A0D4"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 xml:space="preserve">Ostwind - Aufbruch nach </w:t>
      </w:r>
      <w:proofErr w:type="spellStart"/>
      <w:r w:rsidRPr="00673053">
        <w:rPr>
          <w:rFonts w:ascii="Arial" w:hAnsi="Arial" w:cs="Arial"/>
          <w:bCs/>
          <w:i/>
          <w:sz w:val="20"/>
          <w:szCs w:val="20"/>
          <w:lang w:eastAsia="en-US"/>
        </w:rPr>
        <w:t>Ora</w:t>
      </w:r>
      <w:proofErr w:type="spellEnd"/>
    </w:p>
    <w:p w14:paraId="09C7E286" w14:textId="77777777" w:rsidR="007471EB" w:rsidRPr="00673053" w:rsidRDefault="007471EB" w:rsidP="007471EB">
      <w:pPr>
        <w:spacing w:after="240" w:line="288" w:lineRule="auto"/>
        <w:ind w:left="1418"/>
        <w:jc w:val="both"/>
        <w:rPr>
          <w:rFonts w:ascii="Arial" w:hAnsi="Arial" w:cs="Arial"/>
          <w:bCs/>
          <w:i/>
          <w:sz w:val="20"/>
          <w:szCs w:val="20"/>
          <w:lang w:val="en-US" w:eastAsia="en-US"/>
        </w:rPr>
      </w:pPr>
      <w:r w:rsidRPr="00673053">
        <w:rPr>
          <w:rFonts w:ascii="Arial" w:hAnsi="Arial" w:cs="Arial"/>
          <w:bCs/>
          <w:i/>
          <w:sz w:val="20"/>
          <w:szCs w:val="20"/>
          <w:lang w:val="en-US" w:eastAsia="en-US"/>
        </w:rPr>
        <w:t>Spotlight</w:t>
      </w:r>
    </w:p>
    <w:p w14:paraId="5449EBAC" w14:textId="77777777" w:rsidR="007471EB" w:rsidRPr="00673053" w:rsidRDefault="007471EB" w:rsidP="007471EB">
      <w:pPr>
        <w:spacing w:after="240" w:line="288" w:lineRule="auto"/>
        <w:ind w:left="1418"/>
        <w:jc w:val="both"/>
        <w:rPr>
          <w:rFonts w:ascii="Arial" w:hAnsi="Arial" w:cs="Arial"/>
          <w:bCs/>
          <w:i/>
          <w:sz w:val="20"/>
          <w:szCs w:val="20"/>
          <w:lang w:val="en-US" w:eastAsia="en-US"/>
        </w:rPr>
      </w:pPr>
      <w:r w:rsidRPr="00673053">
        <w:rPr>
          <w:rFonts w:ascii="Arial" w:hAnsi="Arial" w:cs="Arial"/>
          <w:bCs/>
          <w:i/>
          <w:sz w:val="20"/>
          <w:szCs w:val="20"/>
          <w:lang w:val="en-US" w:eastAsia="en-US"/>
        </w:rPr>
        <w:t>The Voice of Germany (Jury)</w:t>
      </w:r>
    </w:p>
    <w:p w14:paraId="32E2F9C8" w14:textId="77777777" w:rsidR="007471EB" w:rsidRPr="00673053" w:rsidRDefault="007471EB" w:rsidP="007471EB">
      <w:pPr>
        <w:spacing w:after="240" w:line="288" w:lineRule="auto"/>
        <w:ind w:left="1418"/>
        <w:jc w:val="both"/>
        <w:rPr>
          <w:rFonts w:ascii="Arial" w:hAnsi="Arial" w:cs="Arial"/>
          <w:bCs/>
          <w:i/>
          <w:sz w:val="20"/>
          <w:szCs w:val="20"/>
          <w:lang w:eastAsia="en-US"/>
        </w:rPr>
      </w:pPr>
      <w:proofErr w:type="spellStart"/>
      <w:r w:rsidRPr="00673053">
        <w:rPr>
          <w:rFonts w:ascii="Arial" w:hAnsi="Arial" w:cs="Arial"/>
          <w:bCs/>
          <w:i/>
          <w:sz w:val="20"/>
          <w:szCs w:val="20"/>
          <w:lang w:eastAsia="en-US"/>
        </w:rPr>
        <w:t>Fack</w:t>
      </w:r>
      <w:proofErr w:type="spellEnd"/>
      <w:r w:rsidRPr="00673053">
        <w:rPr>
          <w:rFonts w:ascii="Arial" w:hAnsi="Arial" w:cs="Arial"/>
          <w:bCs/>
          <w:i/>
          <w:sz w:val="20"/>
          <w:szCs w:val="20"/>
          <w:lang w:eastAsia="en-US"/>
        </w:rPr>
        <w:t xml:space="preserve"> </w:t>
      </w:r>
      <w:proofErr w:type="spellStart"/>
      <w:r w:rsidRPr="00673053">
        <w:rPr>
          <w:rFonts w:ascii="Arial" w:hAnsi="Arial" w:cs="Arial"/>
          <w:bCs/>
          <w:i/>
          <w:sz w:val="20"/>
          <w:szCs w:val="20"/>
          <w:lang w:eastAsia="en-US"/>
        </w:rPr>
        <w:t>Ju</w:t>
      </w:r>
      <w:proofErr w:type="spellEnd"/>
      <w:r w:rsidRPr="00673053">
        <w:rPr>
          <w:rFonts w:ascii="Arial" w:hAnsi="Arial" w:cs="Arial"/>
          <w:bCs/>
          <w:i/>
          <w:sz w:val="20"/>
          <w:szCs w:val="20"/>
          <w:lang w:eastAsia="en-US"/>
        </w:rPr>
        <w:t xml:space="preserve"> </w:t>
      </w:r>
      <w:proofErr w:type="spellStart"/>
      <w:r w:rsidRPr="00673053">
        <w:rPr>
          <w:rFonts w:ascii="Arial" w:hAnsi="Arial" w:cs="Arial"/>
          <w:bCs/>
          <w:i/>
          <w:sz w:val="20"/>
          <w:szCs w:val="20"/>
          <w:lang w:eastAsia="en-US"/>
        </w:rPr>
        <w:t>Göhte</w:t>
      </w:r>
      <w:proofErr w:type="spellEnd"/>
      <w:r w:rsidRPr="00673053">
        <w:rPr>
          <w:rFonts w:ascii="Arial" w:hAnsi="Arial" w:cs="Arial"/>
          <w:bCs/>
          <w:i/>
          <w:sz w:val="20"/>
          <w:szCs w:val="20"/>
          <w:lang w:eastAsia="en-US"/>
        </w:rPr>
        <w:t xml:space="preserve"> 3</w:t>
      </w:r>
    </w:p>
    <w:p w14:paraId="1FF13162" w14:textId="77777777" w:rsidR="007471EB" w:rsidRPr="00673053" w:rsidRDefault="007471EB" w:rsidP="00673053">
      <w:pPr>
        <w:spacing w:after="240" w:line="288" w:lineRule="auto"/>
        <w:jc w:val="both"/>
        <w:rPr>
          <w:rFonts w:ascii="Arial" w:hAnsi="Arial" w:cs="Arial"/>
          <w:bCs/>
          <w:i/>
          <w:sz w:val="20"/>
          <w:szCs w:val="20"/>
          <w:lang w:eastAsia="en-US"/>
        </w:rPr>
      </w:pPr>
    </w:p>
    <w:p w14:paraId="1E21B023"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Lieblings-"Big Kid": Deutschland, Österreich, Schweiz</w:t>
      </w:r>
    </w:p>
    <w:p w14:paraId="0D6EE138"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 xml:space="preserve">Luke </w:t>
      </w:r>
      <w:proofErr w:type="spellStart"/>
      <w:r w:rsidRPr="00673053">
        <w:rPr>
          <w:rFonts w:ascii="Arial" w:hAnsi="Arial" w:cs="Arial"/>
          <w:bCs/>
          <w:i/>
          <w:sz w:val="20"/>
          <w:szCs w:val="20"/>
          <w:lang w:eastAsia="en-US"/>
        </w:rPr>
        <w:t>Mockridge</w:t>
      </w:r>
      <w:proofErr w:type="spellEnd"/>
    </w:p>
    <w:p w14:paraId="71C2E527" w14:textId="77777777" w:rsidR="007471EB" w:rsidRPr="00673053" w:rsidRDefault="007471EB" w:rsidP="007471EB">
      <w:pPr>
        <w:spacing w:after="240" w:line="288" w:lineRule="auto"/>
        <w:ind w:left="1418"/>
        <w:jc w:val="both"/>
        <w:rPr>
          <w:rFonts w:ascii="Arial" w:hAnsi="Arial" w:cs="Arial"/>
          <w:bCs/>
          <w:i/>
          <w:sz w:val="20"/>
          <w:szCs w:val="20"/>
          <w:lang w:eastAsia="en-US"/>
        </w:rPr>
      </w:pPr>
      <w:proofErr w:type="spellStart"/>
      <w:r w:rsidRPr="00673053">
        <w:rPr>
          <w:rFonts w:ascii="Arial" w:hAnsi="Arial" w:cs="Arial"/>
          <w:bCs/>
          <w:i/>
          <w:sz w:val="20"/>
          <w:szCs w:val="20"/>
          <w:lang w:eastAsia="en-US"/>
        </w:rPr>
        <w:lastRenderedPageBreak/>
        <w:t>Freshtorge</w:t>
      </w:r>
      <w:proofErr w:type="spellEnd"/>
    </w:p>
    <w:p w14:paraId="5CDDF1C4"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Julien Bam</w:t>
      </w:r>
    </w:p>
    <w:p w14:paraId="4990DBEC" w14:textId="77777777" w:rsidR="007471EB" w:rsidRPr="00673053" w:rsidRDefault="007471EB" w:rsidP="007471EB">
      <w:pPr>
        <w:spacing w:after="240" w:line="288" w:lineRule="auto"/>
        <w:ind w:left="1418"/>
        <w:jc w:val="both"/>
        <w:rPr>
          <w:rFonts w:ascii="Arial" w:hAnsi="Arial" w:cs="Arial"/>
          <w:bCs/>
          <w:i/>
          <w:sz w:val="20"/>
          <w:szCs w:val="20"/>
          <w:lang w:eastAsia="en-US"/>
        </w:rPr>
      </w:pPr>
      <w:proofErr w:type="spellStart"/>
      <w:r w:rsidRPr="00673053">
        <w:rPr>
          <w:rFonts w:ascii="Arial" w:hAnsi="Arial" w:cs="Arial"/>
          <w:bCs/>
          <w:i/>
          <w:sz w:val="20"/>
          <w:szCs w:val="20"/>
          <w:lang w:eastAsia="en-US"/>
        </w:rPr>
        <w:t>Samu</w:t>
      </w:r>
      <w:proofErr w:type="spellEnd"/>
      <w:r w:rsidRPr="00673053">
        <w:rPr>
          <w:rFonts w:ascii="Arial" w:hAnsi="Arial" w:cs="Arial"/>
          <w:bCs/>
          <w:i/>
          <w:sz w:val="20"/>
          <w:szCs w:val="20"/>
          <w:lang w:eastAsia="en-US"/>
        </w:rPr>
        <w:t xml:space="preserve"> Haber</w:t>
      </w:r>
    </w:p>
    <w:p w14:paraId="5551BFE7" w14:textId="77777777" w:rsidR="007471EB" w:rsidRPr="00673053" w:rsidRDefault="007471EB" w:rsidP="007471EB">
      <w:pPr>
        <w:spacing w:after="240" w:line="288" w:lineRule="auto"/>
        <w:ind w:left="1418"/>
        <w:jc w:val="both"/>
        <w:rPr>
          <w:rFonts w:ascii="Arial" w:hAnsi="Arial" w:cs="Arial"/>
          <w:bCs/>
          <w:i/>
          <w:sz w:val="20"/>
          <w:szCs w:val="20"/>
          <w:lang w:eastAsia="en-US"/>
        </w:rPr>
      </w:pPr>
    </w:p>
    <w:p w14:paraId="3C3BF296"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Lieblings-</w:t>
      </w:r>
      <w:proofErr w:type="spellStart"/>
      <w:r w:rsidRPr="00673053">
        <w:rPr>
          <w:rFonts w:ascii="Arial" w:hAnsi="Arial" w:cs="Arial"/>
          <w:bCs/>
          <w:i/>
          <w:sz w:val="20"/>
          <w:szCs w:val="20"/>
          <w:lang w:eastAsia="en-US"/>
        </w:rPr>
        <w:t>Muser</w:t>
      </w:r>
      <w:proofErr w:type="spellEnd"/>
      <w:r w:rsidRPr="00673053">
        <w:rPr>
          <w:rFonts w:ascii="Arial" w:hAnsi="Arial" w:cs="Arial"/>
          <w:bCs/>
          <w:i/>
          <w:sz w:val="20"/>
          <w:szCs w:val="20"/>
          <w:lang w:eastAsia="en-US"/>
        </w:rPr>
        <w:t>: Deutschland, Österreich, Schweiz</w:t>
      </w:r>
    </w:p>
    <w:p w14:paraId="62D62D05"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Falco Punch</w:t>
      </w:r>
    </w:p>
    <w:p w14:paraId="4D8A126D" w14:textId="77777777" w:rsidR="007471EB" w:rsidRPr="00673053" w:rsidRDefault="007471EB" w:rsidP="007471EB">
      <w:pPr>
        <w:spacing w:after="240" w:line="288" w:lineRule="auto"/>
        <w:ind w:left="1418"/>
        <w:jc w:val="both"/>
        <w:rPr>
          <w:rFonts w:ascii="Arial" w:hAnsi="Arial" w:cs="Arial"/>
          <w:bCs/>
          <w:i/>
          <w:sz w:val="20"/>
          <w:szCs w:val="20"/>
          <w:lang w:val="en-US" w:eastAsia="en-US"/>
        </w:rPr>
      </w:pPr>
      <w:r w:rsidRPr="00673053">
        <w:rPr>
          <w:rFonts w:ascii="Arial" w:hAnsi="Arial" w:cs="Arial"/>
          <w:bCs/>
          <w:i/>
          <w:sz w:val="20"/>
          <w:szCs w:val="20"/>
          <w:lang w:val="en-US" w:eastAsia="en-US"/>
        </w:rPr>
        <w:t xml:space="preserve">Selina </w:t>
      </w:r>
      <w:proofErr w:type="spellStart"/>
      <w:r w:rsidRPr="00673053">
        <w:rPr>
          <w:rFonts w:ascii="Arial" w:hAnsi="Arial" w:cs="Arial"/>
          <w:bCs/>
          <w:i/>
          <w:sz w:val="20"/>
          <w:szCs w:val="20"/>
          <w:lang w:val="en-US" w:eastAsia="en-US"/>
        </w:rPr>
        <w:t>Mour</w:t>
      </w:r>
      <w:proofErr w:type="spellEnd"/>
    </w:p>
    <w:p w14:paraId="44F1B1DE" w14:textId="77777777" w:rsidR="007471EB" w:rsidRPr="00673053" w:rsidRDefault="007471EB" w:rsidP="007471EB">
      <w:pPr>
        <w:spacing w:after="240" w:line="288" w:lineRule="auto"/>
        <w:ind w:left="1418"/>
        <w:jc w:val="both"/>
        <w:rPr>
          <w:rFonts w:ascii="Arial" w:hAnsi="Arial" w:cs="Arial"/>
          <w:bCs/>
          <w:i/>
          <w:sz w:val="20"/>
          <w:szCs w:val="20"/>
          <w:lang w:val="en-US" w:eastAsia="en-US"/>
        </w:rPr>
      </w:pPr>
      <w:r w:rsidRPr="00673053">
        <w:rPr>
          <w:rFonts w:ascii="Arial" w:hAnsi="Arial" w:cs="Arial"/>
          <w:bCs/>
          <w:i/>
          <w:sz w:val="20"/>
          <w:szCs w:val="20"/>
          <w:lang w:val="en-US" w:eastAsia="en-US"/>
        </w:rPr>
        <w:t xml:space="preserve">Mario </w:t>
      </w:r>
      <w:proofErr w:type="spellStart"/>
      <w:r w:rsidRPr="00673053">
        <w:rPr>
          <w:rFonts w:ascii="Arial" w:hAnsi="Arial" w:cs="Arial"/>
          <w:bCs/>
          <w:i/>
          <w:sz w:val="20"/>
          <w:szCs w:val="20"/>
          <w:lang w:val="en-US" w:eastAsia="en-US"/>
        </w:rPr>
        <w:t>Novembre</w:t>
      </w:r>
      <w:proofErr w:type="spellEnd"/>
    </w:p>
    <w:p w14:paraId="07417C6D" w14:textId="77777777" w:rsidR="007471EB" w:rsidRPr="00673053" w:rsidRDefault="007471EB" w:rsidP="007471EB">
      <w:pPr>
        <w:spacing w:after="240" w:line="288" w:lineRule="auto"/>
        <w:ind w:left="1418"/>
        <w:jc w:val="both"/>
        <w:rPr>
          <w:rFonts w:ascii="Arial" w:hAnsi="Arial" w:cs="Arial"/>
          <w:bCs/>
          <w:i/>
          <w:sz w:val="20"/>
          <w:szCs w:val="20"/>
          <w:lang w:val="en-US" w:eastAsia="en-US"/>
        </w:rPr>
      </w:pPr>
      <w:r w:rsidRPr="00673053">
        <w:rPr>
          <w:rFonts w:ascii="Arial" w:hAnsi="Arial" w:cs="Arial"/>
          <w:bCs/>
          <w:i/>
          <w:sz w:val="20"/>
          <w:szCs w:val="20"/>
          <w:lang w:val="en-US" w:eastAsia="en-US"/>
        </w:rPr>
        <w:t>Laura Sophie</w:t>
      </w:r>
    </w:p>
    <w:p w14:paraId="764F0EDA" w14:textId="77777777" w:rsidR="007471EB" w:rsidRPr="00673053" w:rsidRDefault="007471EB" w:rsidP="007471EB">
      <w:pPr>
        <w:spacing w:after="240" w:line="288" w:lineRule="auto"/>
        <w:ind w:left="1418"/>
        <w:jc w:val="both"/>
        <w:rPr>
          <w:rFonts w:ascii="Arial" w:hAnsi="Arial" w:cs="Arial"/>
          <w:bCs/>
          <w:i/>
          <w:sz w:val="20"/>
          <w:szCs w:val="20"/>
          <w:lang w:val="en-US" w:eastAsia="en-US"/>
        </w:rPr>
      </w:pPr>
    </w:p>
    <w:p w14:paraId="51F9B64F"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Lieblings-Zwillinge: Deutschland, Österreich, Schweiz</w:t>
      </w:r>
    </w:p>
    <w:p w14:paraId="73D3CAF0" w14:textId="77777777" w:rsidR="007471EB" w:rsidRPr="00673053" w:rsidRDefault="007471EB" w:rsidP="007471EB">
      <w:pPr>
        <w:spacing w:after="240" w:line="288" w:lineRule="auto"/>
        <w:ind w:left="1418"/>
        <w:jc w:val="both"/>
        <w:rPr>
          <w:rFonts w:ascii="Arial" w:hAnsi="Arial" w:cs="Arial"/>
          <w:bCs/>
          <w:i/>
          <w:sz w:val="20"/>
          <w:szCs w:val="20"/>
          <w:lang w:eastAsia="en-US"/>
        </w:rPr>
      </w:pPr>
      <w:proofErr w:type="spellStart"/>
      <w:r w:rsidRPr="00673053">
        <w:rPr>
          <w:rFonts w:ascii="Arial" w:hAnsi="Arial" w:cs="Arial"/>
          <w:bCs/>
          <w:i/>
          <w:sz w:val="20"/>
          <w:szCs w:val="20"/>
          <w:lang w:eastAsia="en-US"/>
        </w:rPr>
        <w:t>DieLochis</w:t>
      </w:r>
      <w:proofErr w:type="spellEnd"/>
    </w:p>
    <w:p w14:paraId="1F1D5C04"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Rosa und Laila Meinecke („Hanni und Nanni“)</w:t>
      </w:r>
    </w:p>
    <w:p w14:paraId="445FBEA0"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Marcus &amp; Martinus</w:t>
      </w:r>
    </w:p>
    <w:p w14:paraId="2820CA4E"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 xml:space="preserve">Valentina &amp; Cheyenne </w:t>
      </w:r>
      <w:proofErr w:type="spellStart"/>
      <w:r w:rsidRPr="00673053">
        <w:rPr>
          <w:rFonts w:ascii="Arial" w:hAnsi="Arial" w:cs="Arial"/>
          <w:bCs/>
          <w:i/>
          <w:sz w:val="20"/>
          <w:szCs w:val="20"/>
          <w:lang w:eastAsia="en-US"/>
        </w:rPr>
        <w:t>Pahde</w:t>
      </w:r>
      <w:proofErr w:type="spellEnd"/>
    </w:p>
    <w:p w14:paraId="0CFDE56F" w14:textId="77777777" w:rsidR="007471EB" w:rsidRPr="00673053" w:rsidRDefault="007471EB" w:rsidP="007471EB">
      <w:pPr>
        <w:spacing w:after="240" w:line="288" w:lineRule="auto"/>
        <w:ind w:left="1418"/>
        <w:jc w:val="both"/>
        <w:rPr>
          <w:rFonts w:ascii="Arial" w:hAnsi="Arial" w:cs="Arial"/>
          <w:bCs/>
          <w:i/>
          <w:sz w:val="20"/>
          <w:szCs w:val="20"/>
          <w:lang w:eastAsia="en-US"/>
        </w:rPr>
      </w:pPr>
    </w:p>
    <w:p w14:paraId="035797AA"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Lieblings-Sportler: Deutschland, Österreich, Schweiz</w:t>
      </w:r>
    </w:p>
    <w:p w14:paraId="5261FB0C" w14:textId="77777777" w:rsidR="007471EB" w:rsidRPr="00673053" w:rsidRDefault="007471EB" w:rsidP="007471EB">
      <w:pPr>
        <w:spacing w:after="240" w:line="288" w:lineRule="auto"/>
        <w:ind w:left="1418"/>
        <w:jc w:val="both"/>
        <w:rPr>
          <w:rFonts w:ascii="Arial" w:hAnsi="Arial" w:cs="Arial"/>
          <w:bCs/>
          <w:i/>
          <w:sz w:val="20"/>
          <w:szCs w:val="20"/>
          <w:lang w:eastAsia="en-US"/>
        </w:rPr>
      </w:pPr>
      <w:proofErr w:type="spellStart"/>
      <w:r w:rsidRPr="00673053">
        <w:rPr>
          <w:rFonts w:ascii="Arial" w:hAnsi="Arial" w:cs="Arial"/>
          <w:bCs/>
          <w:i/>
          <w:sz w:val="20"/>
          <w:szCs w:val="20"/>
          <w:lang w:eastAsia="en-US"/>
        </w:rPr>
        <w:t>freekickerz</w:t>
      </w:r>
      <w:proofErr w:type="spellEnd"/>
    </w:p>
    <w:p w14:paraId="13E8CE3C"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Angelique Kerber</w:t>
      </w:r>
    </w:p>
    <w:p w14:paraId="653C8339" w14:textId="77777777" w:rsidR="007471EB" w:rsidRPr="00673053" w:rsidRDefault="007471EB" w:rsidP="007471EB">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 xml:space="preserve">Andreas </w:t>
      </w:r>
      <w:proofErr w:type="spellStart"/>
      <w:r w:rsidRPr="00673053">
        <w:rPr>
          <w:rFonts w:ascii="Arial" w:hAnsi="Arial" w:cs="Arial"/>
          <w:bCs/>
          <w:i/>
          <w:sz w:val="20"/>
          <w:szCs w:val="20"/>
          <w:lang w:eastAsia="en-US"/>
        </w:rPr>
        <w:t>Wellinger</w:t>
      </w:r>
      <w:proofErr w:type="spellEnd"/>
    </w:p>
    <w:p w14:paraId="3C6EBC57" w14:textId="175E3D20" w:rsidR="007471EB" w:rsidRPr="00673053" w:rsidRDefault="007471EB" w:rsidP="00673053">
      <w:pPr>
        <w:spacing w:after="240" w:line="288" w:lineRule="auto"/>
        <w:ind w:left="1418"/>
        <w:jc w:val="both"/>
        <w:rPr>
          <w:rFonts w:ascii="Arial" w:hAnsi="Arial" w:cs="Arial"/>
          <w:bCs/>
          <w:i/>
          <w:sz w:val="20"/>
          <w:szCs w:val="20"/>
          <w:lang w:eastAsia="en-US"/>
        </w:rPr>
      </w:pPr>
      <w:r w:rsidRPr="00673053">
        <w:rPr>
          <w:rFonts w:ascii="Arial" w:hAnsi="Arial" w:cs="Arial"/>
          <w:bCs/>
          <w:i/>
          <w:sz w:val="20"/>
          <w:szCs w:val="20"/>
          <w:lang w:eastAsia="en-US"/>
        </w:rPr>
        <w:t>Jérôme Boateng</w:t>
      </w:r>
    </w:p>
    <w:p w14:paraId="7F3C1FA2" w14:textId="77777777" w:rsidR="007471EB" w:rsidRDefault="007471EB" w:rsidP="007471EB">
      <w:pPr>
        <w:spacing w:after="240" w:line="288" w:lineRule="auto"/>
        <w:ind w:left="1418"/>
        <w:jc w:val="both"/>
        <w:rPr>
          <w:rFonts w:ascii="Arial" w:hAnsi="Arial" w:cs="Arial"/>
          <w:bCs/>
          <w:sz w:val="22"/>
          <w:szCs w:val="22"/>
          <w:lang w:eastAsia="en-US"/>
        </w:rPr>
      </w:pPr>
    </w:p>
    <w:p w14:paraId="2EA3A505" w14:textId="77777777" w:rsidR="007471EB" w:rsidRPr="00673053" w:rsidRDefault="007471EB" w:rsidP="007471EB">
      <w:pPr>
        <w:spacing w:after="240" w:line="288" w:lineRule="auto"/>
        <w:ind w:left="1418"/>
        <w:jc w:val="both"/>
        <w:rPr>
          <w:rFonts w:ascii="Arial" w:hAnsi="Arial" w:cs="Arial"/>
          <w:bCs/>
          <w:i/>
          <w:sz w:val="18"/>
          <w:szCs w:val="18"/>
          <w:lang w:eastAsia="en-US"/>
        </w:rPr>
      </w:pPr>
      <w:r w:rsidRPr="00673053">
        <w:rPr>
          <w:rFonts w:ascii="Arial" w:hAnsi="Arial" w:cs="Arial"/>
          <w:bCs/>
          <w:i/>
          <w:sz w:val="18"/>
          <w:szCs w:val="18"/>
          <w:lang w:eastAsia="en-US"/>
        </w:rPr>
        <w:t xml:space="preserve">Über die Nickelodeon Kids‘ Choice Awards </w:t>
      </w:r>
    </w:p>
    <w:p w14:paraId="56FE7AEB" w14:textId="1E793134" w:rsidR="007471EB" w:rsidRPr="00673053" w:rsidRDefault="007471EB" w:rsidP="00673053">
      <w:pPr>
        <w:spacing w:after="240" w:line="288" w:lineRule="auto"/>
        <w:ind w:left="1418"/>
        <w:jc w:val="both"/>
        <w:rPr>
          <w:rFonts w:ascii="Arial" w:hAnsi="Arial" w:cs="Arial"/>
          <w:bCs/>
          <w:i/>
          <w:sz w:val="18"/>
          <w:szCs w:val="18"/>
          <w:lang w:eastAsia="en-US"/>
        </w:rPr>
      </w:pPr>
      <w:r w:rsidRPr="00673053">
        <w:rPr>
          <w:rFonts w:ascii="Arial" w:hAnsi="Arial" w:cs="Arial"/>
          <w:bCs/>
          <w:i/>
          <w:sz w:val="18"/>
          <w:szCs w:val="18"/>
          <w:lang w:eastAsia="en-US"/>
        </w:rPr>
        <w:t>Nickelodeons Kids' Choice Awards 2018 feiern die Favoriten der Kinder aus den Bereichen Film, Fernsehen, Musik, Popkultur, Animation und mehr. Mit Stunts und Überraschungen an jeder Ecke kehrt die Show im März zurück ins "</w:t>
      </w:r>
      <w:proofErr w:type="spellStart"/>
      <w:r w:rsidRPr="00673053">
        <w:rPr>
          <w:rFonts w:ascii="Arial" w:hAnsi="Arial" w:cs="Arial"/>
          <w:bCs/>
          <w:i/>
          <w:sz w:val="18"/>
          <w:szCs w:val="18"/>
          <w:lang w:eastAsia="en-US"/>
        </w:rPr>
        <w:t>Fabulous</w:t>
      </w:r>
      <w:proofErr w:type="spellEnd"/>
      <w:r w:rsidRPr="00673053">
        <w:rPr>
          <w:rFonts w:ascii="Arial" w:hAnsi="Arial" w:cs="Arial"/>
          <w:bCs/>
          <w:i/>
          <w:sz w:val="18"/>
          <w:szCs w:val="18"/>
          <w:lang w:eastAsia="en-US"/>
        </w:rPr>
        <w:t xml:space="preserve">" Forum in Inglewood, Kalifornien, und wird von Kindern rund um den Globus auf Nickelodeon-Kanälen in mehr als 170 Ländern und Regionen gesehen. Weitere Informationen zu den Kids' Choice Awards, einschließlich Star-Gästen, werden in den kommenden Wochen bekannt gegeben.  </w:t>
      </w:r>
    </w:p>
    <w:p w14:paraId="45AB5168" w14:textId="03D631FB" w:rsidR="000808C8" w:rsidRPr="00E07203" w:rsidRDefault="00E07203" w:rsidP="00934335">
      <w:pPr>
        <w:spacing w:after="240" w:line="288" w:lineRule="auto"/>
        <w:ind w:left="1416"/>
        <w:jc w:val="both"/>
        <w:rPr>
          <w:rFonts w:ascii="Arial" w:hAnsi="Arial" w:cs="Arial"/>
          <w:bCs/>
          <w:i/>
          <w:sz w:val="20"/>
          <w:szCs w:val="22"/>
          <w:lang w:eastAsia="en-US"/>
        </w:rPr>
      </w:pPr>
      <w:r w:rsidRPr="00452A3B">
        <w:rPr>
          <w:rFonts w:ascii="Arial" w:hAnsi="Arial" w:cs="Arial"/>
          <w:bCs/>
          <w:i/>
          <w:sz w:val="20"/>
          <w:szCs w:val="22"/>
          <w:lang w:eastAsia="en-US"/>
        </w:rPr>
        <w:t xml:space="preserve">Der Europa-Park ist in der Sommersaison 2018 vom 24. März bis zum 04. November täglich von 9 bis 18 Uhr geöffnet (längere Öffnungszeiten in der Hauptsaison). Infoline: 07822 / 77 66 88. Weitere Informationen auch unter </w:t>
      </w:r>
      <w:hyperlink r:id="rId10" w:history="1">
        <w:r w:rsidRPr="00452A3B">
          <w:rPr>
            <w:rStyle w:val="Hyperlink"/>
            <w:rFonts w:ascii="Arial" w:hAnsi="Arial" w:cs="Arial"/>
            <w:bCs/>
            <w:i/>
            <w:sz w:val="20"/>
            <w:szCs w:val="22"/>
            <w:lang w:eastAsia="en-US"/>
          </w:rPr>
          <w:t>www.europapark.de</w:t>
        </w:r>
      </w:hyperlink>
    </w:p>
    <w:sectPr w:rsidR="000808C8" w:rsidRPr="00E07203"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9E328" w14:textId="77777777" w:rsidR="00EA0A00" w:rsidRDefault="00EA0A00">
      <w:r>
        <w:separator/>
      </w:r>
    </w:p>
  </w:endnote>
  <w:endnote w:type="continuationSeparator" w:id="0">
    <w:p w14:paraId="1D6BE47A" w14:textId="77777777" w:rsidR="00EA0A00" w:rsidRDefault="00EA0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404F9" w14:textId="77777777" w:rsidR="00EA0A00" w:rsidRDefault="00EA0A00">
      <w:r>
        <w:separator/>
      </w:r>
    </w:p>
  </w:footnote>
  <w:footnote w:type="continuationSeparator" w:id="0">
    <w:p w14:paraId="5C3B7B27" w14:textId="77777777" w:rsidR="00EA0A00" w:rsidRDefault="00EA0A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EA0A00">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39F"/>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46411"/>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3253"/>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5FE"/>
    <w:rsid w:val="002B2C1B"/>
    <w:rsid w:val="002B2C8F"/>
    <w:rsid w:val="002B2E39"/>
    <w:rsid w:val="002B3204"/>
    <w:rsid w:val="002C1CD3"/>
    <w:rsid w:val="002C2FFF"/>
    <w:rsid w:val="002C4004"/>
    <w:rsid w:val="002D135B"/>
    <w:rsid w:val="002D2A8D"/>
    <w:rsid w:val="002D3A6E"/>
    <w:rsid w:val="002D5554"/>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1649"/>
    <w:rsid w:val="004E4B12"/>
    <w:rsid w:val="004F18B5"/>
    <w:rsid w:val="004F299D"/>
    <w:rsid w:val="004F7CEE"/>
    <w:rsid w:val="005011C3"/>
    <w:rsid w:val="00502E10"/>
    <w:rsid w:val="00505B5B"/>
    <w:rsid w:val="005075E0"/>
    <w:rsid w:val="005079AD"/>
    <w:rsid w:val="005103A1"/>
    <w:rsid w:val="00511035"/>
    <w:rsid w:val="00517FFD"/>
    <w:rsid w:val="005318AA"/>
    <w:rsid w:val="00535FFA"/>
    <w:rsid w:val="005403BD"/>
    <w:rsid w:val="00542DB2"/>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34C99"/>
    <w:rsid w:val="00641F88"/>
    <w:rsid w:val="00642A06"/>
    <w:rsid w:val="00643039"/>
    <w:rsid w:val="00665C4F"/>
    <w:rsid w:val="00673053"/>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471EB"/>
    <w:rsid w:val="00752225"/>
    <w:rsid w:val="007553BD"/>
    <w:rsid w:val="00755F25"/>
    <w:rsid w:val="00756367"/>
    <w:rsid w:val="007576D4"/>
    <w:rsid w:val="00757E9D"/>
    <w:rsid w:val="007601FE"/>
    <w:rsid w:val="00764430"/>
    <w:rsid w:val="00766933"/>
    <w:rsid w:val="007742BC"/>
    <w:rsid w:val="00776BF4"/>
    <w:rsid w:val="00780647"/>
    <w:rsid w:val="00785E75"/>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4E0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0678"/>
    <w:rsid w:val="008C2F0E"/>
    <w:rsid w:val="008C62B6"/>
    <w:rsid w:val="008C671B"/>
    <w:rsid w:val="008D19DD"/>
    <w:rsid w:val="008D3A88"/>
    <w:rsid w:val="008D44B3"/>
    <w:rsid w:val="008E1132"/>
    <w:rsid w:val="008F258F"/>
    <w:rsid w:val="00903C03"/>
    <w:rsid w:val="00906562"/>
    <w:rsid w:val="00912D75"/>
    <w:rsid w:val="009162EA"/>
    <w:rsid w:val="00920CE2"/>
    <w:rsid w:val="00934335"/>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319"/>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C5ABC"/>
    <w:rsid w:val="00BD36F4"/>
    <w:rsid w:val="00BD51FA"/>
    <w:rsid w:val="00BD5742"/>
    <w:rsid w:val="00BD577E"/>
    <w:rsid w:val="00BD7D4A"/>
    <w:rsid w:val="00BE54A2"/>
    <w:rsid w:val="00BF184E"/>
    <w:rsid w:val="00BF2C3C"/>
    <w:rsid w:val="00BF2DC7"/>
    <w:rsid w:val="00BF3CC6"/>
    <w:rsid w:val="00BF58B6"/>
    <w:rsid w:val="00C10B3A"/>
    <w:rsid w:val="00C11B3A"/>
    <w:rsid w:val="00C12851"/>
    <w:rsid w:val="00C15D03"/>
    <w:rsid w:val="00C16013"/>
    <w:rsid w:val="00C223D4"/>
    <w:rsid w:val="00C2498F"/>
    <w:rsid w:val="00C34F9C"/>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14D9"/>
    <w:rsid w:val="00CF4158"/>
    <w:rsid w:val="00CF72BF"/>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3EB2"/>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720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974A1"/>
    <w:rsid w:val="00EA0A00"/>
    <w:rsid w:val="00EA203B"/>
    <w:rsid w:val="00EA38FE"/>
    <w:rsid w:val="00EA4F69"/>
    <w:rsid w:val="00EB4AF2"/>
    <w:rsid w:val="00EB5999"/>
    <w:rsid w:val="00EB5BCF"/>
    <w:rsid w:val="00EB6C75"/>
    <w:rsid w:val="00EB7F60"/>
    <w:rsid w:val="00EC4AA1"/>
    <w:rsid w:val="00EC5E61"/>
    <w:rsid w:val="00EC6B73"/>
    <w:rsid w:val="00ED1B7A"/>
    <w:rsid w:val="00ED5218"/>
    <w:rsid w:val="00EE11A4"/>
    <w:rsid w:val="00EE29E1"/>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1B83"/>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30021">
      <w:bodyDiv w:val="1"/>
      <w:marLeft w:val="0"/>
      <w:marRight w:val="0"/>
      <w:marTop w:val="0"/>
      <w:marBottom w:val="0"/>
      <w:divBdr>
        <w:top w:val="none" w:sz="0" w:space="0" w:color="auto"/>
        <w:left w:val="none" w:sz="0" w:space="0" w:color="auto"/>
        <w:bottom w:val="none" w:sz="0" w:space="0" w:color="auto"/>
        <w:right w:val="none" w:sz="0" w:space="0" w:color="auto"/>
      </w:divBdr>
    </w:div>
    <w:div w:id="743184023">
      <w:bodyDiv w:val="1"/>
      <w:marLeft w:val="0"/>
      <w:marRight w:val="0"/>
      <w:marTop w:val="0"/>
      <w:marBottom w:val="0"/>
      <w:divBdr>
        <w:top w:val="none" w:sz="0" w:space="0" w:color="auto"/>
        <w:left w:val="none" w:sz="0" w:space="0" w:color="auto"/>
        <w:bottom w:val="none" w:sz="0" w:space="0" w:color="auto"/>
        <w:right w:val="none" w:sz="0" w:space="0" w:color="auto"/>
      </w:divBdr>
    </w:div>
    <w:div w:id="967932620">
      <w:bodyDiv w:val="1"/>
      <w:marLeft w:val="0"/>
      <w:marRight w:val="0"/>
      <w:marTop w:val="0"/>
      <w:marBottom w:val="0"/>
      <w:divBdr>
        <w:top w:val="none" w:sz="0" w:space="0" w:color="auto"/>
        <w:left w:val="none" w:sz="0" w:space="0" w:color="auto"/>
        <w:bottom w:val="none" w:sz="0" w:space="0" w:color="auto"/>
        <w:right w:val="none" w:sz="0" w:space="0" w:color="auto"/>
      </w:divBdr>
    </w:div>
    <w:div w:id="1027868627">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02181672">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125995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82A53-9300-4992-8B14-6A0A3237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3975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4596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2017-03-20T10:22:00Z</cp:lastPrinted>
  <dcterms:created xsi:type="dcterms:W3CDTF">2018-03-08T08:41:00Z</dcterms:created>
  <dcterms:modified xsi:type="dcterms:W3CDTF">2018-03-08T08:41:00Z</dcterms:modified>
</cp:coreProperties>
</file>