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303227A8" w14:textId="67687CCA" w:rsidR="0022363B" w:rsidRPr="005403BD" w:rsidRDefault="0022363B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73915FB4">
                <wp:simplePos x="0" y="0"/>
                <wp:positionH relativeFrom="column">
                  <wp:posOffset>-405765</wp:posOffset>
                </wp:positionH>
                <wp:positionV relativeFrom="paragraph">
                  <wp:posOffset>110490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251843A2" w:rsidR="00E51DDE" w:rsidRPr="00D15EA4" w:rsidRDefault="00665E6F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F349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4F4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8.7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CMC&#10;BqTeAAAACQEAAA8AAAAAAAAAAAAAAAAA2wQAAGRycy9kb3ducmV2LnhtbFBLBQYAAAAABAAEAPMA&#10;AADmBQAAAAA=&#10;" stroked="f">
                <v:textbox>
                  <w:txbxContent>
                    <w:p w14:paraId="51B947DC" w14:textId="251843A2" w:rsidR="00E51DDE" w:rsidRPr="00D15EA4" w:rsidRDefault="00665E6F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F34923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478339E" w14:textId="27D62AE6" w:rsidR="00665E6F" w:rsidRDefault="006A22F3" w:rsidP="00363CE3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Fact-Sheet</w:t>
      </w:r>
    </w:p>
    <w:p w14:paraId="1168BEF8" w14:textId="51FDA4EA" w:rsidR="00F34923" w:rsidRDefault="00A16356" w:rsidP="00363CE3">
      <w:pPr>
        <w:spacing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Themenbereich Skandinavien</w:t>
      </w:r>
    </w:p>
    <w:p w14:paraId="4FE7DA8E" w14:textId="3FAD6ADA" w:rsidR="002B7DA0" w:rsidRDefault="002B7DA0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7AE8F4E6" w14:textId="20C0AC84" w:rsidR="006A6BAD" w:rsidRPr="006A6BAD" w:rsidRDefault="006A6BAD" w:rsidP="002B7DA0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u w:val="single"/>
          <w:lang w:eastAsia="en-US"/>
        </w:rPr>
      </w:pPr>
      <w:r w:rsidRPr="006A6BAD">
        <w:rPr>
          <w:rFonts w:ascii="Arial" w:hAnsi="Arial" w:cs="Arial"/>
          <w:b/>
          <w:sz w:val="22"/>
          <w:szCs w:val="22"/>
          <w:u w:val="single"/>
          <w:lang w:eastAsia="en-US"/>
        </w:rPr>
        <w:t>Allgemeine Fakten:</w:t>
      </w:r>
    </w:p>
    <w:p w14:paraId="1AA718D9" w14:textId="17710EF5" w:rsidR="006A6BAD" w:rsidRDefault="006A6BAD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757837A" w14:textId="772771F2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Eröffnung am 23. Juli 2019</w:t>
      </w:r>
    </w:p>
    <w:p w14:paraId="3F4B431B" w14:textId="4CBDA5D9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943450">
        <w:rPr>
          <w:rFonts w:ascii="Arial" w:hAnsi="Arial" w:cs="Arial"/>
          <w:sz w:val="22"/>
          <w:szCs w:val="22"/>
          <w:lang w:eastAsia="en-US"/>
        </w:rPr>
        <w:t xml:space="preserve">Fläche </w:t>
      </w:r>
      <w:r w:rsidR="00943450" w:rsidRPr="00943450">
        <w:rPr>
          <w:rFonts w:ascii="Arial" w:hAnsi="Arial" w:cs="Arial"/>
          <w:sz w:val="22"/>
          <w:szCs w:val="22"/>
          <w:lang w:eastAsia="en-US"/>
        </w:rPr>
        <w:t>3.200</w:t>
      </w:r>
      <w:r w:rsidRPr="00943450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>m²</w:t>
      </w:r>
    </w:p>
    <w:p w14:paraId="61C848C2" w14:textId="3900BCED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Thematisierung: nordisch, bunte Holzhäuschen</w:t>
      </w:r>
    </w:p>
    <w:p w14:paraId="64EDB0EF" w14:textId="6CCFFECF" w:rsidR="00E95DF2" w:rsidRPr="00E95DF2" w:rsidRDefault="00E95DF2" w:rsidP="00E95DF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E95DF2">
        <w:rPr>
          <w:rFonts w:ascii="Arial" w:hAnsi="Arial" w:cs="Arial"/>
          <w:sz w:val="22"/>
          <w:szCs w:val="22"/>
          <w:lang w:eastAsia="en-US"/>
        </w:rPr>
        <w:t>50 Mitarbeiter</w:t>
      </w:r>
      <w:r>
        <w:rPr>
          <w:rFonts w:ascii="Arial" w:hAnsi="Arial" w:cs="Arial"/>
          <w:sz w:val="22"/>
          <w:szCs w:val="22"/>
          <w:lang w:eastAsia="en-US"/>
        </w:rPr>
        <w:t xml:space="preserve">; </w:t>
      </w:r>
      <w:r w:rsidRPr="00E95DF2">
        <w:rPr>
          <w:rFonts w:ascii="Arial" w:hAnsi="Arial" w:cs="Arial"/>
          <w:sz w:val="22"/>
          <w:szCs w:val="22"/>
          <w:lang w:eastAsia="en-US"/>
        </w:rPr>
        <w:t xml:space="preserve">davon 27 </w:t>
      </w:r>
      <w:r>
        <w:rPr>
          <w:rFonts w:ascii="Arial" w:hAnsi="Arial" w:cs="Arial"/>
          <w:sz w:val="22"/>
          <w:szCs w:val="22"/>
          <w:lang w:eastAsia="en-US"/>
        </w:rPr>
        <w:t xml:space="preserve">in der </w:t>
      </w:r>
      <w:r w:rsidRPr="00E95DF2">
        <w:rPr>
          <w:rFonts w:ascii="Arial" w:hAnsi="Arial" w:cs="Arial"/>
          <w:sz w:val="22"/>
          <w:szCs w:val="22"/>
          <w:lang w:eastAsia="en-US"/>
        </w:rPr>
        <w:t xml:space="preserve">Gastronomie, 10 </w:t>
      </w:r>
      <w:r>
        <w:rPr>
          <w:rFonts w:ascii="Arial" w:hAnsi="Arial" w:cs="Arial"/>
          <w:sz w:val="22"/>
          <w:szCs w:val="22"/>
          <w:lang w:eastAsia="en-US"/>
        </w:rPr>
        <w:t xml:space="preserve">bei </w:t>
      </w:r>
      <w:r w:rsidRPr="00E95DF2">
        <w:rPr>
          <w:rFonts w:ascii="Arial" w:hAnsi="Arial" w:cs="Arial"/>
          <w:sz w:val="22"/>
          <w:szCs w:val="22"/>
          <w:lang w:eastAsia="en-US"/>
        </w:rPr>
        <w:t>Shopping,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br/>
      </w:r>
      <w:r w:rsidRPr="00E95DF2">
        <w:rPr>
          <w:rFonts w:ascii="Arial" w:hAnsi="Arial" w:cs="Arial"/>
          <w:sz w:val="22"/>
          <w:szCs w:val="22"/>
          <w:lang w:eastAsia="en-US"/>
        </w:rPr>
        <w:t xml:space="preserve">6 </w:t>
      </w:r>
      <w:r>
        <w:rPr>
          <w:rFonts w:ascii="Arial" w:hAnsi="Arial" w:cs="Arial"/>
          <w:sz w:val="22"/>
          <w:szCs w:val="22"/>
          <w:lang w:eastAsia="en-US"/>
        </w:rPr>
        <w:t xml:space="preserve">bei </w:t>
      </w:r>
      <w:r w:rsidRPr="00E95DF2">
        <w:rPr>
          <w:rFonts w:ascii="Arial" w:hAnsi="Arial" w:cs="Arial"/>
          <w:sz w:val="22"/>
          <w:szCs w:val="22"/>
          <w:lang w:eastAsia="en-US"/>
        </w:rPr>
        <w:t xml:space="preserve">Attraktionen, 5 </w:t>
      </w:r>
      <w:r>
        <w:rPr>
          <w:rFonts w:ascii="Arial" w:hAnsi="Arial" w:cs="Arial"/>
          <w:sz w:val="22"/>
          <w:szCs w:val="22"/>
          <w:lang w:eastAsia="en-US"/>
        </w:rPr>
        <w:t xml:space="preserve">bei </w:t>
      </w:r>
      <w:r w:rsidRPr="00E95DF2">
        <w:rPr>
          <w:rFonts w:ascii="Arial" w:hAnsi="Arial" w:cs="Arial"/>
          <w:sz w:val="22"/>
          <w:szCs w:val="22"/>
          <w:lang w:eastAsia="en-US"/>
        </w:rPr>
        <w:t xml:space="preserve">Games, 3 </w:t>
      </w:r>
      <w:r>
        <w:rPr>
          <w:rFonts w:ascii="Arial" w:hAnsi="Arial" w:cs="Arial"/>
          <w:sz w:val="22"/>
          <w:szCs w:val="22"/>
          <w:lang w:eastAsia="en-US"/>
        </w:rPr>
        <w:t xml:space="preserve">bei </w:t>
      </w:r>
      <w:r w:rsidRPr="00E95DF2">
        <w:rPr>
          <w:rFonts w:ascii="Arial" w:hAnsi="Arial" w:cs="Arial"/>
          <w:sz w:val="22"/>
          <w:szCs w:val="22"/>
          <w:lang w:eastAsia="en-US"/>
        </w:rPr>
        <w:t>Reinigung</w:t>
      </w:r>
    </w:p>
    <w:p w14:paraId="1C6B0E99" w14:textId="2D6520F0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Bauzeit 13 Monate</w:t>
      </w:r>
    </w:p>
    <w:p w14:paraId="1BAD61E5" w14:textId="5627D60A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Zeitgleich rund 100 Bauarbeiter auf der Baustelle</w:t>
      </w:r>
    </w:p>
    <w:p w14:paraId="514B337F" w14:textId="23115999" w:rsid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Über 350.000 Arbeitsstunden</w:t>
      </w:r>
    </w:p>
    <w:p w14:paraId="6BA6FE73" w14:textId="0A3D86ED" w:rsidR="006A6BAD" w:rsidRDefault="00BD2739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D37E67">
        <w:rPr>
          <w:rFonts w:ascii="Arial" w:hAnsi="Arial" w:cs="Arial"/>
          <w:sz w:val="22"/>
          <w:szCs w:val="22"/>
          <w:lang w:eastAsia="en-US"/>
        </w:rPr>
        <w:t>ca. 750</w:t>
      </w:r>
      <w:r w:rsidR="00E95DF2" w:rsidRPr="00D37E67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95DF2">
        <w:rPr>
          <w:rFonts w:ascii="Arial" w:hAnsi="Arial" w:cs="Arial"/>
          <w:sz w:val="22"/>
          <w:szCs w:val="22"/>
          <w:lang w:eastAsia="en-US"/>
        </w:rPr>
        <w:t>m²</w:t>
      </w:r>
      <w:r w:rsidR="006A6BAD">
        <w:rPr>
          <w:rFonts w:ascii="Arial" w:hAnsi="Arial" w:cs="Arial"/>
          <w:sz w:val="22"/>
          <w:szCs w:val="22"/>
          <w:lang w:eastAsia="en-US"/>
        </w:rPr>
        <w:t xml:space="preserve"> Pflaster</w:t>
      </w:r>
    </w:p>
    <w:p w14:paraId="03B995A7" w14:textId="1F0AA78A" w:rsidR="006A6BAD" w:rsidRPr="006A6BAD" w:rsidRDefault="006A6BAD" w:rsidP="006A6BAD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u.a. 5,7 km Trinkwasserrohr wurde verlegt</w:t>
      </w:r>
    </w:p>
    <w:p w14:paraId="366221FC" w14:textId="77777777" w:rsid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747ECA91" w14:textId="5DEF9AE1" w:rsidR="006A6BAD" w:rsidRP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u w:val="single"/>
          <w:lang w:eastAsia="en-US"/>
        </w:rPr>
      </w:pPr>
      <w:r>
        <w:rPr>
          <w:rFonts w:ascii="Arial" w:hAnsi="Arial" w:cs="Arial"/>
          <w:b/>
          <w:sz w:val="22"/>
          <w:szCs w:val="22"/>
          <w:u w:val="single"/>
          <w:lang w:eastAsia="en-US"/>
        </w:rPr>
        <w:t>Shopping</w:t>
      </w:r>
      <w:r w:rsidRPr="006A6BAD">
        <w:rPr>
          <w:rFonts w:ascii="Arial" w:hAnsi="Arial" w:cs="Arial"/>
          <w:b/>
          <w:sz w:val="22"/>
          <w:szCs w:val="22"/>
          <w:u w:val="single"/>
          <w:lang w:eastAsia="en-US"/>
        </w:rPr>
        <w:t>:</w:t>
      </w:r>
    </w:p>
    <w:p w14:paraId="3F2E0D71" w14:textId="4C159C3A" w:rsid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F239E67" w14:textId="538A9FD9" w:rsidR="006A6BAD" w:rsidRPr="00D37E67" w:rsidRDefault="006A6BAD" w:rsidP="006A6BAD">
      <w:pPr>
        <w:pStyle w:val="Listenabsatz"/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6A6BAD">
        <w:rPr>
          <w:rFonts w:ascii="Arial" w:hAnsi="Arial" w:cs="Arial"/>
          <w:sz w:val="22"/>
          <w:szCs w:val="22"/>
          <w:lang w:eastAsia="en-US"/>
        </w:rPr>
        <w:t>„</w:t>
      </w:r>
      <w:proofErr w:type="spellStart"/>
      <w:r w:rsidRPr="006A6BAD">
        <w:rPr>
          <w:rFonts w:ascii="Arial" w:hAnsi="Arial" w:cs="Arial"/>
          <w:sz w:val="22"/>
          <w:szCs w:val="22"/>
          <w:lang w:eastAsia="en-US"/>
        </w:rPr>
        <w:t>Sportsbutikk</w:t>
      </w:r>
      <w:proofErr w:type="spellEnd"/>
      <w:r w:rsidRPr="006A6BAD">
        <w:rPr>
          <w:rFonts w:ascii="Arial" w:hAnsi="Arial" w:cs="Arial"/>
          <w:sz w:val="22"/>
          <w:szCs w:val="22"/>
          <w:lang w:eastAsia="en-US"/>
        </w:rPr>
        <w:t>“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mit </w:t>
      </w:r>
      <w:r w:rsidR="00A13C9A" w:rsidRPr="00D37E67">
        <w:rPr>
          <w:rFonts w:ascii="Arial" w:hAnsi="Arial" w:cs="Arial"/>
          <w:sz w:val="22"/>
          <w:szCs w:val="22"/>
          <w:lang w:eastAsia="en-US"/>
        </w:rPr>
        <w:t>65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m²</w:t>
      </w:r>
    </w:p>
    <w:p w14:paraId="6407371F" w14:textId="453D2743" w:rsidR="006A6BAD" w:rsidRPr="00D37E67" w:rsidRDefault="006A6BAD" w:rsidP="006A6BAD">
      <w:pPr>
        <w:pStyle w:val="Listenabsatz"/>
        <w:numPr>
          <w:ilvl w:val="0"/>
          <w:numId w:val="18"/>
        </w:numPr>
        <w:spacing w:line="288" w:lineRule="auto"/>
        <w:jc w:val="both"/>
        <w:rPr>
          <w:rFonts w:ascii="Arial" w:hAnsi="Arial" w:cs="Arial"/>
          <w:sz w:val="22"/>
          <w:szCs w:val="22"/>
          <w:lang w:val="en-US" w:eastAsia="en-US"/>
        </w:rPr>
      </w:pPr>
      <w:r w:rsidRPr="00D37E67">
        <w:rPr>
          <w:rFonts w:ascii="Arial" w:hAnsi="Arial" w:cs="Arial"/>
          <w:sz w:val="22"/>
          <w:szCs w:val="22"/>
          <w:lang w:val="en-US"/>
        </w:rPr>
        <w:t>„</w:t>
      </w:r>
      <w:proofErr w:type="spellStart"/>
      <w:r w:rsidRPr="00D37E67">
        <w:rPr>
          <w:rFonts w:ascii="Arial" w:hAnsi="Arial" w:cs="Arial"/>
          <w:sz w:val="22"/>
          <w:szCs w:val="22"/>
          <w:lang w:val="en-US"/>
        </w:rPr>
        <w:t>Snorri´s</w:t>
      </w:r>
      <w:proofErr w:type="spellEnd"/>
      <w:r w:rsidRPr="00D37E67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D37E67">
        <w:rPr>
          <w:rFonts w:ascii="Arial" w:hAnsi="Arial" w:cs="Arial"/>
          <w:sz w:val="22"/>
          <w:szCs w:val="22"/>
          <w:lang w:val="en-US"/>
        </w:rPr>
        <w:t>Varehus</w:t>
      </w:r>
      <w:proofErr w:type="spellEnd"/>
      <w:r w:rsidRPr="00D37E67">
        <w:rPr>
          <w:rFonts w:ascii="Arial" w:hAnsi="Arial" w:cs="Arial"/>
          <w:sz w:val="22"/>
          <w:szCs w:val="22"/>
          <w:lang w:val="en-US"/>
        </w:rPr>
        <w:t xml:space="preserve">“ </w:t>
      </w:r>
      <w:proofErr w:type="spellStart"/>
      <w:r w:rsidRPr="00D37E67">
        <w:rPr>
          <w:rFonts w:ascii="Arial" w:hAnsi="Arial" w:cs="Arial"/>
          <w:sz w:val="22"/>
          <w:szCs w:val="22"/>
          <w:lang w:val="en-US" w:eastAsia="en-US"/>
        </w:rPr>
        <w:t>mit</w:t>
      </w:r>
      <w:proofErr w:type="spellEnd"/>
      <w:r w:rsidRPr="00D37E67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A13C9A" w:rsidRPr="00D37E67">
        <w:rPr>
          <w:rFonts w:ascii="Arial" w:hAnsi="Arial" w:cs="Arial"/>
          <w:sz w:val="22"/>
          <w:szCs w:val="22"/>
          <w:lang w:val="en-US" w:eastAsia="en-US"/>
        </w:rPr>
        <w:t>76</w:t>
      </w:r>
      <w:r w:rsidRPr="00D37E67">
        <w:rPr>
          <w:rFonts w:ascii="Arial" w:hAnsi="Arial" w:cs="Arial"/>
          <w:sz w:val="22"/>
          <w:szCs w:val="22"/>
          <w:lang w:val="en-US" w:eastAsia="en-US"/>
        </w:rPr>
        <w:t xml:space="preserve"> m²</w:t>
      </w:r>
    </w:p>
    <w:p w14:paraId="0CC6D23C" w14:textId="77777777" w:rsidR="006A6BAD" w:rsidRPr="00A13C9A" w:rsidRDefault="006A6BAD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US" w:eastAsia="en-US"/>
        </w:rPr>
      </w:pPr>
    </w:p>
    <w:p w14:paraId="0C02E2E8" w14:textId="6D68E421" w:rsidR="006A6BAD" w:rsidRP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u w:val="single"/>
          <w:lang w:eastAsia="en-US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  <w:lang w:eastAsia="en-US"/>
        </w:rPr>
        <w:t>Gastro</w:t>
      </w:r>
      <w:proofErr w:type="spellEnd"/>
      <w:r w:rsidRPr="006A6BAD">
        <w:rPr>
          <w:rFonts w:ascii="Arial" w:hAnsi="Arial" w:cs="Arial"/>
          <w:b/>
          <w:sz w:val="22"/>
          <w:szCs w:val="22"/>
          <w:u w:val="single"/>
          <w:lang w:eastAsia="en-US"/>
        </w:rPr>
        <w:t>:</w:t>
      </w:r>
    </w:p>
    <w:p w14:paraId="65C79CFF" w14:textId="77777777" w:rsid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5DEBDC0" w14:textId="72147366" w:rsidR="006A6BAD" w:rsidRP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  <w:r w:rsidRPr="006A6BAD">
        <w:rPr>
          <w:rFonts w:ascii="Arial" w:hAnsi="Arial" w:cs="Arial"/>
          <w:sz w:val="22"/>
          <w:szCs w:val="22"/>
          <w:u w:val="single"/>
          <w:lang w:eastAsia="en-US"/>
        </w:rPr>
        <w:t>Eisdiele „</w:t>
      </w:r>
      <w:proofErr w:type="spellStart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>Is</w:t>
      </w:r>
      <w:proofErr w:type="spellEnd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 xml:space="preserve"> </w:t>
      </w:r>
      <w:proofErr w:type="spellStart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>Huset</w:t>
      </w:r>
      <w:proofErr w:type="spellEnd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>“</w:t>
      </w:r>
    </w:p>
    <w:p w14:paraId="159BF97B" w14:textId="77777777" w:rsidR="006A6BAD" w:rsidRP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3AB6313" w14:textId="16484029" w:rsidR="006A6BAD" w:rsidRPr="00D37E67" w:rsidRDefault="006A6BAD" w:rsidP="006A6BAD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D37E67">
        <w:rPr>
          <w:rFonts w:ascii="Arial" w:hAnsi="Arial" w:cs="Arial"/>
          <w:sz w:val="22"/>
          <w:szCs w:val="22"/>
          <w:lang w:eastAsia="en-US"/>
        </w:rPr>
        <w:t xml:space="preserve">Fläche </w:t>
      </w:r>
      <w:r w:rsidR="00A13C9A" w:rsidRPr="00D37E67">
        <w:rPr>
          <w:rFonts w:ascii="Arial" w:hAnsi="Arial" w:cs="Arial"/>
          <w:sz w:val="22"/>
          <w:szCs w:val="22"/>
          <w:lang w:eastAsia="en-US"/>
        </w:rPr>
        <w:t>64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m²</w:t>
      </w:r>
    </w:p>
    <w:p w14:paraId="6ED143E8" w14:textId="3350DEB7" w:rsidR="006A6BAD" w:rsidRPr="00D37E67" w:rsidRDefault="006A6BAD" w:rsidP="006A6BAD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D37E67">
        <w:rPr>
          <w:rFonts w:ascii="Arial" w:hAnsi="Arial" w:cs="Arial"/>
          <w:sz w:val="22"/>
          <w:szCs w:val="22"/>
          <w:lang w:eastAsia="en-US"/>
        </w:rPr>
        <w:t xml:space="preserve">Ca. </w:t>
      </w:r>
      <w:r w:rsidR="004E6A0D" w:rsidRPr="00D37E67">
        <w:rPr>
          <w:rFonts w:ascii="Arial" w:hAnsi="Arial" w:cs="Arial"/>
          <w:sz w:val="22"/>
          <w:szCs w:val="22"/>
          <w:lang w:eastAsia="en-US"/>
        </w:rPr>
        <w:t>20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Innenplätze und </w:t>
      </w:r>
      <w:r w:rsidR="004E6A0D" w:rsidRPr="00D37E67">
        <w:rPr>
          <w:rFonts w:ascii="Arial" w:hAnsi="Arial" w:cs="Arial"/>
          <w:sz w:val="22"/>
          <w:szCs w:val="22"/>
          <w:lang w:eastAsia="en-US"/>
        </w:rPr>
        <w:t>40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Terrassenplätze</w:t>
      </w:r>
    </w:p>
    <w:p w14:paraId="4BF6DF3A" w14:textId="5513A9C3" w:rsidR="006A6BAD" w:rsidRDefault="006A6BAD" w:rsidP="006A6BAD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Selbstbedienung</w:t>
      </w:r>
    </w:p>
    <w:p w14:paraId="6E64853E" w14:textId="79E17B4D" w:rsidR="006A6BAD" w:rsidRDefault="006A6BAD" w:rsidP="006A6BAD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Angebot an Eisspezialitäten und Bubble Waffel</w:t>
      </w:r>
    </w:p>
    <w:p w14:paraId="5A441F79" w14:textId="50F5B518" w:rsid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850743D" w14:textId="77777777" w:rsid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  <w:r w:rsidRPr="006A6BAD">
        <w:rPr>
          <w:rFonts w:ascii="Arial" w:hAnsi="Arial" w:cs="Arial"/>
          <w:sz w:val="22"/>
          <w:szCs w:val="22"/>
          <w:u w:val="single"/>
          <w:lang w:eastAsia="en-US"/>
        </w:rPr>
        <w:t>„Fjord Restaurant“</w:t>
      </w:r>
    </w:p>
    <w:p w14:paraId="6C14C81F" w14:textId="03EFDB78" w:rsid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</w:p>
    <w:p w14:paraId="56687D39" w14:textId="44E6903C" w:rsidR="00E95DF2" w:rsidRPr="00D37E67" w:rsidRDefault="00E95DF2" w:rsidP="00E95DF2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D37E67">
        <w:rPr>
          <w:rFonts w:ascii="Arial" w:hAnsi="Arial" w:cs="Arial"/>
          <w:sz w:val="22"/>
          <w:szCs w:val="22"/>
          <w:lang w:eastAsia="en-US"/>
        </w:rPr>
        <w:t xml:space="preserve">Fläche </w:t>
      </w:r>
      <w:r w:rsidR="00DD1CDF" w:rsidRPr="00D37E67">
        <w:rPr>
          <w:rFonts w:ascii="Arial" w:hAnsi="Arial" w:cs="Arial"/>
          <w:sz w:val="22"/>
          <w:szCs w:val="22"/>
          <w:lang w:eastAsia="en-US"/>
        </w:rPr>
        <w:t>510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m², zwei Stockwerke</w:t>
      </w:r>
    </w:p>
    <w:p w14:paraId="0198CD8D" w14:textId="50FF21DD" w:rsidR="00E95DF2" w:rsidRPr="00D37E67" w:rsidRDefault="00E95DF2" w:rsidP="00E95DF2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D37E67">
        <w:rPr>
          <w:rFonts w:ascii="Arial" w:hAnsi="Arial" w:cs="Arial"/>
          <w:sz w:val="22"/>
          <w:szCs w:val="22"/>
          <w:lang w:eastAsia="en-US"/>
        </w:rPr>
        <w:t xml:space="preserve">Ca. </w:t>
      </w:r>
      <w:r w:rsidR="004E6A0D" w:rsidRPr="00D37E67">
        <w:rPr>
          <w:rFonts w:ascii="Arial" w:hAnsi="Arial" w:cs="Arial"/>
          <w:sz w:val="22"/>
          <w:szCs w:val="22"/>
          <w:lang w:eastAsia="en-US"/>
        </w:rPr>
        <w:t>220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Innenplätze und </w:t>
      </w:r>
      <w:r w:rsidR="004E6A0D" w:rsidRPr="00D37E67">
        <w:rPr>
          <w:rFonts w:ascii="Arial" w:hAnsi="Arial" w:cs="Arial"/>
          <w:sz w:val="22"/>
          <w:szCs w:val="22"/>
          <w:lang w:eastAsia="en-US"/>
        </w:rPr>
        <w:t>60</w:t>
      </w:r>
      <w:r w:rsidRPr="00D37E67">
        <w:rPr>
          <w:rFonts w:ascii="Arial" w:hAnsi="Arial" w:cs="Arial"/>
          <w:sz w:val="22"/>
          <w:szCs w:val="22"/>
          <w:lang w:eastAsia="en-US"/>
        </w:rPr>
        <w:t xml:space="preserve"> Terrassenplätze</w:t>
      </w:r>
    </w:p>
    <w:p w14:paraId="5E124588" w14:textId="365195C5" w:rsidR="00E95DF2" w:rsidRDefault="00E95DF2" w:rsidP="00E95DF2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Selbstbedienungsrestaurant</w:t>
      </w:r>
    </w:p>
    <w:p w14:paraId="23C3396D" w14:textId="356BE152" w:rsidR="006A6BAD" w:rsidRPr="00E95DF2" w:rsidRDefault="008A4A85" w:rsidP="00E95DF2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Landestypische</w:t>
      </w:r>
      <w:r w:rsidR="00E95DF2">
        <w:rPr>
          <w:rFonts w:ascii="Arial" w:hAnsi="Arial" w:cs="Arial"/>
          <w:sz w:val="22"/>
          <w:szCs w:val="22"/>
        </w:rPr>
        <w:t xml:space="preserve"> Gerichte:</w:t>
      </w:r>
      <w:r w:rsidR="00E95DF2">
        <w:rPr>
          <w:rFonts w:ascii="Arial" w:hAnsi="Arial" w:cs="Arial"/>
          <w:sz w:val="22"/>
          <w:szCs w:val="22"/>
          <w:lang w:eastAsia="en-US"/>
        </w:rPr>
        <w:t xml:space="preserve"> </w:t>
      </w:r>
      <w:bookmarkStart w:id="0" w:name="_GoBack"/>
      <w:bookmarkEnd w:id="0"/>
      <w:r w:rsidR="00E95DF2">
        <w:rPr>
          <w:rFonts w:ascii="Arial" w:hAnsi="Arial" w:cs="Arial"/>
          <w:sz w:val="22"/>
          <w:szCs w:val="22"/>
          <w:lang w:eastAsia="en-US"/>
        </w:rPr>
        <w:t xml:space="preserve">Angebot an </w:t>
      </w:r>
      <w:proofErr w:type="spellStart"/>
      <w:r w:rsidR="00E95DF2">
        <w:rPr>
          <w:rFonts w:ascii="Arial" w:hAnsi="Arial" w:cs="Arial"/>
          <w:sz w:val="22"/>
          <w:szCs w:val="22"/>
        </w:rPr>
        <w:t>Köttbullar</w:t>
      </w:r>
      <w:proofErr w:type="spellEnd"/>
      <w:r w:rsidR="00E95DF2">
        <w:rPr>
          <w:rFonts w:ascii="Arial" w:hAnsi="Arial" w:cs="Arial"/>
          <w:sz w:val="22"/>
          <w:szCs w:val="22"/>
        </w:rPr>
        <w:t xml:space="preserve">, gebackener Seelachs, Salate, </w:t>
      </w:r>
      <w:proofErr w:type="spellStart"/>
      <w:r w:rsidR="00E95DF2">
        <w:rPr>
          <w:rFonts w:ascii="Arial" w:hAnsi="Arial" w:cs="Arial"/>
          <w:sz w:val="22"/>
          <w:szCs w:val="22"/>
        </w:rPr>
        <w:t>Smørrebrød</w:t>
      </w:r>
      <w:proofErr w:type="spellEnd"/>
      <w:r w:rsidR="00E95DF2">
        <w:rPr>
          <w:rFonts w:ascii="Arial" w:hAnsi="Arial" w:cs="Arial"/>
          <w:sz w:val="22"/>
          <w:szCs w:val="22"/>
        </w:rPr>
        <w:t>, Beeren-</w:t>
      </w:r>
      <w:proofErr w:type="spellStart"/>
      <w:r w:rsidR="00E95DF2">
        <w:rPr>
          <w:rFonts w:ascii="Arial" w:hAnsi="Arial" w:cs="Arial"/>
          <w:sz w:val="22"/>
          <w:szCs w:val="22"/>
        </w:rPr>
        <w:t>Skyr</w:t>
      </w:r>
      <w:proofErr w:type="spellEnd"/>
      <w:r w:rsidR="00E95DF2">
        <w:rPr>
          <w:rFonts w:ascii="Arial" w:hAnsi="Arial" w:cs="Arial"/>
          <w:sz w:val="22"/>
          <w:szCs w:val="22"/>
        </w:rPr>
        <w:t>-Torte</w:t>
      </w:r>
    </w:p>
    <w:p w14:paraId="78D0F910" w14:textId="6CB01B50" w:rsid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</w:p>
    <w:p w14:paraId="3B14B3FD" w14:textId="77777777" w:rsidR="00E95DF2" w:rsidRDefault="00E95DF2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</w:p>
    <w:p w14:paraId="7A61E3BB" w14:textId="744E3EED" w:rsidR="006A6BAD" w:rsidRPr="006A6BAD" w:rsidRDefault="006A6BAD" w:rsidP="006A6BAD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u w:val="single"/>
          <w:lang w:eastAsia="en-US"/>
        </w:rPr>
      </w:pPr>
      <w:r w:rsidRPr="006A6BAD">
        <w:rPr>
          <w:rFonts w:ascii="Arial" w:hAnsi="Arial" w:cs="Arial"/>
          <w:sz w:val="22"/>
          <w:szCs w:val="22"/>
          <w:u w:val="single"/>
          <w:lang w:eastAsia="en-US"/>
        </w:rPr>
        <w:t>„</w:t>
      </w:r>
      <w:proofErr w:type="spellStart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>Fiskehuset</w:t>
      </w:r>
      <w:proofErr w:type="spellEnd"/>
      <w:r w:rsidRPr="006A6BAD">
        <w:rPr>
          <w:rFonts w:ascii="Arial" w:hAnsi="Arial" w:cs="Arial"/>
          <w:sz w:val="22"/>
          <w:szCs w:val="22"/>
          <w:u w:val="single"/>
          <w:lang w:eastAsia="en-US"/>
        </w:rPr>
        <w:t>“</w:t>
      </w:r>
    </w:p>
    <w:p w14:paraId="77F866A4" w14:textId="68858430" w:rsidR="006A6BAD" w:rsidRDefault="006A6BAD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52D1F92" w14:textId="0BAD3FED" w:rsidR="006A6BAD" w:rsidRPr="00E95DF2" w:rsidRDefault="00E95DF2" w:rsidP="00E95DF2">
      <w:pPr>
        <w:pStyle w:val="Listenabsatz"/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Angebot an </w:t>
      </w:r>
      <w:r>
        <w:rPr>
          <w:rFonts w:ascii="Arial" w:hAnsi="Arial" w:cs="Arial"/>
          <w:sz w:val="22"/>
          <w:szCs w:val="22"/>
        </w:rPr>
        <w:t>belegte</w:t>
      </w:r>
      <w:r w:rsidR="008A4A85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Brötchen mit Krabben, Räucherlachs und Heringssalat</w:t>
      </w:r>
    </w:p>
    <w:p w14:paraId="0025AD80" w14:textId="77777777" w:rsidR="006A6BAD" w:rsidRDefault="006A6BAD" w:rsidP="002B7DA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C04AAEA" w14:textId="649BF7DC" w:rsidR="006A6BAD" w:rsidRP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u w:val="single"/>
          <w:lang w:eastAsia="en-US"/>
        </w:rPr>
      </w:pPr>
      <w:r>
        <w:rPr>
          <w:rFonts w:ascii="Arial" w:hAnsi="Arial" w:cs="Arial"/>
          <w:b/>
          <w:sz w:val="22"/>
          <w:szCs w:val="22"/>
          <w:u w:val="single"/>
          <w:lang w:eastAsia="en-US"/>
        </w:rPr>
        <w:t>Sonstiges</w:t>
      </w:r>
      <w:r w:rsidRPr="006A6BAD">
        <w:rPr>
          <w:rFonts w:ascii="Arial" w:hAnsi="Arial" w:cs="Arial"/>
          <w:b/>
          <w:sz w:val="22"/>
          <w:szCs w:val="22"/>
          <w:u w:val="single"/>
          <w:lang w:eastAsia="en-US"/>
        </w:rPr>
        <w:t>:</w:t>
      </w:r>
    </w:p>
    <w:p w14:paraId="0A1DC6A0" w14:textId="77777777" w:rsidR="006A6BAD" w:rsidRDefault="006A6BAD" w:rsidP="006A6BA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359A618" w14:textId="6D1710FF" w:rsidR="006A6BAD" w:rsidRDefault="00E95DF2" w:rsidP="006A6BAD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Blockheizkraftwerk mit 240 KW</w:t>
      </w:r>
    </w:p>
    <w:p w14:paraId="3BC83E18" w14:textId="0D6B1F31" w:rsidR="006A6BAD" w:rsidRPr="00E95DF2" w:rsidRDefault="00E95DF2" w:rsidP="00E95DF2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4 Heizkessel mit je 800 KW und 6,4 Kilometer Heizungsrohr</w:t>
      </w:r>
    </w:p>
    <w:sectPr w:rsidR="006A6BAD" w:rsidRPr="00E95DF2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E8E04" w14:textId="77777777" w:rsidR="00327FAC" w:rsidRDefault="00327FAC">
      <w:r>
        <w:separator/>
      </w:r>
    </w:p>
  </w:endnote>
  <w:endnote w:type="continuationSeparator" w:id="0">
    <w:p w14:paraId="68108FFB" w14:textId="77777777" w:rsidR="00327FAC" w:rsidRDefault="00327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3698B" w14:textId="77777777" w:rsidR="00327FAC" w:rsidRDefault="00327FAC">
      <w:r>
        <w:separator/>
      </w:r>
    </w:p>
  </w:footnote>
  <w:footnote w:type="continuationSeparator" w:id="0">
    <w:p w14:paraId="76098671" w14:textId="77777777" w:rsidR="00327FAC" w:rsidRDefault="00327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E51DDE" w:rsidRDefault="008A4A85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7E0353"/>
    <w:multiLevelType w:val="hybridMultilevel"/>
    <w:tmpl w:val="80FA63E0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5B1128"/>
    <w:multiLevelType w:val="hybridMultilevel"/>
    <w:tmpl w:val="C91E22E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9338F4"/>
    <w:multiLevelType w:val="hybridMultilevel"/>
    <w:tmpl w:val="2A2E7D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3CC64172"/>
    <w:multiLevelType w:val="hybridMultilevel"/>
    <w:tmpl w:val="0E1E08F0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27B2AE7"/>
    <w:multiLevelType w:val="hybridMultilevel"/>
    <w:tmpl w:val="20163D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2"/>
  </w:num>
  <w:num w:numId="4">
    <w:abstractNumId w:val="5"/>
  </w:num>
  <w:num w:numId="5">
    <w:abstractNumId w:val="14"/>
  </w:num>
  <w:num w:numId="6">
    <w:abstractNumId w:val="17"/>
  </w:num>
  <w:num w:numId="7">
    <w:abstractNumId w:val="16"/>
  </w:num>
  <w:num w:numId="8">
    <w:abstractNumId w:val="13"/>
  </w:num>
  <w:num w:numId="9">
    <w:abstractNumId w:val="8"/>
  </w:num>
  <w:num w:numId="10">
    <w:abstractNumId w:val="15"/>
  </w:num>
  <w:num w:numId="11">
    <w:abstractNumId w:val="11"/>
  </w:num>
  <w:num w:numId="12">
    <w:abstractNumId w:val="6"/>
  </w:num>
  <w:num w:numId="13">
    <w:abstractNumId w:val="3"/>
  </w:num>
  <w:num w:numId="14">
    <w:abstractNumId w:val="2"/>
  </w:num>
  <w:num w:numId="15">
    <w:abstractNumId w:val="4"/>
  </w:num>
  <w:num w:numId="16">
    <w:abstractNumId w:val="7"/>
  </w:num>
  <w:num w:numId="17">
    <w:abstractNumId w:val="9"/>
  </w:num>
  <w:num w:numId="18">
    <w:abstractNumId w:val="1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3025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5432"/>
    <w:rsid w:val="00061D65"/>
    <w:rsid w:val="00066101"/>
    <w:rsid w:val="00077BD7"/>
    <w:rsid w:val="000808C8"/>
    <w:rsid w:val="000860A5"/>
    <w:rsid w:val="000923A7"/>
    <w:rsid w:val="000955B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38C6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0E0D"/>
    <w:rsid w:val="00135ADF"/>
    <w:rsid w:val="0013702F"/>
    <w:rsid w:val="00145044"/>
    <w:rsid w:val="001478EB"/>
    <w:rsid w:val="00156F88"/>
    <w:rsid w:val="00160621"/>
    <w:rsid w:val="00164C4F"/>
    <w:rsid w:val="00164E20"/>
    <w:rsid w:val="0017012D"/>
    <w:rsid w:val="0017091A"/>
    <w:rsid w:val="00181D4E"/>
    <w:rsid w:val="0018454B"/>
    <w:rsid w:val="00187E67"/>
    <w:rsid w:val="001A1A7B"/>
    <w:rsid w:val="001A32F4"/>
    <w:rsid w:val="001B3F17"/>
    <w:rsid w:val="001C0B1D"/>
    <w:rsid w:val="001C2834"/>
    <w:rsid w:val="001C37B3"/>
    <w:rsid w:val="001C4837"/>
    <w:rsid w:val="001C492D"/>
    <w:rsid w:val="001C6E96"/>
    <w:rsid w:val="001C77BF"/>
    <w:rsid w:val="001D5299"/>
    <w:rsid w:val="001E21F8"/>
    <w:rsid w:val="001E3D2A"/>
    <w:rsid w:val="001F04AD"/>
    <w:rsid w:val="001F312F"/>
    <w:rsid w:val="001F5D3B"/>
    <w:rsid w:val="001F6D0D"/>
    <w:rsid w:val="00201EA7"/>
    <w:rsid w:val="0020218E"/>
    <w:rsid w:val="00202A5A"/>
    <w:rsid w:val="00206AE9"/>
    <w:rsid w:val="002137D5"/>
    <w:rsid w:val="00220CD6"/>
    <w:rsid w:val="002214FE"/>
    <w:rsid w:val="0022363B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350"/>
    <w:rsid w:val="00283C8E"/>
    <w:rsid w:val="00287449"/>
    <w:rsid w:val="00297385"/>
    <w:rsid w:val="002A2380"/>
    <w:rsid w:val="002A5622"/>
    <w:rsid w:val="002B219D"/>
    <w:rsid w:val="002B2C1B"/>
    <w:rsid w:val="002B2C8F"/>
    <w:rsid w:val="002B2E39"/>
    <w:rsid w:val="002B7DA0"/>
    <w:rsid w:val="002C1CD3"/>
    <w:rsid w:val="002C2FFF"/>
    <w:rsid w:val="002C4004"/>
    <w:rsid w:val="002C71FF"/>
    <w:rsid w:val="002D135B"/>
    <w:rsid w:val="002D2A8D"/>
    <w:rsid w:val="002D3A6E"/>
    <w:rsid w:val="002D6D05"/>
    <w:rsid w:val="002E0941"/>
    <w:rsid w:val="002E15F7"/>
    <w:rsid w:val="002E1B24"/>
    <w:rsid w:val="002E1FE3"/>
    <w:rsid w:val="002E6553"/>
    <w:rsid w:val="002F06BD"/>
    <w:rsid w:val="003028CE"/>
    <w:rsid w:val="00305F7D"/>
    <w:rsid w:val="003108C1"/>
    <w:rsid w:val="00314CE2"/>
    <w:rsid w:val="003179D7"/>
    <w:rsid w:val="00327FAC"/>
    <w:rsid w:val="003346B7"/>
    <w:rsid w:val="00337E08"/>
    <w:rsid w:val="0034308D"/>
    <w:rsid w:val="003458BA"/>
    <w:rsid w:val="00363CE3"/>
    <w:rsid w:val="00373EBC"/>
    <w:rsid w:val="003752CF"/>
    <w:rsid w:val="00375454"/>
    <w:rsid w:val="00383F3A"/>
    <w:rsid w:val="00385406"/>
    <w:rsid w:val="00387AE3"/>
    <w:rsid w:val="003916FE"/>
    <w:rsid w:val="00394518"/>
    <w:rsid w:val="00394ABA"/>
    <w:rsid w:val="003A0557"/>
    <w:rsid w:val="003A554C"/>
    <w:rsid w:val="003B2FF1"/>
    <w:rsid w:val="003B4440"/>
    <w:rsid w:val="003B4699"/>
    <w:rsid w:val="003C3D2C"/>
    <w:rsid w:val="003C5EDB"/>
    <w:rsid w:val="003C64E6"/>
    <w:rsid w:val="003C6C8A"/>
    <w:rsid w:val="003C6E74"/>
    <w:rsid w:val="003D018B"/>
    <w:rsid w:val="003D034D"/>
    <w:rsid w:val="003D20CE"/>
    <w:rsid w:val="003D327A"/>
    <w:rsid w:val="003D6E97"/>
    <w:rsid w:val="003D7BB8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320"/>
    <w:rsid w:val="00434827"/>
    <w:rsid w:val="00452C8D"/>
    <w:rsid w:val="004552EC"/>
    <w:rsid w:val="00456E47"/>
    <w:rsid w:val="00464765"/>
    <w:rsid w:val="00470E4B"/>
    <w:rsid w:val="00471200"/>
    <w:rsid w:val="0047235D"/>
    <w:rsid w:val="00475E1E"/>
    <w:rsid w:val="00481C40"/>
    <w:rsid w:val="0049282F"/>
    <w:rsid w:val="00497C98"/>
    <w:rsid w:val="004A4B36"/>
    <w:rsid w:val="004B10CE"/>
    <w:rsid w:val="004B6AAF"/>
    <w:rsid w:val="004C0665"/>
    <w:rsid w:val="004C56C3"/>
    <w:rsid w:val="004D482F"/>
    <w:rsid w:val="004D5FA2"/>
    <w:rsid w:val="004D7A8D"/>
    <w:rsid w:val="004E4B12"/>
    <w:rsid w:val="004E6A0D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691F"/>
    <w:rsid w:val="00517FFD"/>
    <w:rsid w:val="00521189"/>
    <w:rsid w:val="00522640"/>
    <w:rsid w:val="005318AA"/>
    <w:rsid w:val="00535FFA"/>
    <w:rsid w:val="005403BD"/>
    <w:rsid w:val="00550F82"/>
    <w:rsid w:val="0055308E"/>
    <w:rsid w:val="0055441C"/>
    <w:rsid w:val="00563455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0773"/>
    <w:rsid w:val="005A1B80"/>
    <w:rsid w:val="005A74AA"/>
    <w:rsid w:val="005B634F"/>
    <w:rsid w:val="005B7209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05C98"/>
    <w:rsid w:val="00607353"/>
    <w:rsid w:val="00613551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43DDD"/>
    <w:rsid w:val="00655988"/>
    <w:rsid w:val="00665C4F"/>
    <w:rsid w:val="00665E6F"/>
    <w:rsid w:val="006665EA"/>
    <w:rsid w:val="0066723B"/>
    <w:rsid w:val="006749D7"/>
    <w:rsid w:val="00675BF1"/>
    <w:rsid w:val="0068606F"/>
    <w:rsid w:val="00687E75"/>
    <w:rsid w:val="006A22F3"/>
    <w:rsid w:val="006A2B3A"/>
    <w:rsid w:val="006A6BAD"/>
    <w:rsid w:val="006C0C9E"/>
    <w:rsid w:val="006C2367"/>
    <w:rsid w:val="006C659A"/>
    <w:rsid w:val="006D7C8B"/>
    <w:rsid w:val="006D7F58"/>
    <w:rsid w:val="006E4A45"/>
    <w:rsid w:val="006E6157"/>
    <w:rsid w:val="006E657B"/>
    <w:rsid w:val="006F2B96"/>
    <w:rsid w:val="0070032F"/>
    <w:rsid w:val="00703A79"/>
    <w:rsid w:val="007059DB"/>
    <w:rsid w:val="00705CC7"/>
    <w:rsid w:val="007119D2"/>
    <w:rsid w:val="00714A47"/>
    <w:rsid w:val="00717605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4E41"/>
    <w:rsid w:val="00797603"/>
    <w:rsid w:val="00797F01"/>
    <w:rsid w:val="007A3F03"/>
    <w:rsid w:val="007B37C8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2AC1"/>
    <w:rsid w:val="008354E6"/>
    <w:rsid w:val="00841E69"/>
    <w:rsid w:val="008507CF"/>
    <w:rsid w:val="00851AA6"/>
    <w:rsid w:val="00853351"/>
    <w:rsid w:val="0086354C"/>
    <w:rsid w:val="0086405E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4C34"/>
    <w:rsid w:val="008A2726"/>
    <w:rsid w:val="008A3535"/>
    <w:rsid w:val="008A38D6"/>
    <w:rsid w:val="008A4A85"/>
    <w:rsid w:val="008A4DEF"/>
    <w:rsid w:val="008B29C5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1B6C"/>
    <w:rsid w:val="00912D75"/>
    <w:rsid w:val="009162EA"/>
    <w:rsid w:val="00920CE2"/>
    <w:rsid w:val="00924942"/>
    <w:rsid w:val="00927661"/>
    <w:rsid w:val="0094307D"/>
    <w:rsid w:val="00943450"/>
    <w:rsid w:val="0094518D"/>
    <w:rsid w:val="0094620B"/>
    <w:rsid w:val="0095058F"/>
    <w:rsid w:val="00954C3B"/>
    <w:rsid w:val="00963926"/>
    <w:rsid w:val="00963A35"/>
    <w:rsid w:val="00963E1F"/>
    <w:rsid w:val="00966CAE"/>
    <w:rsid w:val="0097160F"/>
    <w:rsid w:val="00976A0E"/>
    <w:rsid w:val="00981FC0"/>
    <w:rsid w:val="00982635"/>
    <w:rsid w:val="0099200E"/>
    <w:rsid w:val="00993250"/>
    <w:rsid w:val="00993F82"/>
    <w:rsid w:val="00995A47"/>
    <w:rsid w:val="009A51EE"/>
    <w:rsid w:val="009A6014"/>
    <w:rsid w:val="009A7A41"/>
    <w:rsid w:val="009B25A1"/>
    <w:rsid w:val="009B31E4"/>
    <w:rsid w:val="009B5CF0"/>
    <w:rsid w:val="009B61AF"/>
    <w:rsid w:val="009B6533"/>
    <w:rsid w:val="009B6FCA"/>
    <w:rsid w:val="009C36CE"/>
    <w:rsid w:val="009D40CA"/>
    <w:rsid w:val="009D45E8"/>
    <w:rsid w:val="009E5BB7"/>
    <w:rsid w:val="009E721D"/>
    <w:rsid w:val="009E7AB5"/>
    <w:rsid w:val="009F1239"/>
    <w:rsid w:val="009F16C5"/>
    <w:rsid w:val="009F18A3"/>
    <w:rsid w:val="009F2061"/>
    <w:rsid w:val="009F5309"/>
    <w:rsid w:val="009F5D96"/>
    <w:rsid w:val="00A10334"/>
    <w:rsid w:val="00A13C9A"/>
    <w:rsid w:val="00A16356"/>
    <w:rsid w:val="00A21BEC"/>
    <w:rsid w:val="00A26C2C"/>
    <w:rsid w:val="00A26EC7"/>
    <w:rsid w:val="00A359A8"/>
    <w:rsid w:val="00A36474"/>
    <w:rsid w:val="00A41749"/>
    <w:rsid w:val="00A41A4E"/>
    <w:rsid w:val="00A45167"/>
    <w:rsid w:val="00A45DED"/>
    <w:rsid w:val="00A46970"/>
    <w:rsid w:val="00A52BAB"/>
    <w:rsid w:val="00A55A01"/>
    <w:rsid w:val="00A55EA1"/>
    <w:rsid w:val="00A576B5"/>
    <w:rsid w:val="00A57C82"/>
    <w:rsid w:val="00A608C3"/>
    <w:rsid w:val="00A6270B"/>
    <w:rsid w:val="00A64326"/>
    <w:rsid w:val="00A673DE"/>
    <w:rsid w:val="00A706BA"/>
    <w:rsid w:val="00A805C8"/>
    <w:rsid w:val="00A85A68"/>
    <w:rsid w:val="00A91B79"/>
    <w:rsid w:val="00A965B7"/>
    <w:rsid w:val="00AA3737"/>
    <w:rsid w:val="00AA4FA1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60BB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1270"/>
    <w:rsid w:val="00B12AAB"/>
    <w:rsid w:val="00B12EDC"/>
    <w:rsid w:val="00B16DEB"/>
    <w:rsid w:val="00B20A41"/>
    <w:rsid w:val="00B27348"/>
    <w:rsid w:val="00B3134F"/>
    <w:rsid w:val="00B328AC"/>
    <w:rsid w:val="00B3376C"/>
    <w:rsid w:val="00B34B37"/>
    <w:rsid w:val="00B4535A"/>
    <w:rsid w:val="00B47965"/>
    <w:rsid w:val="00B53D9E"/>
    <w:rsid w:val="00B54801"/>
    <w:rsid w:val="00B571D7"/>
    <w:rsid w:val="00B60428"/>
    <w:rsid w:val="00B65E1B"/>
    <w:rsid w:val="00B661E6"/>
    <w:rsid w:val="00B87CC6"/>
    <w:rsid w:val="00BA42B7"/>
    <w:rsid w:val="00BA5109"/>
    <w:rsid w:val="00BA5CF3"/>
    <w:rsid w:val="00BA679B"/>
    <w:rsid w:val="00BA6DB0"/>
    <w:rsid w:val="00BB0572"/>
    <w:rsid w:val="00BB67F3"/>
    <w:rsid w:val="00BB6AFE"/>
    <w:rsid w:val="00BD2739"/>
    <w:rsid w:val="00BD36F4"/>
    <w:rsid w:val="00BD51FA"/>
    <w:rsid w:val="00BD5742"/>
    <w:rsid w:val="00BD577E"/>
    <w:rsid w:val="00BE2F10"/>
    <w:rsid w:val="00BE54A2"/>
    <w:rsid w:val="00BF184E"/>
    <w:rsid w:val="00BF2C3C"/>
    <w:rsid w:val="00BF3CC6"/>
    <w:rsid w:val="00BF58B6"/>
    <w:rsid w:val="00BF7341"/>
    <w:rsid w:val="00C11B3A"/>
    <w:rsid w:val="00C12851"/>
    <w:rsid w:val="00C15D03"/>
    <w:rsid w:val="00C16013"/>
    <w:rsid w:val="00C22371"/>
    <w:rsid w:val="00C223D4"/>
    <w:rsid w:val="00C2498F"/>
    <w:rsid w:val="00C303AD"/>
    <w:rsid w:val="00C43650"/>
    <w:rsid w:val="00C46630"/>
    <w:rsid w:val="00C47B25"/>
    <w:rsid w:val="00C55A09"/>
    <w:rsid w:val="00C571AB"/>
    <w:rsid w:val="00C57BB8"/>
    <w:rsid w:val="00C678B4"/>
    <w:rsid w:val="00C735AA"/>
    <w:rsid w:val="00C77B40"/>
    <w:rsid w:val="00C80291"/>
    <w:rsid w:val="00C8100A"/>
    <w:rsid w:val="00C94848"/>
    <w:rsid w:val="00C96505"/>
    <w:rsid w:val="00CA012D"/>
    <w:rsid w:val="00CB3557"/>
    <w:rsid w:val="00CB5C39"/>
    <w:rsid w:val="00CC0357"/>
    <w:rsid w:val="00CC2C8A"/>
    <w:rsid w:val="00CC5AF7"/>
    <w:rsid w:val="00CD48C4"/>
    <w:rsid w:val="00CD71DD"/>
    <w:rsid w:val="00CE4B15"/>
    <w:rsid w:val="00CF4158"/>
    <w:rsid w:val="00D01513"/>
    <w:rsid w:val="00D072FF"/>
    <w:rsid w:val="00D126C7"/>
    <w:rsid w:val="00D15EA4"/>
    <w:rsid w:val="00D25619"/>
    <w:rsid w:val="00D25E94"/>
    <w:rsid w:val="00D323AF"/>
    <w:rsid w:val="00D32D13"/>
    <w:rsid w:val="00D37E67"/>
    <w:rsid w:val="00D43260"/>
    <w:rsid w:val="00D45F6A"/>
    <w:rsid w:val="00D47049"/>
    <w:rsid w:val="00D50EDC"/>
    <w:rsid w:val="00D57260"/>
    <w:rsid w:val="00D5782A"/>
    <w:rsid w:val="00D759A1"/>
    <w:rsid w:val="00D80C09"/>
    <w:rsid w:val="00D91194"/>
    <w:rsid w:val="00D91C58"/>
    <w:rsid w:val="00D95EE8"/>
    <w:rsid w:val="00DA2A5D"/>
    <w:rsid w:val="00DA4B7B"/>
    <w:rsid w:val="00DA562C"/>
    <w:rsid w:val="00DA7D74"/>
    <w:rsid w:val="00DB27B7"/>
    <w:rsid w:val="00DB4A19"/>
    <w:rsid w:val="00DC338B"/>
    <w:rsid w:val="00DC5117"/>
    <w:rsid w:val="00DC7666"/>
    <w:rsid w:val="00DC7A9C"/>
    <w:rsid w:val="00DD1CDF"/>
    <w:rsid w:val="00DD4D5C"/>
    <w:rsid w:val="00DD7783"/>
    <w:rsid w:val="00DE08F2"/>
    <w:rsid w:val="00DE264F"/>
    <w:rsid w:val="00DE2EA4"/>
    <w:rsid w:val="00DF55CB"/>
    <w:rsid w:val="00E01693"/>
    <w:rsid w:val="00E04CF3"/>
    <w:rsid w:val="00E0611C"/>
    <w:rsid w:val="00E16895"/>
    <w:rsid w:val="00E16B0A"/>
    <w:rsid w:val="00E21C0E"/>
    <w:rsid w:val="00E22909"/>
    <w:rsid w:val="00E23192"/>
    <w:rsid w:val="00E272DD"/>
    <w:rsid w:val="00E27935"/>
    <w:rsid w:val="00E30B5A"/>
    <w:rsid w:val="00E33749"/>
    <w:rsid w:val="00E43127"/>
    <w:rsid w:val="00E47E35"/>
    <w:rsid w:val="00E5134F"/>
    <w:rsid w:val="00E51DDE"/>
    <w:rsid w:val="00E56654"/>
    <w:rsid w:val="00E72A10"/>
    <w:rsid w:val="00E7626F"/>
    <w:rsid w:val="00E86546"/>
    <w:rsid w:val="00E91370"/>
    <w:rsid w:val="00E92B1B"/>
    <w:rsid w:val="00E95DF2"/>
    <w:rsid w:val="00EA203B"/>
    <w:rsid w:val="00EA38FE"/>
    <w:rsid w:val="00EA4082"/>
    <w:rsid w:val="00EA4F69"/>
    <w:rsid w:val="00EB4AF2"/>
    <w:rsid w:val="00EB5999"/>
    <w:rsid w:val="00EB5BCF"/>
    <w:rsid w:val="00EB6A59"/>
    <w:rsid w:val="00EB6C75"/>
    <w:rsid w:val="00EB7F60"/>
    <w:rsid w:val="00EC37C6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3177F"/>
    <w:rsid w:val="00F34923"/>
    <w:rsid w:val="00F40607"/>
    <w:rsid w:val="00F41580"/>
    <w:rsid w:val="00F45AC6"/>
    <w:rsid w:val="00F50F15"/>
    <w:rsid w:val="00F51CC4"/>
    <w:rsid w:val="00F56DE1"/>
    <w:rsid w:val="00F57554"/>
    <w:rsid w:val="00F57AD5"/>
    <w:rsid w:val="00F60ACC"/>
    <w:rsid w:val="00F65323"/>
    <w:rsid w:val="00F663AC"/>
    <w:rsid w:val="00F76261"/>
    <w:rsid w:val="00F7694A"/>
    <w:rsid w:val="00F77BDB"/>
    <w:rsid w:val="00F8060A"/>
    <w:rsid w:val="00F81B74"/>
    <w:rsid w:val="00F94B8A"/>
    <w:rsid w:val="00F97310"/>
    <w:rsid w:val="00F97F3B"/>
    <w:rsid w:val="00FA06CC"/>
    <w:rsid w:val="00FA286E"/>
    <w:rsid w:val="00FB105B"/>
    <w:rsid w:val="00FB19FA"/>
    <w:rsid w:val="00FB4CC5"/>
    <w:rsid w:val="00FC76CC"/>
    <w:rsid w:val="00FD16AF"/>
    <w:rsid w:val="00FD1CFF"/>
    <w:rsid w:val="00FD55A2"/>
    <w:rsid w:val="00FD7E6C"/>
    <w:rsid w:val="00FE312F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85E34264-B047-4D45-BD93-F45FCB27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rsid w:val="00521189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6A6B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451AB5-3648-4890-9C7A-DF57D484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1058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5</cp:revision>
  <cp:lastPrinted>2019-01-22T08:36:00Z</cp:lastPrinted>
  <dcterms:created xsi:type="dcterms:W3CDTF">2019-07-11T08:30:00Z</dcterms:created>
  <dcterms:modified xsi:type="dcterms:W3CDTF">2019-07-12T06:44:00Z</dcterms:modified>
</cp:coreProperties>
</file>