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8DBD2F9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74395CC4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7A8C1E3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02316E2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D31816A" w14:textId="77777777" w:rsidR="00D67791" w:rsidRDefault="00D67791" w:rsidP="003D384F">
      <w:pPr>
        <w:ind w:left="1416"/>
        <w:rPr>
          <w:rFonts w:ascii="Arial" w:hAnsi="Arial"/>
          <w:sz w:val="22"/>
          <w:szCs w:val="22"/>
        </w:rPr>
      </w:pPr>
    </w:p>
    <w:p w14:paraId="4F3EAAE2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22E6D21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A1D5A57" w14:textId="77777777" w:rsidR="00D67791" w:rsidRDefault="00D27E56" w:rsidP="003D384F">
      <w:pPr>
        <w:ind w:left="1418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67E3591D">
                <wp:simplePos x="0" y="0"/>
                <wp:positionH relativeFrom="column">
                  <wp:posOffset>-271780</wp:posOffset>
                </wp:positionH>
                <wp:positionV relativeFrom="line">
                  <wp:posOffset>110159</wp:posOffset>
                </wp:positionV>
                <wp:extent cx="866361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361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1822A72A" w:rsidR="00D67791" w:rsidRDefault="00A632EF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July</w:t>
                            </w:r>
                            <w:proofErr w:type="spellEnd"/>
                            <w:r w:rsidR="00D27E5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21.4pt;margin-top:8.65pt;width:68.2pt;height:32.25pt;z-index:251659264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" stroked="f" strokeweight="1pt">
                <v:stroke miterlimit="4"/>
                <v:textbox inset="1.27mm,1.27mm,1.27mm,1.27mm">
                  <w:txbxContent>
                    <w:p w14:paraId="4F7976A8" w14:textId="1822A72A" w:rsidR="00D67791" w:rsidRDefault="00A632EF">
                      <w:pPr>
                        <w:jc w:val="center"/>
                      </w:pPr>
                      <w:proofErr w:type="spellStart"/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July</w:t>
                      </w:r>
                      <w:proofErr w:type="spellEnd"/>
                      <w:r w:rsidR="00D27E5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6A7CEF88" w14:textId="77777777" w:rsidR="00A632EF" w:rsidRPr="00BB46A6" w:rsidRDefault="00A632EF" w:rsidP="00A632EF">
      <w:pPr>
        <w:ind w:left="1416"/>
        <w:rPr>
          <w:lang w:val="en-GB"/>
        </w:rPr>
      </w:pPr>
      <w:r>
        <w:rPr>
          <w:rFonts w:ascii="Arial" w:hAnsi="Arial"/>
          <w:i/>
          <w:iCs/>
          <w:sz w:val="22"/>
          <w:szCs w:val="22"/>
          <w:u w:val="single"/>
          <w:lang w:val="en-US"/>
        </w:rPr>
        <w:t xml:space="preserve">Pure </w:t>
      </w:r>
      <w:proofErr w:type="spellStart"/>
      <w:r>
        <w:rPr>
          <w:rFonts w:ascii="Arial" w:hAnsi="Arial"/>
          <w:i/>
          <w:iCs/>
          <w:sz w:val="22"/>
          <w:szCs w:val="22"/>
          <w:u w:val="single"/>
          <w:lang w:val="en-US"/>
        </w:rPr>
        <w:t>Hygge</w:t>
      </w:r>
      <w:proofErr w:type="spellEnd"/>
      <w:r>
        <w:rPr>
          <w:rFonts w:ascii="Arial" w:hAnsi="Arial"/>
          <w:i/>
          <w:iCs/>
          <w:sz w:val="22"/>
          <w:szCs w:val="22"/>
          <w:u w:val="single"/>
          <w:lang w:val="en-US"/>
        </w:rPr>
        <w:t xml:space="preserve"> at E</w:t>
      </w:r>
      <w:proofErr w:type="spellStart"/>
      <w:r w:rsidRPr="00BB46A6">
        <w:rPr>
          <w:rFonts w:ascii="Arial" w:hAnsi="Arial"/>
          <w:i/>
          <w:iCs/>
          <w:sz w:val="22"/>
          <w:szCs w:val="22"/>
          <w:u w:val="single"/>
          <w:lang w:val="en-GB"/>
        </w:rPr>
        <w:t>uropa</w:t>
      </w:r>
      <w:proofErr w:type="spellEnd"/>
      <w:r w:rsidRPr="00BB46A6">
        <w:rPr>
          <w:rFonts w:ascii="Arial" w:hAnsi="Arial"/>
          <w:i/>
          <w:iCs/>
          <w:sz w:val="22"/>
          <w:szCs w:val="22"/>
          <w:u w:val="single"/>
          <w:lang w:val="en-GB"/>
        </w:rPr>
        <w:t>-Park!</w:t>
      </w:r>
    </w:p>
    <w:p w14:paraId="55FE1DE7" w14:textId="77777777" w:rsidR="00A632EF" w:rsidRPr="00BB46A6" w:rsidRDefault="00A632EF" w:rsidP="00A632EF">
      <w:pPr>
        <w:spacing w:after="240" w:line="288" w:lineRule="auto"/>
        <w:ind w:left="1418"/>
        <w:jc w:val="both"/>
        <w:rPr>
          <w:rFonts w:ascii="Arial" w:eastAsia="Arial" w:hAnsi="Arial" w:cs="Arial"/>
          <w:b/>
          <w:bCs/>
          <w:sz w:val="28"/>
          <w:szCs w:val="28"/>
          <w:lang w:val="en-GB"/>
        </w:rPr>
      </w:pPr>
      <w:r w:rsidRPr="00BB46A6">
        <w:rPr>
          <w:rFonts w:ascii="Arial" w:hAnsi="Arial"/>
          <w:b/>
          <w:bCs/>
          <w:sz w:val="28"/>
          <w:szCs w:val="28"/>
          <w:lang w:val="en-GB"/>
        </w:rPr>
        <w:t xml:space="preserve">Reopening of the Scandinavian </w:t>
      </w:r>
      <w:r>
        <w:rPr>
          <w:rFonts w:ascii="Arial" w:hAnsi="Arial"/>
          <w:b/>
          <w:bCs/>
          <w:sz w:val="28"/>
          <w:szCs w:val="28"/>
          <w:lang w:val="en-US"/>
        </w:rPr>
        <w:t>themed</w:t>
      </w:r>
      <w:r w:rsidRPr="00BB46A6">
        <w:rPr>
          <w:rFonts w:ascii="Arial" w:hAnsi="Arial"/>
          <w:b/>
          <w:bCs/>
          <w:sz w:val="28"/>
          <w:szCs w:val="28"/>
          <w:lang w:val="en-GB"/>
        </w:rPr>
        <w:t xml:space="preserve"> area</w:t>
      </w:r>
    </w:p>
    <w:p w14:paraId="10CE1D88" w14:textId="77777777" w:rsidR="00A632EF" w:rsidRPr="000D1E4F" w:rsidRDefault="00A632EF" w:rsidP="00A632EF">
      <w:pPr>
        <w:spacing w:after="240" w:line="288" w:lineRule="auto"/>
        <w:ind w:left="1418"/>
        <w:jc w:val="both"/>
        <w:rPr>
          <w:rFonts w:ascii="Arial" w:hAnsi="Arial"/>
          <w:b/>
          <w:bCs/>
          <w:i/>
          <w:iCs/>
          <w:sz w:val="22"/>
          <w:szCs w:val="22"/>
          <w:lang w:val="en-GB"/>
        </w:rPr>
      </w:pP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From afar, </w:t>
      </w:r>
      <w:proofErr w:type="gramStart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it’s</w:t>
      </w:r>
      <w:proofErr w:type="gram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already possible to </w:t>
      </w:r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see the </w:t>
      </w:r>
      <w:proofErr w:type="spellStart"/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>colo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u</w:t>
      </w:r>
      <w:proofErr w:type="spellStart"/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>rful</w:t>
      </w:r>
      <w:proofErr w:type="spellEnd"/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houses and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the </w:t>
      </w:r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>fi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rst impression of the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hygge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-</w:t>
      </w:r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culture from the north.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Visitors </w:t>
      </w:r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to Germany's 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biggest</w:t>
      </w:r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theme </w:t>
      </w:r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park can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now </w:t>
      </w:r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>discover the rebuilt Scandinavian theme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d area and </w:t>
      </w:r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>look forward to great highlight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s such as the ice cream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parlor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‘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Is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Huset</w:t>
      </w:r>
      <w:proofErr w:type="spellEnd"/>
      <w:r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, the </w:t>
      </w:r>
      <w:r>
        <w:rPr>
          <w:rFonts w:ascii="Arial" w:hAnsi="Arial"/>
          <w:sz w:val="22"/>
          <w:szCs w:val="22"/>
          <w:lang w:val="en-US"/>
        </w:rPr>
        <w:t>‘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Poengsum</w:t>
      </w:r>
      <w:proofErr w:type="spellEnd"/>
      <w:r>
        <w:rPr>
          <w:rFonts w:ascii="Arial" w:hAnsi="Arial"/>
          <w:sz w:val="22"/>
          <w:szCs w:val="22"/>
          <w:lang w:val="en-US"/>
        </w:rPr>
        <w:t>’</w:t>
      </w:r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play area </w:t>
      </w:r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and the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photo spot with </w:t>
      </w:r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the great white shark. In addition,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th</w:t>
      </w:r>
      <w:proofErr w:type="spellEnd"/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>e newly designed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‘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Fjord Restaurant</w:t>
      </w:r>
      <w:r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is especially worth </w:t>
      </w:r>
      <w:r w:rsidRPr="00BB46A6">
        <w:rPr>
          <w:rFonts w:ascii="Arial" w:hAnsi="Arial"/>
          <w:b/>
          <w:bCs/>
          <w:i/>
          <w:iCs/>
          <w:sz w:val="22"/>
          <w:szCs w:val="22"/>
          <w:lang w:val="en-GB"/>
        </w:rPr>
        <w:t>a visit.</w:t>
      </w:r>
    </w:p>
    <w:p w14:paraId="4E4FB27D" w14:textId="77777777" w:rsidR="00A632EF" w:rsidRPr="00BB46A6" w:rsidRDefault="00A632EF" w:rsidP="00A632EF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BB46A6">
        <w:rPr>
          <w:rFonts w:ascii="Arial" w:hAnsi="Arial"/>
          <w:sz w:val="22"/>
          <w:szCs w:val="22"/>
          <w:lang w:val="en-GB"/>
        </w:rPr>
        <w:t xml:space="preserve">On a small </w:t>
      </w:r>
      <w:r>
        <w:rPr>
          <w:rFonts w:ascii="Arial" w:hAnsi="Arial"/>
          <w:sz w:val="22"/>
          <w:szCs w:val="22"/>
          <w:lang w:val="en-US"/>
        </w:rPr>
        <w:t>rise</w:t>
      </w:r>
      <w:r w:rsidRPr="00BB46A6">
        <w:rPr>
          <w:rFonts w:ascii="Arial" w:hAnsi="Arial"/>
          <w:sz w:val="22"/>
          <w:szCs w:val="22"/>
          <w:lang w:val="en-GB"/>
        </w:rPr>
        <w:t xml:space="preserve"> next to the Norwegian stave church</w:t>
      </w:r>
      <w:r>
        <w:rPr>
          <w:rFonts w:ascii="Arial" w:hAnsi="Arial"/>
          <w:sz w:val="22"/>
          <w:szCs w:val="22"/>
          <w:lang w:val="en-US"/>
        </w:rPr>
        <w:t>, bounded</w:t>
      </w:r>
      <w:r w:rsidRPr="00BB46A6">
        <w:rPr>
          <w:rFonts w:ascii="Arial" w:hAnsi="Arial"/>
          <w:sz w:val="22"/>
          <w:szCs w:val="22"/>
          <w:lang w:val="en-GB"/>
        </w:rPr>
        <w:t xml:space="preserve"> by the </w:t>
      </w:r>
      <w:r>
        <w:rPr>
          <w:rFonts w:ascii="Arial" w:hAnsi="Arial"/>
          <w:sz w:val="22"/>
          <w:szCs w:val="22"/>
          <w:lang w:val="en-US"/>
        </w:rPr>
        <w:t>F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jord</w:t>
      </w:r>
      <w:proofErr w:type="spellEnd"/>
      <w:r w:rsidRPr="00BB46A6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R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afting</w:t>
      </w:r>
      <w:proofErr w:type="spellEnd"/>
      <w:r w:rsidRPr="00BB46A6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>stream</w:t>
      </w:r>
      <w:r w:rsidRPr="00BB46A6">
        <w:rPr>
          <w:rFonts w:ascii="Arial" w:hAnsi="Arial"/>
          <w:sz w:val="22"/>
          <w:szCs w:val="22"/>
          <w:lang w:val="en-GB"/>
        </w:rPr>
        <w:t>, the rebuilt Scandinavia</w:t>
      </w:r>
      <w:r>
        <w:rPr>
          <w:rFonts w:ascii="Arial" w:hAnsi="Arial"/>
          <w:sz w:val="22"/>
          <w:szCs w:val="22"/>
          <w:lang w:val="en-US"/>
        </w:rPr>
        <w:t xml:space="preserve"> themed area</w:t>
      </w:r>
      <w:r w:rsidRPr="00BB46A6">
        <w:rPr>
          <w:rFonts w:ascii="Arial" w:hAnsi="Arial"/>
          <w:sz w:val="22"/>
          <w:szCs w:val="22"/>
          <w:lang w:val="en-GB"/>
        </w:rPr>
        <w:t xml:space="preserve"> welcomes all young and old explorers. </w:t>
      </w:r>
      <w:proofErr w:type="spellStart"/>
      <w:r>
        <w:rPr>
          <w:rFonts w:ascii="Arial" w:hAnsi="Arial"/>
          <w:sz w:val="22"/>
          <w:szCs w:val="22"/>
          <w:lang w:val="en-US"/>
        </w:rPr>
        <w:t>Th</w:t>
      </w:r>
      <w:proofErr w:type="spellEnd"/>
      <w:r w:rsidRPr="00BB46A6">
        <w:rPr>
          <w:rFonts w:ascii="Arial" w:hAnsi="Arial"/>
          <w:sz w:val="22"/>
          <w:szCs w:val="22"/>
          <w:lang w:val="en-GB"/>
        </w:rPr>
        <w:t xml:space="preserve">e Nordic peninsula has been part of Germany's 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larg</w:t>
      </w:r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theme </w:t>
      </w:r>
      <w:r w:rsidRPr="00BB46A6">
        <w:rPr>
          <w:rFonts w:ascii="Arial" w:hAnsi="Arial"/>
          <w:sz w:val="22"/>
          <w:szCs w:val="22"/>
          <w:lang w:val="en-GB"/>
        </w:rPr>
        <w:t>par</w:t>
      </w:r>
      <w:r>
        <w:rPr>
          <w:rFonts w:ascii="Arial" w:hAnsi="Arial"/>
          <w:sz w:val="22"/>
          <w:szCs w:val="22"/>
          <w:lang w:val="en-US"/>
        </w:rPr>
        <w:t>k s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ince</w:t>
      </w:r>
      <w:proofErr w:type="spellEnd"/>
      <w:r w:rsidRPr="00BB46A6">
        <w:rPr>
          <w:rFonts w:ascii="Arial" w:hAnsi="Arial"/>
          <w:sz w:val="22"/>
          <w:szCs w:val="22"/>
          <w:lang w:val="en-GB"/>
        </w:rPr>
        <w:t xml:space="preserve"> 1992</w:t>
      </w:r>
      <w:r>
        <w:rPr>
          <w:rFonts w:ascii="Arial" w:hAnsi="Arial"/>
          <w:sz w:val="22"/>
          <w:szCs w:val="22"/>
          <w:lang w:val="en-US"/>
        </w:rPr>
        <w:t xml:space="preserve">. </w:t>
      </w:r>
      <w:r w:rsidRPr="00BB46A6">
        <w:rPr>
          <w:rFonts w:ascii="Arial" w:hAnsi="Arial"/>
          <w:sz w:val="22"/>
          <w:szCs w:val="22"/>
          <w:lang w:val="en-GB"/>
        </w:rPr>
        <w:t>Tasty fis</w:t>
      </w:r>
      <w:r>
        <w:rPr>
          <w:rFonts w:ascii="Arial" w:hAnsi="Arial"/>
          <w:sz w:val="22"/>
          <w:szCs w:val="22"/>
          <w:lang w:val="en-GB"/>
        </w:rPr>
        <w:t>h specialties, fairy-tale tower</w:t>
      </w:r>
      <w:r w:rsidRPr="00BB46A6">
        <w:rPr>
          <w:rFonts w:ascii="Arial" w:hAnsi="Arial"/>
          <w:sz w:val="22"/>
          <w:szCs w:val="22"/>
          <w:lang w:val="en-GB"/>
        </w:rPr>
        <w:t xml:space="preserve"> and the popular white shark shine in </w:t>
      </w:r>
      <w:r>
        <w:rPr>
          <w:rFonts w:ascii="Arial" w:hAnsi="Arial"/>
          <w:sz w:val="22"/>
          <w:szCs w:val="22"/>
          <w:lang w:val="en-US"/>
        </w:rPr>
        <w:t xml:space="preserve">brand </w:t>
      </w:r>
      <w:r w:rsidRPr="00BB46A6">
        <w:rPr>
          <w:rFonts w:ascii="Arial" w:hAnsi="Arial"/>
          <w:sz w:val="22"/>
          <w:szCs w:val="22"/>
          <w:lang w:val="en-GB"/>
        </w:rPr>
        <w:t xml:space="preserve">new 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splendo</w:t>
      </w:r>
      <w:proofErr w:type="spellEnd"/>
      <w:r>
        <w:rPr>
          <w:rFonts w:ascii="Arial" w:hAnsi="Arial"/>
          <w:sz w:val="22"/>
          <w:szCs w:val="22"/>
          <w:lang w:val="en-US"/>
        </w:rPr>
        <w:t>u</w:t>
      </w:r>
      <w:r w:rsidRPr="00BB46A6">
        <w:rPr>
          <w:rFonts w:ascii="Arial" w:hAnsi="Arial"/>
          <w:sz w:val="22"/>
          <w:szCs w:val="22"/>
          <w:lang w:val="en-GB"/>
        </w:rPr>
        <w:t xml:space="preserve">r after just one year of construction. </w:t>
      </w:r>
      <w:r>
        <w:rPr>
          <w:rFonts w:ascii="Arial" w:hAnsi="Arial"/>
          <w:sz w:val="22"/>
          <w:szCs w:val="22"/>
          <w:lang w:val="en-US"/>
        </w:rPr>
        <w:t>The</w:t>
      </w:r>
      <w:r w:rsidRPr="00BB46A6">
        <w:rPr>
          <w:rFonts w:ascii="Arial" w:hAnsi="Arial"/>
          <w:sz w:val="22"/>
          <w:szCs w:val="22"/>
          <w:lang w:val="en-GB"/>
        </w:rPr>
        <w:t xml:space="preserve"> silhouette </w:t>
      </w:r>
      <w:r>
        <w:rPr>
          <w:rFonts w:ascii="Arial" w:hAnsi="Arial"/>
          <w:sz w:val="22"/>
          <w:szCs w:val="22"/>
          <w:lang w:val="en-US"/>
        </w:rPr>
        <w:t xml:space="preserve">of the </w:t>
      </w:r>
      <w:proofErr w:type="spellStart"/>
      <w:r>
        <w:rPr>
          <w:rFonts w:ascii="Arial" w:hAnsi="Arial"/>
          <w:sz w:val="22"/>
          <w:szCs w:val="22"/>
          <w:lang w:val="en-US"/>
        </w:rPr>
        <w:t>harbour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r w:rsidRPr="00BB46A6">
        <w:rPr>
          <w:rFonts w:ascii="Arial" w:hAnsi="Arial"/>
          <w:sz w:val="22"/>
          <w:szCs w:val="22"/>
          <w:lang w:val="en-GB"/>
        </w:rPr>
        <w:t xml:space="preserve">and the gentle sea breeze of the </w:t>
      </w:r>
      <w:r>
        <w:rPr>
          <w:rFonts w:ascii="Arial" w:hAnsi="Arial"/>
          <w:sz w:val="22"/>
          <w:szCs w:val="22"/>
          <w:lang w:val="en-US"/>
        </w:rPr>
        <w:t>Fj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ord</w:t>
      </w:r>
      <w:proofErr w:type="spellEnd"/>
      <w:r w:rsidRPr="00BB46A6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R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afting</w:t>
      </w:r>
      <w:proofErr w:type="spellEnd"/>
      <w:r w:rsidRPr="00BB46A6">
        <w:rPr>
          <w:rFonts w:ascii="Arial" w:hAnsi="Arial"/>
          <w:sz w:val="22"/>
          <w:szCs w:val="22"/>
          <w:lang w:val="en-GB"/>
        </w:rPr>
        <w:t xml:space="preserve"> fountains are the first harbingers of an exciting exploration of Nordic culture. </w:t>
      </w:r>
      <w:r>
        <w:rPr>
          <w:rFonts w:ascii="Arial" w:hAnsi="Arial"/>
          <w:sz w:val="22"/>
          <w:szCs w:val="22"/>
          <w:lang w:val="en-US"/>
        </w:rPr>
        <w:t>In</w:t>
      </w:r>
      <w:r w:rsidRPr="00BB46A6">
        <w:rPr>
          <w:rFonts w:ascii="Arial" w:hAnsi="Arial"/>
          <w:sz w:val="22"/>
          <w:szCs w:val="22"/>
          <w:lang w:val="en-GB"/>
        </w:rPr>
        <w:t xml:space="preserve"> the Sc</w:t>
      </w:r>
      <w:r>
        <w:rPr>
          <w:rFonts w:ascii="Arial" w:hAnsi="Arial"/>
          <w:sz w:val="22"/>
          <w:szCs w:val="22"/>
          <w:lang w:val="en-GB"/>
        </w:rPr>
        <w:t xml:space="preserve">andinavian country house style </w:t>
      </w:r>
      <w:r>
        <w:rPr>
          <w:rFonts w:ascii="Arial" w:hAnsi="Arial"/>
          <w:sz w:val="22"/>
          <w:szCs w:val="22"/>
          <w:lang w:val="en-US"/>
        </w:rPr>
        <w:t>‘</w:t>
      </w:r>
      <w:r w:rsidRPr="00BB46A6">
        <w:rPr>
          <w:rFonts w:ascii="Arial" w:hAnsi="Arial"/>
          <w:sz w:val="22"/>
          <w:szCs w:val="22"/>
          <w:lang w:val="en-GB"/>
        </w:rPr>
        <w:t>Fjord Restaurant</w:t>
      </w:r>
      <w:r>
        <w:rPr>
          <w:rFonts w:ascii="Arial" w:hAnsi="Arial"/>
          <w:sz w:val="22"/>
          <w:szCs w:val="22"/>
          <w:lang w:val="en-US"/>
        </w:rPr>
        <w:t xml:space="preserve">’, built </w:t>
      </w:r>
      <w:r w:rsidRPr="00BB46A6">
        <w:rPr>
          <w:rFonts w:ascii="Arial" w:hAnsi="Arial"/>
          <w:sz w:val="22"/>
          <w:szCs w:val="22"/>
          <w:lang w:val="en-GB"/>
        </w:rPr>
        <w:t xml:space="preserve">together with the fish counter </w:t>
      </w:r>
      <w:r>
        <w:rPr>
          <w:rFonts w:ascii="Arial" w:hAnsi="Arial"/>
          <w:sz w:val="22"/>
          <w:szCs w:val="22"/>
          <w:lang w:val="en-US"/>
        </w:rPr>
        <w:t>‘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Fiskehuset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’, </w:t>
      </w:r>
      <w:r w:rsidRPr="00BB46A6">
        <w:rPr>
          <w:rFonts w:ascii="Arial" w:hAnsi="Arial"/>
          <w:sz w:val="22"/>
          <w:szCs w:val="22"/>
          <w:lang w:val="en-GB"/>
        </w:rPr>
        <w:t>a wide selection of fresh dishes straight from the far north</w:t>
      </w:r>
      <w:r>
        <w:rPr>
          <w:rFonts w:ascii="Arial" w:hAnsi="Arial"/>
          <w:sz w:val="22"/>
          <w:szCs w:val="22"/>
          <w:lang w:val="en-US"/>
        </w:rPr>
        <w:t xml:space="preserve"> </w:t>
      </w:r>
      <w:proofErr w:type="gramStart"/>
      <w:r>
        <w:rPr>
          <w:rFonts w:ascii="Arial" w:hAnsi="Arial"/>
          <w:sz w:val="22"/>
          <w:szCs w:val="22"/>
          <w:lang w:val="en-US"/>
        </w:rPr>
        <w:t>can be found</w:t>
      </w:r>
      <w:proofErr w:type="gramEnd"/>
      <w:r>
        <w:rPr>
          <w:rFonts w:ascii="Arial" w:hAnsi="Arial"/>
          <w:sz w:val="22"/>
          <w:szCs w:val="22"/>
          <w:lang w:val="en-GB"/>
        </w:rPr>
        <w:t xml:space="preserve">. Whether juicy </w:t>
      </w:r>
      <w:proofErr w:type="spellStart"/>
      <w:proofErr w:type="gramStart"/>
      <w:r>
        <w:rPr>
          <w:rFonts w:ascii="Arial" w:hAnsi="Arial"/>
          <w:sz w:val="22"/>
          <w:szCs w:val="22"/>
          <w:lang w:val="en-GB"/>
        </w:rPr>
        <w:t>köttbullar</w:t>
      </w:r>
      <w:proofErr w:type="spellEnd"/>
      <w:r>
        <w:rPr>
          <w:rFonts w:ascii="Arial" w:hAnsi="Arial"/>
          <w:sz w:val="22"/>
          <w:szCs w:val="22"/>
          <w:lang w:val="en-GB"/>
        </w:rPr>
        <w:t>,</w:t>
      </w:r>
      <w:proofErr w:type="gramEnd"/>
      <w:r w:rsidRPr="00BB46A6">
        <w:rPr>
          <w:rFonts w:ascii="Arial" w:hAnsi="Arial"/>
          <w:sz w:val="22"/>
          <w:szCs w:val="22"/>
          <w:lang w:val="en-GB"/>
        </w:rPr>
        <w:t xml:space="preserve"> baked salmon, fresh salads or delicious 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smørrebrød</w:t>
      </w:r>
      <w:proofErr w:type="spellEnd"/>
      <w:r w:rsidRPr="00BB46A6">
        <w:rPr>
          <w:rFonts w:ascii="Arial" w:hAnsi="Arial"/>
          <w:sz w:val="22"/>
          <w:szCs w:val="22"/>
          <w:lang w:val="en-GB"/>
        </w:rPr>
        <w:t xml:space="preserve">, with the local dishes there is something for the whole family. Numerous fresh sandwiches </w:t>
      </w:r>
      <w:r>
        <w:rPr>
          <w:rFonts w:ascii="Arial" w:hAnsi="Arial"/>
          <w:sz w:val="22"/>
          <w:szCs w:val="22"/>
          <w:lang w:val="en-US"/>
        </w:rPr>
        <w:t xml:space="preserve">filled </w:t>
      </w:r>
      <w:r w:rsidRPr="00BB46A6">
        <w:rPr>
          <w:rFonts w:ascii="Arial" w:hAnsi="Arial"/>
          <w:sz w:val="22"/>
          <w:szCs w:val="22"/>
          <w:lang w:val="en-GB"/>
        </w:rPr>
        <w:t xml:space="preserve">with crab, smoked salmon and herring salad </w:t>
      </w:r>
      <w:proofErr w:type="gramStart"/>
      <w:r w:rsidRPr="00BB46A6">
        <w:rPr>
          <w:rFonts w:ascii="Arial" w:hAnsi="Arial"/>
          <w:sz w:val="22"/>
          <w:szCs w:val="22"/>
          <w:lang w:val="en-GB"/>
        </w:rPr>
        <w:t>can be taken</w:t>
      </w:r>
      <w:proofErr w:type="gramEnd"/>
      <w:r w:rsidRPr="00BB46A6">
        <w:rPr>
          <w:rFonts w:ascii="Arial" w:hAnsi="Arial"/>
          <w:sz w:val="22"/>
          <w:szCs w:val="22"/>
          <w:lang w:val="en-GB"/>
        </w:rPr>
        <w:t xml:space="preserve"> as a snack </w:t>
      </w:r>
      <w:r>
        <w:rPr>
          <w:rFonts w:ascii="Arial" w:hAnsi="Arial"/>
          <w:sz w:val="22"/>
          <w:szCs w:val="22"/>
          <w:lang w:val="en-US"/>
        </w:rPr>
        <w:t xml:space="preserve">from </w:t>
      </w:r>
      <w:r>
        <w:rPr>
          <w:rFonts w:ascii="Arial" w:hAnsi="Arial"/>
          <w:sz w:val="22"/>
          <w:szCs w:val="22"/>
          <w:lang w:val="en-GB"/>
        </w:rPr>
        <w:t xml:space="preserve">the </w:t>
      </w:r>
      <w:r>
        <w:rPr>
          <w:rFonts w:ascii="Arial" w:hAnsi="Arial"/>
          <w:sz w:val="22"/>
          <w:szCs w:val="22"/>
          <w:lang w:val="en-US"/>
        </w:rPr>
        <w:t>‘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Fi</w:t>
      </w:r>
      <w:r>
        <w:rPr>
          <w:rFonts w:ascii="Arial" w:hAnsi="Arial"/>
          <w:sz w:val="22"/>
          <w:szCs w:val="22"/>
          <w:lang w:val="en-GB"/>
        </w:rPr>
        <w:t>skehuset</w:t>
      </w:r>
      <w:proofErr w:type="spellEnd"/>
      <w:r>
        <w:rPr>
          <w:rFonts w:ascii="Arial" w:hAnsi="Arial"/>
          <w:sz w:val="22"/>
          <w:szCs w:val="22"/>
          <w:lang w:val="en-US"/>
        </w:rPr>
        <w:t>’</w:t>
      </w:r>
      <w:r w:rsidRPr="00BB46A6">
        <w:rPr>
          <w:rFonts w:ascii="Arial" w:hAnsi="Arial"/>
          <w:sz w:val="22"/>
          <w:szCs w:val="22"/>
          <w:lang w:val="en-GB"/>
        </w:rPr>
        <w:t xml:space="preserve">. If </w:t>
      </w:r>
      <w:r>
        <w:rPr>
          <w:rFonts w:ascii="Arial" w:hAnsi="Arial"/>
          <w:sz w:val="22"/>
          <w:szCs w:val="22"/>
          <w:lang w:val="en-US"/>
        </w:rPr>
        <w:t>visitors</w:t>
      </w:r>
      <w:r w:rsidRPr="00BB46A6">
        <w:rPr>
          <w:rFonts w:ascii="Arial" w:hAnsi="Arial"/>
          <w:sz w:val="22"/>
          <w:szCs w:val="22"/>
          <w:lang w:val="en-GB"/>
        </w:rPr>
        <w:t xml:space="preserve"> fancy cakes, the</w:t>
      </w:r>
      <w:r>
        <w:rPr>
          <w:rFonts w:ascii="Arial" w:hAnsi="Arial"/>
          <w:sz w:val="22"/>
          <w:szCs w:val="22"/>
          <w:lang w:val="en-US"/>
        </w:rPr>
        <w:t>y can head to</w:t>
      </w:r>
      <w:r w:rsidRPr="00BB46A6">
        <w:rPr>
          <w:rFonts w:ascii="Arial" w:hAnsi="Arial"/>
          <w:sz w:val="22"/>
          <w:szCs w:val="22"/>
          <w:lang w:val="en-GB"/>
        </w:rPr>
        <w:t xml:space="preserve"> the second floor </w:t>
      </w:r>
      <w:r>
        <w:rPr>
          <w:rFonts w:ascii="Arial" w:hAnsi="Arial"/>
          <w:sz w:val="22"/>
          <w:szCs w:val="22"/>
          <w:lang w:val="en-GB"/>
        </w:rPr>
        <w:t xml:space="preserve">and </w:t>
      </w:r>
      <w:r w:rsidRPr="00BB46A6">
        <w:rPr>
          <w:rFonts w:ascii="Arial" w:hAnsi="Arial"/>
          <w:sz w:val="22"/>
          <w:szCs w:val="22"/>
          <w:lang w:val="en-GB"/>
        </w:rPr>
        <w:t>on</w:t>
      </w:r>
      <w:r>
        <w:rPr>
          <w:rFonts w:ascii="Arial" w:hAnsi="Arial"/>
          <w:sz w:val="22"/>
          <w:szCs w:val="22"/>
          <w:lang w:val="en-GB"/>
        </w:rPr>
        <w:t>to</w:t>
      </w:r>
      <w:r w:rsidRPr="00BB46A6">
        <w:rPr>
          <w:rFonts w:ascii="Arial" w:hAnsi="Arial"/>
          <w:sz w:val="22"/>
          <w:szCs w:val="22"/>
          <w:lang w:val="en-GB"/>
        </w:rPr>
        <w:t xml:space="preserve"> the beautiful sun terrace with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BB46A6">
        <w:rPr>
          <w:rFonts w:ascii="Arial" w:hAnsi="Arial"/>
          <w:sz w:val="22"/>
          <w:szCs w:val="22"/>
          <w:lang w:val="en-GB"/>
        </w:rPr>
        <w:t xml:space="preserve">a berry 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skyr</w:t>
      </w:r>
      <w:proofErr w:type="spellEnd"/>
      <w:r w:rsidRPr="00BB46A6">
        <w:rPr>
          <w:rFonts w:ascii="Arial" w:hAnsi="Arial"/>
          <w:sz w:val="22"/>
          <w:szCs w:val="22"/>
          <w:lang w:val="en-GB"/>
        </w:rPr>
        <w:t xml:space="preserve"> cake. </w:t>
      </w:r>
      <w:r>
        <w:rPr>
          <w:rFonts w:ascii="Arial" w:hAnsi="Arial"/>
          <w:sz w:val="22"/>
          <w:szCs w:val="22"/>
          <w:lang w:val="en-US"/>
        </w:rPr>
        <w:t>The</w:t>
      </w:r>
      <w:r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‘</w:t>
      </w:r>
      <w:r>
        <w:rPr>
          <w:rFonts w:ascii="Arial" w:hAnsi="Arial"/>
          <w:sz w:val="22"/>
          <w:szCs w:val="22"/>
          <w:lang w:val="en-GB"/>
        </w:rPr>
        <w:t xml:space="preserve">Is </w:t>
      </w:r>
      <w:proofErr w:type="spellStart"/>
      <w:r>
        <w:rPr>
          <w:rFonts w:ascii="Arial" w:hAnsi="Arial"/>
          <w:sz w:val="22"/>
          <w:szCs w:val="22"/>
          <w:lang w:val="en-GB"/>
        </w:rPr>
        <w:t>Huset</w:t>
      </w:r>
      <w:proofErr w:type="spellEnd"/>
      <w:r>
        <w:rPr>
          <w:rFonts w:ascii="Arial" w:hAnsi="Arial"/>
          <w:sz w:val="22"/>
          <w:szCs w:val="22"/>
          <w:lang w:val="en-US"/>
        </w:rPr>
        <w:t>’</w:t>
      </w:r>
      <w:r w:rsidRPr="00BB46A6">
        <w:rPr>
          <w:rFonts w:ascii="Arial" w:hAnsi="Arial"/>
          <w:sz w:val="22"/>
          <w:szCs w:val="22"/>
          <w:lang w:val="en-GB"/>
        </w:rPr>
        <w:t xml:space="preserve"> is</w:t>
      </w:r>
      <w:r>
        <w:rPr>
          <w:rFonts w:ascii="Arial" w:hAnsi="Arial"/>
          <w:sz w:val="22"/>
          <w:szCs w:val="22"/>
          <w:lang w:val="en-US"/>
        </w:rPr>
        <w:t xml:space="preserve"> also</w:t>
      </w:r>
      <w:r w:rsidRPr="00BB46A6">
        <w:rPr>
          <w:rFonts w:ascii="Arial" w:hAnsi="Arial"/>
          <w:sz w:val="22"/>
          <w:szCs w:val="22"/>
          <w:lang w:val="en-GB"/>
        </w:rPr>
        <w:t xml:space="preserve"> definitely worth a visit</w:t>
      </w:r>
      <w:r>
        <w:rPr>
          <w:rFonts w:ascii="Arial" w:hAnsi="Arial"/>
          <w:sz w:val="22"/>
          <w:szCs w:val="22"/>
          <w:lang w:val="en-US"/>
        </w:rPr>
        <w:t>, offering</w:t>
      </w:r>
      <w:r w:rsidRPr="00BB46A6">
        <w:rPr>
          <w:rFonts w:ascii="Arial" w:hAnsi="Arial"/>
          <w:sz w:val="22"/>
          <w:szCs w:val="22"/>
          <w:lang w:val="en-GB"/>
        </w:rPr>
        <w:t xml:space="preserve"> sweet treats</w:t>
      </w:r>
      <w:r>
        <w:rPr>
          <w:rFonts w:ascii="Arial" w:hAnsi="Arial"/>
          <w:sz w:val="22"/>
          <w:szCs w:val="22"/>
          <w:lang w:val="en-US"/>
        </w:rPr>
        <w:t xml:space="preserve"> such as</w:t>
      </w:r>
      <w:r w:rsidRPr="00BB46A6">
        <w:rPr>
          <w:rFonts w:ascii="Arial" w:hAnsi="Arial"/>
          <w:sz w:val="22"/>
          <w:szCs w:val="22"/>
          <w:lang w:val="en-GB"/>
        </w:rPr>
        <w:t xml:space="preserve"> Scandinavian-inspired sundaes, as well as bubble waffles with delicious fillings</w:t>
      </w:r>
      <w:r>
        <w:rPr>
          <w:rFonts w:ascii="Arial" w:hAnsi="Arial"/>
          <w:sz w:val="22"/>
          <w:szCs w:val="22"/>
          <w:lang w:val="en-GB"/>
        </w:rPr>
        <w:t xml:space="preserve"> to satisfy those sweet teeth.</w:t>
      </w:r>
    </w:p>
    <w:p w14:paraId="627F3535" w14:textId="77777777" w:rsidR="00A632EF" w:rsidRPr="00BB46A6" w:rsidRDefault="00A632EF" w:rsidP="00A632EF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BB46A6">
        <w:rPr>
          <w:rFonts w:ascii="Arial" w:hAnsi="Arial"/>
          <w:sz w:val="22"/>
          <w:szCs w:val="22"/>
          <w:lang w:val="en-GB"/>
        </w:rPr>
        <w:t xml:space="preserve">At </w:t>
      </w:r>
      <w:r>
        <w:rPr>
          <w:rFonts w:ascii="Arial" w:hAnsi="Arial"/>
          <w:sz w:val="22"/>
          <w:szCs w:val="22"/>
          <w:lang w:val="en-US"/>
        </w:rPr>
        <w:t>‘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Poengsum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’, </w:t>
      </w:r>
      <w:r w:rsidRPr="00BB46A6">
        <w:rPr>
          <w:rFonts w:ascii="Arial" w:hAnsi="Arial"/>
          <w:sz w:val="22"/>
          <w:szCs w:val="22"/>
          <w:lang w:val="en-GB"/>
        </w:rPr>
        <w:t xml:space="preserve">visitors can </w:t>
      </w:r>
      <w:r>
        <w:rPr>
          <w:rFonts w:ascii="Arial" w:hAnsi="Arial"/>
          <w:sz w:val="22"/>
          <w:szCs w:val="22"/>
          <w:lang w:val="en-US"/>
        </w:rPr>
        <w:t>try out</w:t>
      </w:r>
      <w:r w:rsidRPr="00BB46A6">
        <w:rPr>
          <w:rFonts w:ascii="Arial" w:hAnsi="Arial"/>
          <w:sz w:val="22"/>
          <w:szCs w:val="22"/>
          <w:lang w:val="en-GB"/>
        </w:rPr>
        <w:t xml:space="preserve"> their skills and put their own luck to the test. </w:t>
      </w:r>
      <w:r>
        <w:rPr>
          <w:rFonts w:ascii="Arial" w:hAnsi="Arial"/>
          <w:sz w:val="22"/>
          <w:szCs w:val="22"/>
          <w:lang w:val="en-US"/>
        </w:rPr>
        <w:t>A</w:t>
      </w:r>
      <w:r w:rsidRPr="00BB46A6">
        <w:rPr>
          <w:rFonts w:ascii="Arial" w:hAnsi="Arial"/>
          <w:sz w:val="22"/>
          <w:szCs w:val="22"/>
          <w:lang w:val="en-GB"/>
        </w:rPr>
        <w:t xml:space="preserve"> ball </w:t>
      </w:r>
      <w:proofErr w:type="gramStart"/>
      <w:r>
        <w:rPr>
          <w:rFonts w:ascii="Arial" w:hAnsi="Arial"/>
          <w:sz w:val="22"/>
          <w:szCs w:val="22"/>
          <w:lang w:val="en-US"/>
        </w:rPr>
        <w:t>must b</w:t>
      </w:r>
      <w:r w:rsidRPr="00BB46A6">
        <w:rPr>
          <w:rFonts w:ascii="Arial" w:hAnsi="Arial"/>
          <w:sz w:val="22"/>
          <w:szCs w:val="22"/>
          <w:lang w:val="en-GB"/>
        </w:rPr>
        <w:t>e thrown</w:t>
      </w:r>
      <w:proofErr w:type="gramEnd"/>
      <w:r w:rsidRPr="00BB46A6">
        <w:rPr>
          <w:rFonts w:ascii="Arial" w:hAnsi="Arial"/>
          <w:sz w:val="22"/>
          <w:szCs w:val="22"/>
          <w:lang w:val="en-GB"/>
        </w:rPr>
        <w:t xml:space="preserve"> into the basket over a sloping wall </w:t>
      </w:r>
      <w:r>
        <w:rPr>
          <w:rFonts w:ascii="Arial" w:hAnsi="Arial"/>
          <w:sz w:val="22"/>
          <w:szCs w:val="22"/>
          <w:lang w:val="en-GB"/>
        </w:rPr>
        <w:t>–</w:t>
      </w:r>
      <w:r w:rsidRPr="00BB46A6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 xml:space="preserve">competitive </w:t>
      </w:r>
      <w:r w:rsidRPr="00BB46A6">
        <w:rPr>
          <w:rFonts w:ascii="Arial" w:hAnsi="Arial"/>
          <w:sz w:val="22"/>
          <w:szCs w:val="22"/>
          <w:lang w:val="en-GB"/>
        </w:rPr>
        <w:t>fun for the whole family. In sight</w:t>
      </w:r>
      <w:r>
        <w:rPr>
          <w:rFonts w:ascii="Arial" w:hAnsi="Arial"/>
          <w:sz w:val="22"/>
          <w:szCs w:val="22"/>
          <w:lang w:val="en-US"/>
        </w:rPr>
        <w:t xml:space="preserve"> of this is the next much-anticipated highlight</w:t>
      </w:r>
      <w:r w:rsidRPr="00BB46A6">
        <w:rPr>
          <w:rFonts w:ascii="Arial" w:hAnsi="Arial"/>
          <w:sz w:val="22"/>
          <w:szCs w:val="22"/>
          <w:lang w:val="en-GB"/>
        </w:rPr>
        <w:t xml:space="preserve">: The </w:t>
      </w:r>
      <w:r>
        <w:rPr>
          <w:rFonts w:ascii="Arial" w:hAnsi="Arial"/>
          <w:sz w:val="22"/>
          <w:szCs w:val="22"/>
          <w:lang w:val="en-US"/>
        </w:rPr>
        <w:t xml:space="preserve">famous </w:t>
      </w:r>
      <w:r w:rsidRPr="00BB46A6">
        <w:rPr>
          <w:rFonts w:ascii="Arial" w:hAnsi="Arial"/>
          <w:sz w:val="22"/>
          <w:szCs w:val="22"/>
          <w:lang w:val="en-GB"/>
        </w:rPr>
        <w:t xml:space="preserve">photo point with the shark is back. Right next to the 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Fashionworld</w:t>
      </w:r>
      <w:proofErr w:type="spellEnd"/>
      <w:r w:rsidRPr="00BB46A6">
        <w:rPr>
          <w:rFonts w:ascii="Arial" w:hAnsi="Arial"/>
          <w:sz w:val="22"/>
          <w:szCs w:val="22"/>
          <w:lang w:val="en-GB"/>
        </w:rPr>
        <w:t xml:space="preserve"> of Camp David &amp; 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Soccx</w:t>
      </w:r>
      <w:proofErr w:type="spellEnd"/>
      <w:r w:rsidRPr="00BB46A6">
        <w:rPr>
          <w:rFonts w:ascii="Arial" w:hAnsi="Arial"/>
          <w:sz w:val="22"/>
          <w:szCs w:val="22"/>
          <w:lang w:val="en-GB"/>
        </w:rPr>
        <w:t xml:space="preserve">, guests have the opportunity to take a funny souvenir photo with the sea creature. </w:t>
      </w:r>
      <w:r>
        <w:rPr>
          <w:rFonts w:ascii="Arial" w:hAnsi="Arial"/>
          <w:sz w:val="22"/>
          <w:szCs w:val="22"/>
          <w:lang w:val="en-US"/>
        </w:rPr>
        <w:t xml:space="preserve">In the </w:t>
      </w:r>
      <w:proofErr w:type="gramStart"/>
      <w:r>
        <w:rPr>
          <w:rFonts w:ascii="Arial" w:hAnsi="Arial"/>
          <w:sz w:val="22"/>
          <w:szCs w:val="22"/>
          <w:lang w:val="en-US"/>
        </w:rPr>
        <w:t>shops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‘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Sportsbuti</w:t>
      </w:r>
      <w:r>
        <w:rPr>
          <w:rFonts w:ascii="Arial" w:hAnsi="Arial"/>
          <w:sz w:val="22"/>
          <w:szCs w:val="22"/>
          <w:lang w:val="en-GB"/>
        </w:rPr>
        <w:t>kk</w:t>
      </w:r>
      <w:proofErr w:type="spellEnd"/>
      <w:r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sz w:val="22"/>
          <w:szCs w:val="22"/>
          <w:lang w:val="en-GB"/>
        </w:rPr>
        <w:t xml:space="preserve"> and </w:t>
      </w:r>
      <w:r>
        <w:rPr>
          <w:rFonts w:ascii="Arial" w:hAnsi="Arial"/>
          <w:sz w:val="22"/>
          <w:szCs w:val="22"/>
          <w:lang w:val="en-US"/>
        </w:rPr>
        <w:t>‘</w:t>
      </w:r>
      <w:proofErr w:type="spellStart"/>
      <w:r>
        <w:rPr>
          <w:rFonts w:ascii="Arial" w:hAnsi="Arial"/>
          <w:sz w:val="22"/>
          <w:szCs w:val="22"/>
          <w:lang w:val="en-GB"/>
        </w:rPr>
        <w:t>Snorri's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GB"/>
        </w:rPr>
        <w:t>Varehus</w:t>
      </w:r>
      <w:proofErr w:type="spellEnd"/>
      <w:r>
        <w:rPr>
          <w:rFonts w:ascii="Arial" w:hAnsi="Arial"/>
          <w:sz w:val="22"/>
          <w:szCs w:val="22"/>
          <w:lang w:val="en-US"/>
        </w:rPr>
        <w:t>’</w:t>
      </w:r>
      <w:r w:rsidRPr="00BB46A6">
        <w:rPr>
          <w:rFonts w:ascii="Arial" w:hAnsi="Arial"/>
          <w:sz w:val="22"/>
          <w:szCs w:val="22"/>
          <w:lang w:val="en-GB"/>
        </w:rPr>
        <w:t xml:space="preserve"> there </w:t>
      </w:r>
      <w:r>
        <w:rPr>
          <w:rFonts w:ascii="Arial" w:hAnsi="Arial"/>
          <w:sz w:val="22"/>
          <w:szCs w:val="22"/>
          <w:lang w:val="en-US"/>
        </w:rPr>
        <w:t>are plenty</w:t>
      </w:r>
      <w:r w:rsidRPr="00BB46A6">
        <w:rPr>
          <w:rFonts w:ascii="Arial" w:hAnsi="Arial"/>
          <w:sz w:val="22"/>
          <w:szCs w:val="22"/>
          <w:lang w:val="en-GB"/>
        </w:rPr>
        <w:t xml:space="preserve"> of memorabilia</w:t>
      </w:r>
      <w:r>
        <w:rPr>
          <w:rFonts w:ascii="Arial" w:hAnsi="Arial"/>
          <w:sz w:val="22"/>
          <w:szCs w:val="22"/>
          <w:lang w:val="en-US"/>
        </w:rPr>
        <w:t xml:space="preserve"> for visitors of all ages to</w:t>
      </w:r>
      <w:r w:rsidRPr="00BB46A6">
        <w:rPr>
          <w:rFonts w:ascii="Arial" w:hAnsi="Arial"/>
          <w:sz w:val="22"/>
          <w:szCs w:val="22"/>
          <w:lang w:val="en-GB"/>
        </w:rPr>
        <w:t xml:space="preserve"> take home.</w:t>
      </w:r>
    </w:p>
    <w:p w14:paraId="38984D64" w14:textId="1D07A0CD" w:rsidR="003635C9" w:rsidRPr="00A632EF" w:rsidRDefault="00A632EF" w:rsidP="00A632EF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proofErr w:type="gramStart"/>
      <w:r w:rsidRPr="00BB46A6">
        <w:rPr>
          <w:rFonts w:ascii="Arial" w:hAnsi="Arial"/>
          <w:sz w:val="22"/>
          <w:szCs w:val="22"/>
          <w:lang w:val="en-GB"/>
        </w:rPr>
        <w:t>But</w:t>
      </w:r>
      <w:proofErr w:type="gramEnd"/>
      <w:r w:rsidRPr="00BB46A6">
        <w:rPr>
          <w:rFonts w:ascii="Arial" w:hAnsi="Arial"/>
          <w:sz w:val="22"/>
          <w:szCs w:val="22"/>
          <w:lang w:val="en-GB"/>
        </w:rPr>
        <w:t xml:space="preserve"> the journey of discovery is not over </w:t>
      </w:r>
      <w:r>
        <w:rPr>
          <w:rFonts w:ascii="Arial" w:hAnsi="Arial"/>
          <w:sz w:val="22"/>
          <w:szCs w:val="22"/>
          <w:lang w:val="en-US"/>
        </w:rPr>
        <w:t xml:space="preserve">just </w:t>
      </w:r>
      <w:r w:rsidRPr="00BB46A6">
        <w:rPr>
          <w:rFonts w:ascii="Arial" w:hAnsi="Arial"/>
          <w:sz w:val="22"/>
          <w:szCs w:val="22"/>
          <w:lang w:val="en-GB"/>
        </w:rPr>
        <w:t>yet: a new family attraction will</w:t>
      </w:r>
      <w:r>
        <w:rPr>
          <w:rFonts w:ascii="Arial" w:hAnsi="Arial"/>
          <w:sz w:val="22"/>
          <w:szCs w:val="22"/>
          <w:lang w:val="en-GB"/>
        </w:rPr>
        <w:t xml:space="preserve"> open its doors in autumn with </w:t>
      </w:r>
      <w:proofErr w:type="spellStart"/>
      <w:r>
        <w:rPr>
          <w:rFonts w:ascii="Arial" w:hAnsi="Arial"/>
          <w:sz w:val="22"/>
          <w:szCs w:val="22"/>
          <w:lang w:val="en-GB"/>
        </w:rPr>
        <w:t>Snorri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GB"/>
        </w:rPr>
        <w:t>Touren</w:t>
      </w:r>
      <w:proofErr w:type="spellEnd"/>
      <w:r w:rsidRPr="00BB46A6">
        <w:rPr>
          <w:rFonts w:ascii="Arial" w:hAnsi="Arial"/>
          <w:sz w:val="22"/>
          <w:szCs w:val="22"/>
          <w:lang w:val="en-GB"/>
        </w:rPr>
        <w:t xml:space="preserve">. </w:t>
      </w:r>
      <w:proofErr w:type="spellStart"/>
      <w:r>
        <w:rPr>
          <w:rFonts w:ascii="Arial" w:hAnsi="Arial"/>
          <w:sz w:val="22"/>
          <w:szCs w:val="22"/>
          <w:lang w:val="en-US"/>
        </w:rPr>
        <w:t>Alongisde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the </w:t>
      </w:r>
      <w:r w:rsidRPr="00BB46A6">
        <w:rPr>
          <w:rFonts w:ascii="Arial" w:hAnsi="Arial"/>
          <w:sz w:val="22"/>
          <w:szCs w:val="22"/>
          <w:lang w:val="en-GB"/>
        </w:rPr>
        <w:t xml:space="preserve">cheeky octopus, visitors </w:t>
      </w:r>
      <w:r w:rsidRPr="00BB46A6">
        <w:rPr>
          <w:rFonts w:ascii="Arial" w:hAnsi="Arial"/>
          <w:sz w:val="22"/>
          <w:szCs w:val="22"/>
          <w:lang w:val="en-GB"/>
        </w:rPr>
        <w:lastRenderedPageBreak/>
        <w:t xml:space="preserve">can embark on a mysterious journey </w:t>
      </w:r>
      <w:r>
        <w:rPr>
          <w:rFonts w:ascii="Arial" w:hAnsi="Arial"/>
          <w:sz w:val="22"/>
          <w:szCs w:val="22"/>
          <w:lang w:val="en-US"/>
        </w:rPr>
        <w:t>to the</w:t>
      </w:r>
      <w:r w:rsidRPr="00BB46A6">
        <w:rPr>
          <w:rFonts w:ascii="Arial" w:hAnsi="Arial"/>
          <w:sz w:val="22"/>
          <w:szCs w:val="22"/>
          <w:lang w:val="en-GB"/>
        </w:rPr>
        <w:t xml:space="preserve"> island of </w:t>
      </w:r>
      <w:proofErr w:type="spellStart"/>
      <w:r w:rsidRPr="00BB46A6">
        <w:rPr>
          <w:rFonts w:ascii="Arial" w:hAnsi="Arial"/>
          <w:sz w:val="22"/>
          <w:szCs w:val="22"/>
          <w:lang w:val="en-GB"/>
        </w:rPr>
        <w:t>Rulantica</w:t>
      </w:r>
      <w:proofErr w:type="spellEnd"/>
      <w:r w:rsidRPr="00BB46A6">
        <w:rPr>
          <w:rFonts w:ascii="Arial" w:hAnsi="Arial"/>
          <w:sz w:val="22"/>
          <w:szCs w:val="22"/>
          <w:lang w:val="en-GB"/>
        </w:rPr>
        <w:t xml:space="preserve"> on t</w:t>
      </w:r>
      <w:r>
        <w:rPr>
          <w:rFonts w:ascii="Arial" w:hAnsi="Arial"/>
          <w:sz w:val="22"/>
          <w:szCs w:val="22"/>
          <w:lang w:val="en-GB"/>
        </w:rPr>
        <w:t>he new multimedia theme cruise.</w:t>
      </w:r>
    </w:p>
    <w:p w14:paraId="65623B55" w14:textId="287D6CB1" w:rsidR="003635C9" w:rsidRPr="003635C9" w:rsidRDefault="003635C9" w:rsidP="003635C9">
      <w:pPr>
        <w:pStyle w:val="NurText"/>
        <w:spacing w:after="240" w:line="276" w:lineRule="auto"/>
        <w:ind w:left="1416"/>
        <w:jc w:val="both"/>
        <w:rPr>
          <w:lang w:val="en-GB"/>
        </w:rPr>
      </w:pPr>
      <w:r w:rsidRPr="00EB0774">
        <w:rPr>
          <w:rFonts w:ascii="Arial" w:hAnsi="Arial"/>
          <w:i/>
          <w:iCs/>
          <w:lang w:val="en-GB"/>
        </w:rPr>
        <w:t xml:space="preserve">Europa-Park is open daily </w:t>
      </w:r>
      <w:proofErr w:type="gramStart"/>
      <w:r w:rsidRPr="00EB0774">
        <w:rPr>
          <w:rFonts w:ascii="Arial" w:hAnsi="Arial"/>
          <w:i/>
          <w:iCs/>
          <w:lang w:val="en-GB"/>
        </w:rPr>
        <w:t>during the summer season until 3</w:t>
      </w:r>
      <w:r w:rsidRPr="00EB0774">
        <w:rPr>
          <w:rFonts w:ascii="Arial" w:hAnsi="Arial"/>
          <w:i/>
          <w:iCs/>
          <w:vertAlign w:val="superscript"/>
          <w:lang w:val="en-GB"/>
        </w:rPr>
        <w:t>rd</w:t>
      </w:r>
      <w:r w:rsidRPr="00EB0774">
        <w:rPr>
          <w:rFonts w:ascii="Arial" w:hAnsi="Arial"/>
          <w:i/>
          <w:iCs/>
          <w:lang w:val="en-GB"/>
        </w:rPr>
        <w:t xml:space="preserve"> November 2019 from 9am to 6pm (longer opening hours during peak season)</w:t>
      </w:r>
      <w:proofErr w:type="gramEnd"/>
      <w:r w:rsidRPr="00EB0774">
        <w:rPr>
          <w:rFonts w:ascii="Arial" w:hAnsi="Arial"/>
          <w:i/>
          <w:iCs/>
          <w:lang w:val="en-GB"/>
        </w:rPr>
        <w:t>.</w:t>
      </w:r>
      <w:r w:rsidRPr="00EB0774">
        <w:rPr>
          <w:rFonts w:ascii="Arial" w:hAnsi="Arial"/>
          <w:lang w:val="en-GB"/>
        </w:rPr>
        <w:t xml:space="preserve"> </w:t>
      </w:r>
      <w:r w:rsidRPr="00EB0774">
        <w:rPr>
          <w:rFonts w:ascii="Arial" w:hAnsi="Arial"/>
          <w:i/>
          <w:iCs/>
          <w:lang w:val="en-GB"/>
        </w:rPr>
        <w:t xml:space="preserve">For further information call: +49 7822 / 77 66 88 or visit </w:t>
      </w:r>
      <w:hyperlink r:id="rId7" w:history="1">
        <w:r w:rsidRPr="00EB0774">
          <w:rPr>
            <w:rStyle w:val="Hyperlink0"/>
            <w:lang w:val="en-GB"/>
          </w:rPr>
          <w:t>www.europapark.de</w:t>
        </w:r>
      </w:hyperlink>
      <w:r w:rsidRPr="00EB0774">
        <w:rPr>
          <w:rFonts w:ascii="Arial" w:hAnsi="Arial"/>
          <w:i/>
          <w:iCs/>
          <w:lang w:val="en-GB"/>
        </w:rPr>
        <w:t xml:space="preserve"> | </w:t>
      </w:r>
      <w:hyperlink r:id="rId8" w:history="1">
        <w:r w:rsidRPr="00EB0774">
          <w:rPr>
            <w:rStyle w:val="Hyperlink0"/>
            <w:lang w:val="en-GB"/>
          </w:rPr>
          <w:t>@</w:t>
        </w:r>
        <w:proofErr w:type="spellStart"/>
        <w:r w:rsidRPr="00EB0774">
          <w:rPr>
            <w:rStyle w:val="Hyperlink0"/>
            <w:lang w:val="en-GB"/>
          </w:rPr>
          <w:t>EuropaParkUK</w:t>
        </w:r>
        <w:proofErr w:type="spellEnd"/>
      </w:hyperlink>
    </w:p>
    <w:sectPr w:rsidR="003635C9" w:rsidRPr="003635C9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54447" w14:textId="77777777" w:rsidR="005B2288" w:rsidRDefault="005B2288">
      <w:r>
        <w:separator/>
      </w:r>
    </w:p>
  </w:endnote>
  <w:endnote w:type="continuationSeparator" w:id="0">
    <w:p w14:paraId="6AFE2399" w14:textId="77777777" w:rsidR="005B2288" w:rsidRDefault="005B2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25DE95" w14:textId="77777777" w:rsidR="005B2288" w:rsidRDefault="005B2288">
      <w:r>
        <w:separator/>
      </w:r>
    </w:p>
  </w:footnote>
  <w:footnote w:type="continuationSeparator" w:id="0">
    <w:p w14:paraId="59FD0C94" w14:textId="77777777" w:rsidR="005B2288" w:rsidRDefault="005B2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B0E7B"/>
    <w:multiLevelType w:val="hybridMultilevel"/>
    <w:tmpl w:val="74A2F51C"/>
    <w:numStyleLink w:val="ImportedStyle1"/>
  </w:abstractNum>
  <w:abstractNum w:abstractNumId="1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2C55E3"/>
    <w:rsid w:val="003635C9"/>
    <w:rsid w:val="003D384F"/>
    <w:rsid w:val="00454BF8"/>
    <w:rsid w:val="005B2288"/>
    <w:rsid w:val="009E1EAC"/>
    <w:rsid w:val="00A376C7"/>
    <w:rsid w:val="00A632EF"/>
    <w:rsid w:val="00D27E56"/>
    <w:rsid w:val="00D67791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tter.com/europapark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uropapark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403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Drescher, Franziska</dc:creator>
  <cp:lastModifiedBy>Drescher, Franziska</cp:lastModifiedBy>
  <cp:revision>2</cp:revision>
  <dcterms:created xsi:type="dcterms:W3CDTF">2019-07-19T06:24:00Z</dcterms:created>
  <dcterms:modified xsi:type="dcterms:W3CDTF">2019-07-19T06:24:00Z</dcterms:modified>
</cp:coreProperties>
</file>