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A1E67" w14:textId="1E5E6E02" w:rsidR="002D2D19" w:rsidRPr="000E172B" w:rsidRDefault="002D2D19" w:rsidP="000E172B">
      <w:pPr>
        <w:spacing w:line="288" w:lineRule="auto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0E172B">
        <w:rPr>
          <w:rFonts w:ascii="Arial" w:hAnsi="Arial" w:cs="Arial"/>
          <w:b/>
          <w:i/>
          <w:color w:val="000000"/>
          <w:sz w:val="22"/>
          <w:szCs w:val="22"/>
          <w:u w:val="single"/>
        </w:rPr>
        <w:t>Le 16 mars : Europa-Park célèbre la Saint-Patrick</w:t>
      </w:r>
    </w:p>
    <w:p w14:paraId="04D3EB3B" w14:textId="77777777" w:rsidR="002D2D19" w:rsidRDefault="002D2D19" w:rsidP="000E172B">
      <w:pPr>
        <w:spacing w:line="288" w:lineRule="auto"/>
        <w:jc w:val="both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14:paraId="38E2BB7F" w14:textId="22A28293" w:rsidR="002D2D19" w:rsidRPr="002D2D19" w:rsidRDefault="00784E4C" w:rsidP="000E172B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 16 mars, Europa-Park célèbre la Saint-Patrick dans l’hôtel 4* supérieur « Bell Rock ». En l’honneur du Saint-Patron des Irlandais, le bar « Spirit of St. Louis » </w:t>
      </w:r>
      <w:r w:rsidRPr="0054261D">
        <w:rPr>
          <w:rFonts w:ascii="Arial" w:hAnsi="Arial" w:cs="Arial"/>
          <w:color w:val="000000"/>
          <w:sz w:val="22"/>
          <w:szCs w:val="22"/>
        </w:rPr>
        <w:t>accueille les visiteurs</w:t>
      </w:r>
      <w:r w:rsidR="003D12B9" w:rsidRPr="0054261D">
        <w:rPr>
          <w:rFonts w:ascii="Arial" w:hAnsi="Arial" w:cs="Arial"/>
          <w:color w:val="000000"/>
          <w:sz w:val="22"/>
          <w:szCs w:val="22"/>
        </w:rPr>
        <w:t xml:space="preserve"> dès 18 heures</w:t>
      </w:r>
      <w:r w:rsidRPr="0054261D">
        <w:rPr>
          <w:rFonts w:ascii="Arial" w:hAnsi="Arial" w:cs="Arial"/>
          <w:color w:val="000000"/>
          <w:sz w:val="22"/>
          <w:szCs w:val="22"/>
        </w:rPr>
        <w:t xml:space="preserve"> avec</w:t>
      </w:r>
      <w:r>
        <w:rPr>
          <w:rFonts w:ascii="Arial" w:hAnsi="Arial" w:cs="Arial"/>
          <w:color w:val="000000"/>
          <w:sz w:val="22"/>
          <w:szCs w:val="22"/>
        </w:rPr>
        <w:t xml:space="preserve"> de la Guin</w:t>
      </w:r>
      <w:r w:rsidR="00276106">
        <w:rPr>
          <w:rFonts w:ascii="Arial" w:hAnsi="Arial" w:cs="Arial"/>
          <w:color w:val="000000"/>
          <w:sz w:val="22"/>
          <w:szCs w:val="22"/>
        </w:rPr>
        <w:t>n</w:t>
      </w:r>
      <w:r>
        <w:rPr>
          <w:rFonts w:ascii="Arial" w:hAnsi="Arial" w:cs="Arial"/>
          <w:color w:val="000000"/>
          <w:sz w:val="22"/>
          <w:szCs w:val="22"/>
        </w:rPr>
        <w:t>ess fraîche, des cocktails fruités et des délices typiques comme le Bacon-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Cheese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-Burger avec du véritable cheddar irlandais. Côté musique, Murray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Hockridge</w:t>
      </w:r>
      <w:proofErr w:type="spellEnd"/>
      <w:r w:rsidR="008B406C">
        <w:rPr>
          <w:rFonts w:ascii="Arial" w:hAnsi="Arial" w:cs="Arial"/>
          <w:color w:val="000000"/>
          <w:sz w:val="22"/>
          <w:szCs w:val="22"/>
        </w:rPr>
        <w:t xml:space="preserve"> &amp; Steven </w:t>
      </w:r>
      <w:proofErr w:type="spellStart"/>
      <w:r w:rsidR="008B406C">
        <w:rPr>
          <w:rFonts w:ascii="Arial" w:hAnsi="Arial" w:cs="Arial"/>
          <w:color w:val="000000"/>
          <w:sz w:val="22"/>
          <w:szCs w:val="22"/>
        </w:rPr>
        <w:t>Hockridge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le groupe 1st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Revolution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Pipes &amp;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Drumsder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ainsi que Steven Bailey assureront l’ambiance. L’entrée pour célébrer la Saint-Patrick e</w:t>
      </w:r>
      <w:r w:rsidR="008B406C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>t gratuite et tous les visiteurs habillés en vert se verront offrir un verre de bienvenue.</w:t>
      </w:r>
    </w:p>
    <w:p w14:paraId="2CEE65F4" w14:textId="77777777" w:rsidR="002D2D19" w:rsidRDefault="002D2D19" w:rsidP="000E172B">
      <w:pPr>
        <w:spacing w:line="288" w:lineRule="auto"/>
        <w:jc w:val="both"/>
        <w:rPr>
          <w:rFonts w:ascii="Arial" w:hAnsi="Arial" w:cs="Arial"/>
          <w:sz w:val="18"/>
          <w:szCs w:val="18"/>
        </w:rPr>
      </w:pPr>
    </w:p>
    <w:p w14:paraId="409CD063" w14:textId="77777777" w:rsidR="00C755DE" w:rsidRPr="00E401E5" w:rsidRDefault="00C755DE" w:rsidP="000E172B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26A96F1" w14:textId="77777777" w:rsidR="00225F68" w:rsidRPr="00E401E5" w:rsidRDefault="00225F68" w:rsidP="000E172B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401E5">
        <w:rPr>
          <w:rFonts w:ascii="Arial" w:hAnsi="Arial" w:cs="Arial"/>
          <w:color w:val="000000" w:themeColor="text1"/>
          <w:sz w:val="22"/>
          <w:szCs w:val="22"/>
        </w:rPr>
        <w:t>Restant à votre disposition pour toute information complémentaire,</w:t>
      </w:r>
    </w:p>
    <w:p w14:paraId="5E2D7696" w14:textId="77777777" w:rsidR="00225F68" w:rsidRPr="00E401E5" w:rsidRDefault="00225F68" w:rsidP="000E172B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401E5">
        <w:rPr>
          <w:rFonts w:ascii="Arial" w:hAnsi="Arial" w:cs="Arial"/>
          <w:color w:val="000000" w:themeColor="text1"/>
          <w:sz w:val="22"/>
          <w:szCs w:val="22"/>
        </w:rPr>
        <w:t>Bien cordialement,</w:t>
      </w:r>
    </w:p>
    <w:p w14:paraId="112B4CEF" w14:textId="77777777" w:rsidR="00225F68" w:rsidRPr="00E401E5" w:rsidRDefault="00225F68" w:rsidP="000E172B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401E5">
        <w:rPr>
          <w:rFonts w:ascii="Arial" w:hAnsi="Arial" w:cs="Arial"/>
          <w:color w:val="000000" w:themeColor="text1"/>
          <w:sz w:val="22"/>
          <w:szCs w:val="22"/>
        </w:rPr>
        <w:t xml:space="preserve">Mélodie </w:t>
      </w:r>
      <w:proofErr w:type="spellStart"/>
      <w:r w:rsidRPr="00E401E5">
        <w:rPr>
          <w:rFonts w:ascii="Arial" w:hAnsi="Arial" w:cs="Arial"/>
          <w:color w:val="000000" w:themeColor="text1"/>
          <w:sz w:val="22"/>
          <w:szCs w:val="22"/>
        </w:rPr>
        <w:t>Schwertz</w:t>
      </w:r>
      <w:proofErr w:type="spellEnd"/>
      <w:r w:rsidRPr="00E401E5">
        <w:rPr>
          <w:rFonts w:ascii="Arial" w:hAnsi="Arial" w:cs="Arial"/>
          <w:color w:val="000000" w:themeColor="text1"/>
          <w:sz w:val="22"/>
          <w:szCs w:val="22"/>
        </w:rPr>
        <w:t xml:space="preserve"> - Service presse SCRIBE</w:t>
      </w:r>
    </w:p>
    <w:p w14:paraId="45332AA4" w14:textId="77777777" w:rsidR="00225F68" w:rsidRPr="00E401E5" w:rsidRDefault="00225F68" w:rsidP="000E172B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401E5">
        <w:rPr>
          <w:rFonts w:ascii="Arial" w:hAnsi="Arial" w:cs="Arial"/>
          <w:color w:val="000000" w:themeColor="text1"/>
          <w:sz w:val="22"/>
          <w:szCs w:val="22"/>
        </w:rPr>
        <w:t>Mail : </w:t>
      </w:r>
      <w:hyperlink r:id="rId5" w:history="1">
        <w:r w:rsidRPr="00E401E5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mschwertz@scribe-rp.eu</w:t>
        </w:r>
      </w:hyperlink>
    </w:p>
    <w:p w14:paraId="56F7A9CC" w14:textId="77777777" w:rsidR="00225F68" w:rsidRPr="00620E31" w:rsidRDefault="00225F68" w:rsidP="000E172B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401E5">
        <w:rPr>
          <w:rFonts w:ascii="Arial" w:hAnsi="Arial" w:cs="Arial"/>
          <w:color w:val="000000" w:themeColor="text1"/>
          <w:sz w:val="22"/>
          <w:szCs w:val="22"/>
        </w:rPr>
        <w:t>Tel direct : 03 88 14 31 79 - Portable : 07 63 58 87 33</w:t>
      </w:r>
    </w:p>
    <w:p w14:paraId="5AF32B92" w14:textId="77777777" w:rsidR="00EC2913" w:rsidRDefault="00EC2913"/>
    <w:sectPr w:rsidR="00EC29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65C8F"/>
    <w:multiLevelType w:val="hybridMultilevel"/>
    <w:tmpl w:val="45B48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DE"/>
    <w:rsid w:val="00000B4C"/>
    <w:rsid w:val="000203FB"/>
    <w:rsid w:val="00021440"/>
    <w:rsid w:val="00045D9B"/>
    <w:rsid w:val="00062A52"/>
    <w:rsid w:val="000D4A52"/>
    <w:rsid w:val="000E172B"/>
    <w:rsid w:val="00106540"/>
    <w:rsid w:val="0011729C"/>
    <w:rsid w:val="00120587"/>
    <w:rsid w:val="001365E3"/>
    <w:rsid w:val="0014345F"/>
    <w:rsid w:val="001B33A3"/>
    <w:rsid w:val="001C3C0E"/>
    <w:rsid w:val="001E06E8"/>
    <w:rsid w:val="0020662A"/>
    <w:rsid w:val="00213FF9"/>
    <w:rsid w:val="00225F68"/>
    <w:rsid w:val="0026361A"/>
    <w:rsid w:val="00264726"/>
    <w:rsid w:val="00276106"/>
    <w:rsid w:val="0029701A"/>
    <w:rsid w:val="002D2D19"/>
    <w:rsid w:val="002E74B6"/>
    <w:rsid w:val="00331018"/>
    <w:rsid w:val="00335340"/>
    <w:rsid w:val="0035297D"/>
    <w:rsid w:val="003612FD"/>
    <w:rsid w:val="0037666E"/>
    <w:rsid w:val="003D0EAF"/>
    <w:rsid w:val="003D12B9"/>
    <w:rsid w:val="003E0154"/>
    <w:rsid w:val="00426145"/>
    <w:rsid w:val="00443ED7"/>
    <w:rsid w:val="00450192"/>
    <w:rsid w:val="00473F41"/>
    <w:rsid w:val="004B1608"/>
    <w:rsid w:val="004C3386"/>
    <w:rsid w:val="004C3EEB"/>
    <w:rsid w:val="004D438E"/>
    <w:rsid w:val="004D59D0"/>
    <w:rsid w:val="004E41C6"/>
    <w:rsid w:val="00516AF3"/>
    <w:rsid w:val="00517E17"/>
    <w:rsid w:val="0054261D"/>
    <w:rsid w:val="00545F16"/>
    <w:rsid w:val="00571B6C"/>
    <w:rsid w:val="0057718E"/>
    <w:rsid w:val="005E70F3"/>
    <w:rsid w:val="00604DEE"/>
    <w:rsid w:val="00626912"/>
    <w:rsid w:val="0063143C"/>
    <w:rsid w:val="00635D40"/>
    <w:rsid w:val="00660A80"/>
    <w:rsid w:val="0066262A"/>
    <w:rsid w:val="006B6C01"/>
    <w:rsid w:val="006C0DED"/>
    <w:rsid w:val="006C3F9C"/>
    <w:rsid w:val="006C706D"/>
    <w:rsid w:val="006D1456"/>
    <w:rsid w:val="006E5447"/>
    <w:rsid w:val="006F7924"/>
    <w:rsid w:val="0070028C"/>
    <w:rsid w:val="007004D0"/>
    <w:rsid w:val="007458AB"/>
    <w:rsid w:val="007846ED"/>
    <w:rsid w:val="00784E4C"/>
    <w:rsid w:val="007A4917"/>
    <w:rsid w:val="007B1246"/>
    <w:rsid w:val="00825ECB"/>
    <w:rsid w:val="0088487B"/>
    <w:rsid w:val="00896662"/>
    <w:rsid w:val="008B0EEA"/>
    <w:rsid w:val="008B406C"/>
    <w:rsid w:val="008B44F2"/>
    <w:rsid w:val="008E4A2D"/>
    <w:rsid w:val="008E63D2"/>
    <w:rsid w:val="00910522"/>
    <w:rsid w:val="0091453C"/>
    <w:rsid w:val="00915D58"/>
    <w:rsid w:val="00925C29"/>
    <w:rsid w:val="009279E4"/>
    <w:rsid w:val="00936539"/>
    <w:rsid w:val="0094764C"/>
    <w:rsid w:val="00966B9D"/>
    <w:rsid w:val="009729E5"/>
    <w:rsid w:val="00A12702"/>
    <w:rsid w:val="00A17BA5"/>
    <w:rsid w:val="00A23972"/>
    <w:rsid w:val="00AC7E32"/>
    <w:rsid w:val="00AE2568"/>
    <w:rsid w:val="00AE27C6"/>
    <w:rsid w:val="00B0574C"/>
    <w:rsid w:val="00B1465D"/>
    <w:rsid w:val="00B65DB9"/>
    <w:rsid w:val="00B80E7F"/>
    <w:rsid w:val="00BB4648"/>
    <w:rsid w:val="00BF3227"/>
    <w:rsid w:val="00C25290"/>
    <w:rsid w:val="00C45317"/>
    <w:rsid w:val="00C755DE"/>
    <w:rsid w:val="00C82BE7"/>
    <w:rsid w:val="00CA2B6A"/>
    <w:rsid w:val="00CD2AD3"/>
    <w:rsid w:val="00D16A84"/>
    <w:rsid w:val="00DC77DE"/>
    <w:rsid w:val="00DE6B62"/>
    <w:rsid w:val="00E1104F"/>
    <w:rsid w:val="00E248C0"/>
    <w:rsid w:val="00E33679"/>
    <w:rsid w:val="00E37DEB"/>
    <w:rsid w:val="00E401E5"/>
    <w:rsid w:val="00E86FC5"/>
    <w:rsid w:val="00EA6EAD"/>
    <w:rsid w:val="00EC2913"/>
    <w:rsid w:val="00EC4377"/>
    <w:rsid w:val="00ED46B1"/>
    <w:rsid w:val="00F02957"/>
    <w:rsid w:val="00F041A9"/>
    <w:rsid w:val="00F22F73"/>
    <w:rsid w:val="00F72A03"/>
    <w:rsid w:val="00F91D50"/>
    <w:rsid w:val="00FA0F5C"/>
    <w:rsid w:val="00FF29D6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5B0D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028C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755DE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55DE"/>
    <w:pPr>
      <w:spacing w:before="100" w:beforeAutospacing="1" w:after="100" w:afterAutospacing="1"/>
    </w:pPr>
  </w:style>
  <w:style w:type="character" w:styleId="BesuchterLink">
    <w:name w:val="FollowedHyperlink"/>
    <w:basedOn w:val="Absatz-Standardschriftart"/>
    <w:uiPriority w:val="99"/>
    <w:semiHidden/>
    <w:unhideWhenUsed/>
    <w:rsid w:val="00C45317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E1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gerthoffert@scribe-rp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Delaunay, Severine</dc:creator>
  <cp:lastModifiedBy>Schmitt, Deborah</cp:lastModifiedBy>
  <cp:revision>3</cp:revision>
  <cp:lastPrinted>2019-03-01T13:07:00Z</cp:lastPrinted>
  <dcterms:created xsi:type="dcterms:W3CDTF">2019-03-05T09:41:00Z</dcterms:created>
  <dcterms:modified xsi:type="dcterms:W3CDTF">2019-03-05T09:49:00Z</dcterms:modified>
</cp:coreProperties>
</file>