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977B" w14:textId="77777777" w:rsidR="009B6FCA" w:rsidRPr="005403BD" w:rsidRDefault="009B6FCA" w:rsidP="002D135B">
      <w:pPr>
        <w:ind w:left="1416"/>
        <w:rPr>
          <w:rFonts w:ascii="Arial" w:hAnsi="Arial" w:cs="Arial"/>
          <w:sz w:val="22"/>
        </w:rPr>
      </w:pPr>
    </w:p>
    <w:p w14:paraId="3B182C11" w14:textId="77777777" w:rsidR="007F3595" w:rsidRPr="005403BD" w:rsidRDefault="007F3595" w:rsidP="002D135B">
      <w:pPr>
        <w:ind w:left="1416"/>
        <w:rPr>
          <w:rFonts w:ascii="Arial" w:hAnsi="Arial" w:cs="Arial"/>
          <w:sz w:val="22"/>
        </w:rPr>
      </w:pPr>
    </w:p>
    <w:p w14:paraId="295F4E9C" w14:textId="77777777" w:rsidR="007F3595" w:rsidRPr="005403BD" w:rsidRDefault="007F3595" w:rsidP="002D135B">
      <w:pPr>
        <w:ind w:left="1416"/>
        <w:rPr>
          <w:rFonts w:ascii="Arial" w:hAnsi="Arial" w:cs="Arial"/>
          <w:sz w:val="22"/>
        </w:rPr>
      </w:pPr>
    </w:p>
    <w:p w14:paraId="4857869F" w14:textId="77777777" w:rsidR="007F3595" w:rsidRPr="005403BD" w:rsidRDefault="007F3595" w:rsidP="002D135B">
      <w:pPr>
        <w:ind w:left="1416"/>
        <w:rPr>
          <w:rFonts w:ascii="Arial" w:hAnsi="Arial" w:cs="Arial"/>
          <w:sz w:val="22"/>
        </w:rPr>
      </w:pPr>
    </w:p>
    <w:p w14:paraId="60D45455" w14:textId="77777777" w:rsidR="007F3595" w:rsidRPr="005403BD" w:rsidRDefault="007F3595" w:rsidP="002D135B">
      <w:pPr>
        <w:ind w:left="1416"/>
        <w:rPr>
          <w:rFonts w:ascii="Arial" w:hAnsi="Arial" w:cs="Arial"/>
          <w:sz w:val="22"/>
        </w:rPr>
      </w:pPr>
    </w:p>
    <w:p w14:paraId="4CB42129" w14:textId="77777777" w:rsidR="007F3595" w:rsidRPr="005403BD" w:rsidRDefault="007F3595" w:rsidP="002D135B">
      <w:pPr>
        <w:ind w:left="1416"/>
        <w:rPr>
          <w:rFonts w:ascii="Arial" w:hAnsi="Arial" w:cs="Arial"/>
          <w:sz w:val="22"/>
        </w:rPr>
      </w:pPr>
    </w:p>
    <w:p w14:paraId="35690B65" w14:textId="77777777" w:rsidR="009B6FCA" w:rsidRPr="005403BD" w:rsidRDefault="009B6FCA" w:rsidP="002D135B">
      <w:pPr>
        <w:ind w:left="1416"/>
        <w:rPr>
          <w:rFonts w:ascii="Arial" w:hAnsi="Arial" w:cs="Arial"/>
          <w:sz w:val="22"/>
        </w:rPr>
      </w:pPr>
    </w:p>
    <w:p w14:paraId="19E6F1F1" w14:textId="77777777" w:rsidR="00E33749" w:rsidRPr="005403BD" w:rsidRDefault="00E33749" w:rsidP="002C2FFF">
      <w:pPr>
        <w:ind w:left="1416"/>
        <w:rPr>
          <w:rFonts w:ascii="Arial" w:hAnsi="Arial" w:cs="Arial"/>
          <w:sz w:val="22"/>
        </w:rPr>
      </w:pPr>
    </w:p>
    <w:p w14:paraId="4BDC72A2" w14:textId="77777777" w:rsidR="005403BD" w:rsidRPr="005403BD" w:rsidRDefault="005403BD" w:rsidP="002C2FFF">
      <w:pPr>
        <w:ind w:left="1416"/>
        <w:rPr>
          <w:rFonts w:ascii="Arial" w:hAnsi="Arial" w:cs="Arial"/>
          <w:sz w:val="22"/>
        </w:rPr>
      </w:pPr>
    </w:p>
    <w:p w14:paraId="632680A6" w14:textId="1DB0366D" w:rsidR="002B2C8F" w:rsidRPr="005403BD" w:rsidRDefault="003F05CE" w:rsidP="002C2FFF">
      <w:pPr>
        <w:ind w:left="1416"/>
        <w:rPr>
          <w:rFonts w:ascii="Arial" w:hAnsi="Arial" w:cs="Arial"/>
        </w:rPr>
      </w:pPr>
      <w:r w:rsidRPr="005403BD">
        <w:rPr>
          <w:rFonts w:ascii="Arial" w:hAnsi="Arial" w:cs="Arial"/>
          <w:noProof/>
        </w:rPr>
        <mc:AlternateContent>
          <mc:Choice Requires="wps">
            <w:drawing>
              <wp:anchor distT="0" distB="0" distL="114300" distR="114300" simplePos="0" relativeHeight="251657728" behindDoc="0" locked="0" layoutInCell="1" allowOverlap="1" wp14:anchorId="585ECED5" wp14:editId="2F8F0B46">
                <wp:simplePos x="0" y="0"/>
                <wp:positionH relativeFrom="column">
                  <wp:posOffset>-367665</wp:posOffset>
                </wp:positionH>
                <wp:positionV relativeFrom="paragraph">
                  <wp:posOffset>127000</wp:posOffset>
                </wp:positionV>
                <wp:extent cx="1057910" cy="409575"/>
                <wp:effectExtent l="635"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3A5C" w14:textId="5B5E9CAE" w:rsidR="00103107" w:rsidRPr="00D15EA4" w:rsidRDefault="00F36535" w:rsidP="002D135B">
                            <w:pPr>
                              <w:rPr>
                                <w:rFonts w:ascii="Arial" w:hAnsi="Arial" w:cs="Arial"/>
                                <w:sz w:val="22"/>
                                <w:szCs w:val="22"/>
                              </w:rPr>
                            </w:pPr>
                            <w:r>
                              <w:rPr>
                                <w:rFonts w:ascii="Arial" w:hAnsi="Arial" w:cs="Arial"/>
                                <w:sz w:val="22"/>
                                <w:szCs w:val="22"/>
                              </w:rPr>
                              <w:t>Saison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ECED5" id="_x0000_t202" coordsize="21600,21600" o:spt="202" path="m,l,21600r21600,l21600,xe">
                <v:stroke joinstyle="miter"/>
                <v:path gradientshapeok="t" o:connecttype="rect"/>
              </v:shapetype>
              <v:shape id="Textfeld 2" o:spid="_x0000_s1026" type="#_x0000_t202" style="position:absolute;left:0;text-align:left;margin-left:-28.95pt;margin-top:10pt;width:83.3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" stroked="f">
                <v:textbox>
                  <w:txbxContent>
                    <w:p w14:paraId="4F6F3A5C" w14:textId="5B5E9CAE" w:rsidR="00103107" w:rsidRPr="00D15EA4" w:rsidRDefault="00F36535" w:rsidP="002D135B">
                      <w:pPr>
                        <w:rPr>
                          <w:rFonts w:ascii="Arial" w:hAnsi="Arial" w:cs="Arial"/>
                          <w:sz w:val="22"/>
                          <w:szCs w:val="22"/>
                        </w:rPr>
                      </w:pPr>
                      <w:r>
                        <w:rPr>
                          <w:rFonts w:ascii="Arial" w:hAnsi="Arial" w:cs="Arial"/>
                          <w:sz w:val="22"/>
                          <w:szCs w:val="22"/>
                        </w:rPr>
                        <w:t>Saison 2022</w:t>
                      </w:r>
                    </w:p>
                  </w:txbxContent>
                </v:textbox>
              </v:shape>
            </w:pict>
          </mc:Fallback>
        </mc:AlternateContent>
      </w:r>
    </w:p>
    <w:p w14:paraId="0B77D51C" w14:textId="43ADE8EA" w:rsidR="0099125C" w:rsidRPr="00754FE0" w:rsidRDefault="00F36535" w:rsidP="000C0189">
      <w:pPr>
        <w:spacing w:line="360" w:lineRule="auto"/>
        <w:ind w:left="1418"/>
      </w:pPr>
      <w:r>
        <w:rPr>
          <w:rFonts w:ascii="Arial" w:hAnsi="Arial" w:cs="Arial"/>
          <w:i/>
          <w:sz w:val="22"/>
          <w:u w:val="single"/>
        </w:rPr>
        <w:t>Festival of Fear</w:t>
      </w:r>
      <w:r w:rsidR="0099125C" w:rsidRPr="00754FE0">
        <w:rPr>
          <w:rFonts w:ascii="Arial" w:hAnsi="Arial" w:cs="Arial"/>
          <w:i/>
          <w:sz w:val="22"/>
          <w:u w:val="single"/>
        </w:rPr>
        <w:t xml:space="preserve"> </w:t>
      </w:r>
    </w:p>
    <w:p w14:paraId="0F37539D" w14:textId="34F8FCCB" w:rsidR="0099125C" w:rsidRPr="00754FE0" w:rsidRDefault="0099125C" w:rsidP="000C0189">
      <w:pPr>
        <w:spacing w:after="240" w:line="360" w:lineRule="auto"/>
        <w:ind w:left="1418"/>
        <w:rPr>
          <w:rFonts w:ascii="Arial" w:hAnsi="Arial" w:cs="Arial"/>
          <w:b/>
          <w:sz w:val="28"/>
        </w:rPr>
      </w:pPr>
      <w:r>
        <w:rPr>
          <w:rFonts w:ascii="Arial" w:hAnsi="Arial" w:cs="Arial"/>
          <w:b/>
          <w:sz w:val="28"/>
        </w:rPr>
        <w:t>Traumatica</w:t>
      </w:r>
    </w:p>
    <w:p w14:paraId="289B3A18" w14:textId="7B465B11" w:rsidR="00F36535" w:rsidRPr="00F36535" w:rsidRDefault="00F36535" w:rsidP="000C0189">
      <w:pPr>
        <w:pStyle w:val="NurText"/>
        <w:spacing w:after="240" w:line="360" w:lineRule="auto"/>
        <w:ind w:left="1418"/>
        <w:jc w:val="both"/>
        <w:rPr>
          <w:rFonts w:ascii="Arial" w:hAnsi="Arial" w:cs="Arial"/>
          <w:b/>
          <w:i/>
          <w:sz w:val="22"/>
          <w:szCs w:val="22"/>
          <w:lang w:eastAsia="en-US"/>
        </w:rPr>
      </w:pPr>
      <w:r w:rsidRPr="00F36535">
        <w:rPr>
          <w:rFonts w:ascii="Arial" w:hAnsi="Arial" w:cs="Arial"/>
          <w:b/>
          <w:i/>
          <w:sz w:val="22"/>
          <w:szCs w:val="22"/>
          <w:lang w:eastAsia="en-US"/>
        </w:rPr>
        <w:t>Traumatica ist zurück! Und damit all die Monster und düsteren Gestalten, die für fiese Alpträume sorgen. In einer post-apokalyptischen Welt hat das Böse wieder die Macht übernommen. Unter die gra</w:t>
      </w:r>
      <w:r w:rsidR="006D11B7">
        <w:rPr>
          <w:rFonts w:ascii="Arial" w:hAnsi="Arial" w:cs="Arial"/>
          <w:b/>
          <w:i/>
          <w:sz w:val="22"/>
          <w:szCs w:val="22"/>
          <w:lang w:eastAsia="en-US"/>
        </w:rPr>
        <w:t xml:space="preserve">uenhaften Kreaturen, die </w:t>
      </w:r>
      <w:r w:rsidRPr="00F36535">
        <w:rPr>
          <w:rFonts w:ascii="Arial" w:hAnsi="Arial" w:cs="Arial"/>
          <w:b/>
          <w:i/>
          <w:sz w:val="22"/>
          <w:szCs w:val="22"/>
          <w:lang w:eastAsia="en-US"/>
        </w:rPr>
        <w:t>Angst und Schrecken verbreiten, hat sich in diesem Jahr ein reisendes Volk gemischt un</w:t>
      </w:r>
      <w:r>
        <w:rPr>
          <w:rFonts w:ascii="Arial" w:hAnsi="Arial" w:cs="Arial"/>
          <w:b/>
          <w:i/>
          <w:sz w:val="22"/>
          <w:szCs w:val="22"/>
          <w:lang w:eastAsia="en-US"/>
        </w:rPr>
        <w:t>d verwandelt Traumatica in ein F</w:t>
      </w:r>
      <w:r w:rsidRPr="00F36535">
        <w:rPr>
          <w:rFonts w:ascii="Arial" w:hAnsi="Arial" w:cs="Arial"/>
          <w:b/>
          <w:i/>
          <w:sz w:val="22"/>
          <w:szCs w:val="22"/>
          <w:lang w:eastAsia="en-US"/>
        </w:rPr>
        <w:t>estival of Fear. Wahllos haben sie ihre Zeltplanen über Schiffscontainer geschmissen, Gebäude und Straßen mit wilden Farben bemalt und Schrott verwendet, um das Gelände nach ihrem ganz eig</w:t>
      </w:r>
      <w:r>
        <w:rPr>
          <w:rFonts w:ascii="Arial" w:hAnsi="Arial" w:cs="Arial"/>
          <w:b/>
          <w:i/>
          <w:sz w:val="22"/>
          <w:szCs w:val="22"/>
          <w:lang w:eastAsia="en-US"/>
        </w:rPr>
        <w:t xml:space="preserve">enen Geschmack zu „dekorieren“. </w:t>
      </w:r>
      <w:r w:rsidRPr="00F36535">
        <w:rPr>
          <w:rFonts w:ascii="Arial" w:hAnsi="Arial" w:cs="Arial"/>
          <w:b/>
          <w:i/>
          <w:sz w:val="22"/>
          <w:szCs w:val="22"/>
          <w:lang w:eastAsia="en-US"/>
        </w:rPr>
        <w:t xml:space="preserve">Bei dem mehrfach international ausgezeichneten Horror-Event im Europa-Park gefriert das Blut vom 30. September bis 12. November 2022 in den Adern. </w:t>
      </w:r>
    </w:p>
    <w:p w14:paraId="1814F9C7" w14:textId="58BA3060" w:rsidR="00F36535" w:rsidRDefault="00386260" w:rsidP="000C0189">
      <w:pPr>
        <w:pStyle w:val="NurText"/>
        <w:spacing w:line="360" w:lineRule="auto"/>
        <w:ind w:left="1416"/>
        <w:jc w:val="both"/>
        <w:rPr>
          <w:rFonts w:ascii="Arial" w:hAnsi="Arial" w:cs="Arial"/>
          <w:sz w:val="22"/>
          <w:szCs w:val="22"/>
          <w:lang w:eastAsia="en-US"/>
        </w:rPr>
      </w:pPr>
      <w:r>
        <w:rPr>
          <w:rFonts w:ascii="Arial" w:hAnsi="Arial" w:cs="Arial"/>
          <w:sz w:val="22"/>
          <w:szCs w:val="22"/>
          <w:lang w:eastAsia="en-US"/>
        </w:rPr>
        <w:t>Diese Horrormazes</w:t>
      </w:r>
      <w:r w:rsidR="00F36535" w:rsidRPr="00F36535">
        <w:rPr>
          <w:rFonts w:ascii="Arial" w:hAnsi="Arial" w:cs="Arial"/>
          <w:sz w:val="22"/>
          <w:szCs w:val="22"/>
          <w:lang w:eastAsia="en-US"/>
        </w:rPr>
        <w:t xml:space="preserve"> katapultieren die Mutigen in diesem Jahr in ihren eigenen Horrorfilm:</w:t>
      </w:r>
    </w:p>
    <w:p w14:paraId="3FAF1720" w14:textId="3B170DE0" w:rsidR="00F36535" w:rsidRDefault="00F36535" w:rsidP="000C0189">
      <w:pPr>
        <w:pStyle w:val="NurText"/>
        <w:spacing w:line="360" w:lineRule="auto"/>
        <w:ind w:left="1416"/>
        <w:jc w:val="both"/>
        <w:rPr>
          <w:rFonts w:ascii="Arial" w:hAnsi="Arial" w:cs="Arial"/>
          <w:sz w:val="22"/>
          <w:szCs w:val="22"/>
          <w:lang w:eastAsia="en-US"/>
        </w:rPr>
      </w:pPr>
    </w:p>
    <w:p w14:paraId="095E61B1" w14:textId="77777777" w:rsidR="00F36535" w:rsidRPr="00F36535" w:rsidRDefault="00F36535" w:rsidP="000C0189">
      <w:pPr>
        <w:pStyle w:val="NurText"/>
        <w:spacing w:line="360" w:lineRule="auto"/>
        <w:ind w:left="1418"/>
        <w:jc w:val="both"/>
        <w:rPr>
          <w:rFonts w:ascii="Arial" w:hAnsi="Arial" w:cs="Arial"/>
          <w:b/>
          <w:sz w:val="22"/>
          <w:szCs w:val="22"/>
          <w:u w:val="single"/>
        </w:rPr>
      </w:pPr>
      <w:r w:rsidRPr="00F36535">
        <w:rPr>
          <w:rFonts w:ascii="Arial" w:hAnsi="Arial" w:cs="Arial"/>
          <w:b/>
          <w:sz w:val="22"/>
          <w:szCs w:val="22"/>
          <w:u w:val="single"/>
        </w:rPr>
        <w:t>Wax Museum</w:t>
      </w:r>
    </w:p>
    <w:p w14:paraId="04D66E63" w14:textId="77777777" w:rsidR="00F36535" w:rsidRPr="00F36535" w:rsidRDefault="00F36535" w:rsidP="000C0189">
      <w:pPr>
        <w:pStyle w:val="NurText"/>
        <w:spacing w:line="360" w:lineRule="auto"/>
        <w:ind w:left="1418"/>
        <w:jc w:val="both"/>
        <w:rPr>
          <w:rFonts w:ascii="Arial" w:hAnsi="Arial" w:cs="Arial"/>
          <w:sz w:val="22"/>
          <w:szCs w:val="22"/>
        </w:rPr>
      </w:pPr>
      <w:r w:rsidRPr="00F36535">
        <w:rPr>
          <w:rFonts w:ascii="Arial" w:hAnsi="Arial" w:cs="Arial"/>
          <w:sz w:val="22"/>
          <w:szCs w:val="22"/>
        </w:rPr>
        <w:t>Hier lauern alte Bekannte und viele neue Charaktere in einem furchteinflößenden Museum. Liebevoll bis in alle Ewigkeit in Wachs gegossen, grinsen widerliche Fratzen aus jeder Ecke. Hier braucht man Fingerspitzengefühl, um ungeschoren davonzukommen. Sonst zeigt sich die schonungslose Wahrheit, die hinter den Masken verborgen ist.</w:t>
      </w:r>
    </w:p>
    <w:p w14:paraId="31559073" w14:textId="77777777" w:rsidR="00F36535" w:rsidRPr="00F36535" w:rsidRDefault="00F36535" w:rsidP="000C0189">
      <w:pPr>
        <w:pStyle w:val="NurText"/>
        <w:spacing w:line="360" w:lineRule="auto"/>
        <w:ind w:left="1418"/>
        <w:jc w:val="both"/>
        <w:rPr>
          <w:rFonts w:ascii="Arial" w:hAnsi="Arial" w:cs="Arial"/>
          <w:sz w:val="22"/>
          <w:szCs w:val="22"/>
        </w:rPr>
      </w:pPr>
    </w:p>
    <w:p w14:paraId="3A93665E" w14:textId="77777777" w:rsidR="00F36535" w:rsidRPr="00F36535" w:rsidRDefault="00F36535" w:rsidP="000C0189">
      <w:pPr>
        <w:pStyle w:val="NurText"/>
        <w:spacing w:line="360" w:lineRule="auto"/>
        <w:ind w:left="1418"/>
        <w:jc w:val="both"/>
        <w:rPr>
          <w:rFonts w:ascii="Arial" w:hAnsi="Arial" w:cs="Arial"/>
          <w:b/>
          <w:sz w:val="22"/>
          <w:szCs w:val="22"/>
          <w:u w:val="single"/>
        </w:rPr>
      </w:pPr>
      <w:r w:rsidRPr="00F36535">
        <w:rPr>
          <w:rFonts w:ascii="Arial" w:hAnsi="Arial" w:cs="Arial"/>
          <w:b/>
          <w:sz w:val="22"/>
          <w:szCs w:val="22"/>
          <w:u w:val="single"/>
        </w:rPr>
        <w:t>Tarot House</w:t>
      </w:r>
    </w:p>
    <w:p w14:paraId="43CAEEC7" w14:textId="77777777" w:rsidR="00F36535" w:rsidRPr="00F36535" w:rsidRDefault="00F36535" w:rsidP="000C0189">
      <w:pPr>
        <w:pStyle w:val="NurText"/>
        <w:spacing w:line="360" w:lineRule="auto"/>
        <w:ind w:left="1418"/>
        <w:jc w:val="both"/>
        <w:rPr>
          <w:rFonts w:ascii="Arial" w:hAnsi="Arial" w:cs="Arial"/>
          <w:sz w:val="22"/>
          <w:szCs w:val="22"/>
        </w:rPr>
      </w:pPr>
      <w:r w:rsidRPr="00F36535">
        <w:rPr>
          <w:rFonts w:ascii="Arial" w:hAnsi="Arial" w:cs="Arial"/>
          <w:sz w:val="22"/>
          <w:szCs w:val="22"/>
        </w:rPr>
        <w:t>Was hält die Zukunft bereit? Regenbogen und Zuckerwatte oder pechschwarze Katzen, die von links über die Straße laufen? Wer dieses Haus betritt, blickt seinem Schicksal in die Augen und erfährt schonungslos, welches Glück oder Unglück bevorsteht. Doch der Preis ist hoch! Die Seele ist in Gefahr!</w:t>
      </w:r>
    </w:p>
    <w:p w14:paraId="5B371ED5" w14:textId="2433772C" w:rsidR="00F36535" w:rsidRDefault="00F36535" w:rsidP="000C0189">
      <w:pPr>
        <w:pStyle w:val="NurText"/>
        <w:spacing w:line="360" w:lineRule="auto"/>
        <w:ind w:left="1418"/>
        <w:jc w:val="both"/>
        <w:rPr>
          <w:rFonts w:ascii="Arial" w:hAnsi="Arial" w:cs="Arial"/>
          <w:sz w:val="22"/>
          <w:szCs w:val="22"/>
        </w:rPr>
      </w:pPr>
    </w:p>
    <w:p w14:paraId="656F9166" w14:textId="0429DBA9" w:rsidR="000C0189" w:rsidRDefault="000C0189" w:rsidP="000C0189">
      <w:pPr>
        <w:pStyle w:val="NurText"/>
        <w:spacing w:line="360" w:lineRule="auto"/>
        <w:ind w:left="1418"/>
        <w:jc w:val="both"/>
        <w:rPr>
          <w:rFonts w:ascii="Arial" w:hAnsi="Arial" w:cs="Arial"/>
          <w:sz w:val="22"/>
          <w:szCs w:val="22"/>
        </w:rPr>
      </w:pPr>
    </w:p>
    <w:p w14:paraId="54DCA18F" w14:textId="2F2EC983" w:rsidR="000C0189" w:rsidRDefault="000C0189" w:rsidP="000C0189">
      <w:pPr>
        <w:pStyle w:val="NurText"/>
        <w:spacing w:line="360" w:lineRule="auto"/>
        <w:ind w:left="1418"/>
        <w:jc w:val="both"/>
        <w:rPr>
          <w:rFonts w:ascii="Arial" w:hAnsi="Arial" w:cs="Arial"/>
          <w:sz w:val="22"/>
          <w:szCs w:val="22"/>
        </w:rPr>
      </w:pPr>
    </w:p>
    <w:p w14:paraId="30F562E9" w14:textId="77777777" w:rsidR="000C0189" w:rsidRPr="00F36535" w:rsidRDefault="000C0189" w:rsidP="000C0189">
      <w:pPr>
        <w:pStyle w:val="NurText"/>
        <w:spacing w:line="360" w:lineRule="auto"/>
        <w:ind w:left="1418"/>
        <w:jc w:val="both"/>
        <w:rPr>
          <w:rFonts w:ascii="Arial" w:hAnsi="Arial" w:cs="Arial"/>
          <w:sz w:val="22"/>
          <w:szCs w:val="22"/>
        </w:rPr>
      </w:pPr>
    </w:p>
    <w:p w14:paraId="065627F9" w14:textId="77777777" w:rsidR="000C0189" w:rsidRDefault="000C0189" w:rsidP="000C0189">
      <w:pPr>
        <w:pStyle w:val="NurText"/>
        <w:spacing w:line="360" w:lineRule="auto"/>
        <w:ind w:left="1418"/>
        <w:jc w:val="both"/>
        <w:rPr>
          <w:rFonts w:ascii="Arial" w:hAnsi="Arial" w:cs="Arial"/>
          <w:b/>
          <w:sz w:val="22"/>
          <w:szCs w:val="22"/>
          <w:u w:val="single"/>
        </w:rPr>
      </w:pPr>
    </w:p>
    <w:p w14:paraId="16825565" w14:textId="77777777" w:rsidR="000C0189" w:rsidRDefault="000C0189" w:rsidP="000C0189">
      <w:pPr>
        <w:pStyle w:val="NurText"/>
        <w:spacing w:line="360" w:lineRule="auto"/>
        <w:ind w:left="1418"/>
        <w:jc w:val="both"/>
        <w:rPr>
          <w:rFonts w:ascii="Arial" w:hAnsi="Arial" w:cs="Arial"/>
          <w:b/>
          <w:sz w:val="22"/>
          <w:szCs w:val="22"/>
          <w:u w:val="single"/>
        </w:rPr>
      </w:pPr>
    </w:p>
    <w:p w14:paraId="68656322" w14:textId="77777777" w:rsidR="000C0189" w:rsidRDefault="000C0189" w:rsidP="000C0189">
      <w:pPr>
        <w:pStyle w:val="NurText"/>
        <w:spacing w:line="360" w:lineRule="auto"/>
        <w:ind w:left="1418"/>
        <w:jc w:val="both"/>
        <w:rPr>
          <w:rFonts w:ascii="Arial" w:hAnsi="Arial" w:cs="Arial"/>
          <w:b/>
          <w:sz w:val="22"/>
          <w:szCs w:val="22"/>
          <w:u w:val="single"/>
        </w:rPr>
      </w:pPr>
    </w:p>
    <w:p w14:paraId="51137970" w14:textId="77777777" w:rsidR="00E16755" w:rsidRDefault="00E16755" w:rsidP="000C0189">
      <w:pPr>
        <w:pStyle w:val="NurText"/>
        <w:spacing w:line="360" w:lineRule="auto"/>
        <w:ind w:left="1418"/>
        <w:jc w:val="both"/>
        <w:rPr>
          <w:rFonts w:ascii="Arial" w:hAnsi="Arial" w:cs="Arial"/>
          <w:b/>
          <w:sz w:val="22"/>
          <w:szCs w:val="22"/>
          <w:u w:val="single"/>
        </w:rPr>
      </w:pPr>
    </w:p>
    <w:p w14:paraId="6CA6C9B6" w14:textId="538C8692" w:rsidR="00F36535" w:rsidRPr="00F36535" w:rsidRDefault="00F36535" w:rsidP="000C0189">
      <w:pPr>
        <w:pStyle w:val="NurText"/>
        <w:spacing w:line="360" w:lineRule="auto"/>
        <w:ind w:left="1418"/>
        <w:jc w:val="both"/>
        <w:rPr>
          <w:rFonts w:ascii="Arial" w:hAnsi="Arial" w:cs="Arial"/>
          <w:b/>
          <w:sz w:val="22"/>
          <w:szCs w:val="22"/>
          <w:u w:val="single"/>
        </w:rPr>
      </w:pPr>
      <w:r w:rsidRPr="00F36535">
        <w:rPr>
          <w:rFonts w:ascii="Arial" w:hAnsi="Arial" w:cs="Arial"/>
          <w:b/>
          <w:sz w:val="22"/>
          <w:szCs w:val="22"/>
          <w:u w:val="single"/>
        </w:rPr>
        <w:t>Skin Deep</w:t>
      </w:r>
    </w:p>
    <w:p w14:paraId="55954061" w14:textId="77777777" w:rsidR="00F36535" w:rsidRPr="00F36535" w:rsidRDefault="00F36535" w:rsidP="000C0189">
      <w:pPr>
        <w:pStyle w:val="NurText"/>
        <w:spacing w:line="360" w:lineRule="auto"/>
        <w:ind w:left="1418"/>
        <w:jc w:val="both"/>
        <w:rPr>
          <w:rFonts w:ascii="Arial" w:hAnsi="Arial" w:cs="Arial"/>
          <w:sz w:val="22"/>
          <w:szCs w:val="22"/>
        </w:rPr>
      </w:pPr>
      <w:r w:rsidRPr="00F36535">
        <w:rPr>
          <w:rFonts w:ascii="Arial" w:hAnsi="Arial" w:cs="Arial"/>
          <w:sz w:val="22"/>
          <w:szCs w:val="22"/>
        </w:rPr>
        <w:t>Formvollendete Schönheit zeigt sich in dieser makabren Sammlung. Wobei die Schönheit im Auge des Betrachters liegt. Sanft geschwungen, sinnlich, elegant – oder vielmehr bluttriefend, sehnig und blass? Skin Deep geht unter die Haut und zeigt die Vielfalt der Körperteile. Und die abscheulichen Kuratoren sind ständig auf der Suche nach dem nächsten Teil für ihre Sammlung…</w:t>
      </w:r>
    </w:p>
    <w:p w14:paraId="59D3AD6B" w14:textId="77777777" w:rsidR="00F36535" w:rsidRPr="00F36535" w:rsidRDefault="00F36535" w:rsidP="000C0189">
      <w:pPr>
        <w:pStyle w:val="NurText"/>
        <w:spacing w:line="360" w:lineRule="auto"/>
        <w:ind w:left="1418"/>
        <w:jc w:val="both"/>
        <w:rPr>
          <w:rFonts w:ascii="Arial" w:hAnsi="Arial" w:cs="Arial"/>
          <w:sz w:val="22"/>
          <w:szCs w:val="22"/>
        </w:rPr>
      </w:pPr>
      <w:r w:rsidRPr="00F36535">
        <w:rPr>
          <w:rFonts w:ascii="Arial" w:hAnsi="Arial" w:cs="Arial"/>
          <w:sz w:val="22"/>
          <w:szCs w:val="22"/>
        </w:rPr>
        <w:t> </w:t>
      </w:r>
    </w:p>
    <w:p w14:paraId="28B0B618" w14:textId="77777777" w:rsidR="00F36535" w:rsidRPr="00F36535" w:rsidRDefault="00F36535" w:rsidP="000C0189">
      <w:pPr>
        <w:pStyle w:val="NurText"/>
        <w:spacing w:line="360" w:lineRule="auto"/>
        <w:ind w:left="1418"/>
        <w:jc w:val="both"/>
        <w:rPr>
          <w:rFonts w:ascii="Arial" w:hAnsi="Arial" w:cs="Arial"/>
          <w:b/>
          <w:sz w:val="22"/>
          <w:szCs w:val="22"/>
          <w:u w:val="single"/>
        </w:rPr>
      </w:pPr>
      <w:r w:rsidRPr="00F36535">
        <w:rPr>
          <w:rFonts w:ascii="Arial" w:hAnsi="Arial" w:cs="Arial"/>
          <w:b/>
          <w:sz w:val="22"/>
          <w:szCs w:val="22"/>
          <w:u w:val="single"/>
        </w:rPr>
        <w:t>Grim´s Funhouse</w:t>
      </w:r>
    </w:p>
    <w:p w14:paraId="07923AFF" w14:textId="15387024" w:rsidR="003B52AB" w:rsidRPr="000C0189" w:rsidRDefault="00F36535" w:rsidP="000C0189">
      <w:pPr>
        <w:pStyle w:val="NurText"/>
        <w:spacing w:line="360" w:lineRule="auto"/>
        <w:ind w:left="1418"/>
        <w:jc w:val="both"/>
        <w:rPr>
          <w:rFonts w:ascii="Arial" w:hAnsi="Arial" w:cs="Arial"/>
          <w:sz w:val="22"/>
          <w:szCs w:val="22"/>
        </w:rPr>
      </w:pPr>
      <w:r w:rsidRPr="00F36535">
        <w:rPr>
          <w:rFonts w:ascii="Arial" w:hAnsi="Arial" w:cs="Arial"/>
          <w:sz w:val="22"/>
          <w:szCs w:val="22"/>
        </w:rPr>
        <w:t xml:space="preserve">Stets zu Scherzen aufgelegt mit roter Nase, bunter Kleidung und struppeligen Frisuren – das sind die Clowns! Ihre Witze sind wortwörtlich zum Totlachen. Grim und seine närrischen Freunde garantieren, dass man den Besuch in ihrem Funhouse niemals vergessen wird – falls man ihn überlebt. </w:t>
      </w:r>
    </w:p>
    <w:p w14:paraId="3AD074F9" w14:textId="77777777" w:rsidR="003B52AB" w:rsidRDefault="003B52AB" w:rsidP="000C0189">
      <w:pPr>
        <w:pStyle w:val="NurText"/>
        <w:spacing w:line="360" w:lineRule="auto"/>
        <w:ind w:left="1418"/>
        <w:jc w:val="both"/>
        <w:rPr>
          <w:rFonts w:ascii="Arial" w:hAnsi="Arial" w:cs="Arial"/>
          <w:b/>
          <w:sz w:val="22"/>
          <w:szCs w:val="22"/>
          <w:u w:val="single"/>
        </w:rPr>
      </w:pPr>
    </w:p>
    <w:p w14:paraId="7BED96F2" w14:textId="53A70334" w:rsidR="00F36535" w:rsidRPr="00704B26" w:rsidRDefault="00F36535" w:rsidP="000C0189">
      <w:pPr>
        <w:pStyle w:val="NurText"/>
        <w:spacing w:line="360" w:lineRule="auto"/>
        <w:ind w:left="1418"/>
        <w:jc w:val="both"/>
        <w:rPr>
          <w:rFonts w:ascii="Arial" w:hAnsi="Arial" w:cs="Arial"/>
          <w:b/>
          <w:sz w:val="22"/>
          <w:szCs w:val="22"/>
          <w:u w:val="single"/>
        </w:rPr>
      </w:pPr>
      <w:r w:rsidRPr="00704B26">
        <w:rPr>
          <w:rFonts w:ascii="Arial" w:hAnsi="Arial" w:cs="Arial"/>
          <w:b/>
          <w:sz w:val="22"/>
          <w:szCs w:val="22"/>
          <w:u w:val="single"/>
        </w:rPr>
        <w:t>Petting Zoo</w:t>
      </w:r>
    </w:p>
    <w:p w14:paraId="64C4AF9B" w14:textId="0BB817A0" w:rsidR="00F36535" w:rsidRDefault="00F36535" w:rsidP="000C0189">
      <w:pPr>
        <w:pStyle w:val="NurText"/>
        <w:spacing w:line="360" w:lineRule="auto"/>
        <w:ind w:left="1418"/>
        <w:jc w:val="both"/>
        <w:rPr>
          <w:rFonts w:ascii="Arial" w:hAnsi="Arial" w:cs="Arial"/>
          <w:sz w:val="22"/>
          <w:szCs w:val="22"/>
        </w:rPr>
      </w:pPr>
      <w:r w:rsidRPr="00F36535">
        <w:rPr>
          <w:rFonts w:ascii="Arial" w:hAnsi="Arial" w:cs="Arial"/>
          <w:sz w:val="22"/>
          <w:szCs w:val="22"/>
        </w:rPr>
        <w:t>Willkommen im Streichelzoo! Sind sie nicht niedlich, die kleinen weißen Kaninchen, ulkigen Ziegen und bockigen Esel? Das freundliche Tierpflege-Personal begrüßt überschwänglich. Das verheißt nichts Gutes. Man traut seinen Augen nicht, wie schnell sich ungewöhnlich liebenswerte und kuschelige Kreaturen verwandeln können. Und dann gibt es noch eine magische Hauptattraktion – ein fliegendes Einhorn vielleicht? Oder steht man bald selbst im Mittelpunkt und landet hinter Gittern in seinem eigenen Käfig?</w:t>
      </w:r>
    </w:p>
    <w:p w14:paraId="20D3FD7F" w14:textId="7FB0AD86" w:rsidR="00704B26" w:rsidRDefault="00704B26" w:rsidP="000C0189">
      <w:pPr>
        <w:pStyle w:val="NurText"/>
        <w:spacing w:line="360" w:lineRule="auto"/>
        <w:ind w:left="1418"/>
        <w:jc w:val="both"/>
        <w:rPr>
          <w:rFonts w:ascii="Arial" w:hAnsi="Arial" w:cs="Arial"/>
          <w:sz w:val="22"/>
          <w:szCs w:val="22"/>
        </w:rPr>
      </w:pPr>
    </w:p>
    <w:p w14:paraId="7669C60A" w14:textId="779B466F" w:rsidR="00704B26" w:rsidRDefault="00386260" w:rsidP="000C0189">
      <w:pPr>
        <w:pStyle w:val="NurText"/>
        <w:spacing w:line="360" w:lineRule="auto"/>
        <w:ind w:left="1418"/>
        <w:jc w:val="both"/>
        <w:rPr>
          <w:rFonts w:ascii="Arial" w:hAnsi="Arial" w:cs="Arial"/>
          <w:sz w:val="22"/>
          <w:szCs w:val="22"/>
        </w:rPr>
      </w:pPr>
      <w:r>
        <w:rPr>
          <w:rFonts w:ascii="Arial" w:hAnsi="Arial" w:cs="Arial"/>
          <w:sz w:val="22"/>
          <w:szCs w:val="22"/>
        </w:rPr>
        <w:t>Neben den Horrormazes</w:t>
      </w:r>
      <w:r w:rsidR="000C0189">
        <w:rPr>
          <w:rFonts w:ascii="Arial" w:hAnsi="Arial" w:cs="Arial"/>
          <w:sz w:val="22"/>
          <w:szCs w:val="22"/>
        </w:rPr>
        <w:t xml:space="preserve"> ist auch </w:t>
      </w:r>
      <w:r w:rsidR="00704B26" w:rsidRPr="00704B26">
        <w:rPr>
          <w:rFonts w:ascii="Arial" w:hAnsi="Arial" w:cs="Arial"/>
          <w:b/>
          <w:sz w:val="22"/>
          <w:szCs w:val="22"/>
        </w:rPr>
        <w:t>Fluch der Kassandra</w:t>
      </w:r>
      <w:r w:rsidR="000C0189">
        <w:rPr>
          <w:rFonts w:ascii="Arial" w:hAnsi="Arial" w:cs="Arial"/>
          <w:b/>
          <w:sz w:val="22"/>
          <w:szCs w:val="22"/>
        </w:rPr>
        <w:t xml:space="preserve"> </w:t>
      </w:r>
      <w:r w:rsidR="000C0189" w:rsidRPr="000C0189">
        <w:rPr>
          <w:rFonts w:ascii="Arial" w:hAnsi="Arial" w:cs="Arial"/>
          <w:sz w:val="22"/>
          <w:szCs w:val="22"/>
        </w:rPr>
        <w:t>geöffnet.</w:t>
      </w:r>
    </w:p>
    <w:p w14:paraId="65BD447E" w14:textId="77777777" w:rsidR="000C0189" w:rsidRDefault="000C0189" w:rsidP="000C0189">
      <w:pPr>
        <w:pStyle w:val="NurText"/>
        <w:spacing w:line="360" w:lineRule="auto"/>
        <w:ind w:left="1418"/>
        <w:jc w:val="both"/>
        <w:rPr>
          <w:rFonts w:ascii="Arial" w:hAnsi="Arial" w:cs="Arial"/>
          <w:sz w:val="22"/>
          <w:szCs w:val="22"/>
        </w:rPr>
      </w:pPr>
    </w:p>
    <w:p w14:paraId="29A94D08" w14:textId="2C248981" w:rsidR="000C0189" w:rsidRPr="000C0189" w:rsidRDefault="000C0189" w:rsidP="000C0189">
      <w:pPr>
        <w:spacing w:line="360" w:lineRule="auto"/>
        <w:ind w:left="1416"/>
        <w:jc w:val="both"/>
        <w:rPr>
          <w:rFonts w:ascii="Arial" w:hAnsi="Arial" w:cs="Arial"/>
          <w:sz w:val="22"/>
          <w:szCs w:val="22"/>
        </w:rPr>
      </w:pPr>
      <w:r>
        <w:rPr>
          <w:rFonts w:ascii="Arial" w:hAnsi="Arial" w:cs="Arial"/>
          <w:sz w:val="22"/>
          <w:szCs w:val="22"/>
        </w:rPr>
        <w:t xml:space="preserve">Die spektakuläre Show </w:t>
      </w:r>
      <w:r w:rsidRPr="000C0189">
        <w:rPr>
          <w:rFonts w:ascii="Arial" w:hAnsi="Arial" w:cs="Arial"/>
          <w:b/>
          <w:sz w:val="22"/>
          <w:szCs w:val="22"/>
        </w:rPr>
        <w:t>The Traumatica Circus: DYSTOPIA</w:t>
      </w:r>
      <w:r w:rsidRPr="00687647">
        <w:rPr>
          <w:rFonts w:ascii="Arial" w:hAnsi="Arial" w:cs="Arial"/>
          <w:sz w:val="22"/>
          <w:szCs w:val="22"/>
        </w:rPr>
        <w:t xml:space="preserve"> findet jeden Abend um 21 Uhr und 22.30 Uhr statt</w:t>
      </w:r>
      <w:r>
        <w:rPr>
          <w:rFonts w:ascii="Arial" w:hAnsi="Arial" w:cs="Arial"/>
          <w:sz w:val="22"/>
          <w:szCs w:val="22"/>
        </w:rPr>
        <w:t xml:space="preserve">. Neben dem Master of Hellfire, der ordentlich </w:t>
      </w:r>
      <w:r w:rsidR="00C35B24">
        <w:rPr>
          <w:rFonts w:ascii="Arial" w:hAnsi="Arial" w:cs="Arial"/>
          <w:sz w:val="22"/>
          <w:szCs w:val="22"/>
        </w:rPr>
        <w:t xml:space="preserve">viel </w:t>
      </w:r>
      <w:r>
        <w:rPr>
          <w:rFonts w:ascii="Arial" w:hAnsi="Arial" w:cs="Arial"/>
          <w:sz w:val="22"/>
          <w:szCs w:val="22"/>
        </w:rPr>
        <w:t xml:space="preserve">Feuer in die Manege bringt, lassen waghalsige Motorradstunts im Globe of Death den Atem stocken, Jewels Good fasziniert als Schwertschluckerin und Akrobatik in der Luft und am Boden entführen in den wohl verrücktesten Zirkus der Welt. </w:t>
      </w:r>
    </w:p>
    <w:p w14:paraId="463B382A" w14:textId="4864CA2B" w:rsidR="00704B26" w:rsidRDefault="00704B26" w:rsidP="000C0189">
      <w:pPr>
        <w:pStyle w:val="NurText"/>
        <w:spacing w:line="360" w:lineRule="auto"/>
        <w:ind w:left="1418"/>
        <w:jc w:val="both"/>
        <w:rPr>
          <w:rFonts w:ascii="Arial" w:hAnsi="Arial" w:cs="Arial"/>
          <w:b/>
          <w:sz w:val="22"/>
          <w:szCs w:val="22"/>
        </w:rPr>
      </w:pPr>
    </w:p>
    <w:p w14:paraId="5DACBC38" w14:textId="46BDA010" w:rsidR="000C0189" w:rsidRDefault="000C0189" w:rsidP="000C0189">
      <w:pPr>
        <w:pStyle w:val="NurText"/>
        <w:spacing w:line="360" w:lineRule="auto"/>
        <w:ind w:left="1418"/>
        <w:jc w:val="both"/>
        <w:rPr>
          <w:rFonts w:ascii="Arial" w:hAnsi="Arial" w:cs="Arial"/>
          <w:b/>
          <w:sz w:val="22"/>
          <w:szCs w:val="22"/>
        </w:rPr>
      </w:pPr>
    </w:p>
    <w:p w14:paraId="73B258FB" w14:textId="1C0C86DA" w:rsidR="000C0189" w:rsidRDefault="000C0189" w:rsidP="000C0189">
      <w:pPr>
        <w:pStyle w:val="NurText"/>
        <w:spacing w:line="360" w:lineRule="auto"/>
        <w:ind w:left="1418"/>
        <w:jc w:val="both"/>
        <w:rPr>
          <w:rFonts w:ascii="Arial" w:hAnsi="Arial" w:cs="Arial"/>
          <w:b/>
          <w:sz w:val="22"/>
          <w:szCs w:val="22"/>
        </w:rPr>
      </w:pPr>
    </w:p>
    <w:p w14:paraId="279E21CD" w14:textId="78838FAF" w:rsidR="000C0189" w:rsidRDefault="000C0189" w:rsidP="000C0189">
      <w:pPr>
        <w:pStyle w:val="NurText"/>
        <w:spacing w:line="360" w:lineRule="auto"/>
        <w:ind w:left="1418"/>
        <w:jc w:val="both"/>
        <w:rPr>
          <w:rFonts w:ascii="Arial" w:hAnsi="Arial" w:cs="Arial"/>
          <w:b/>
          <w:sz w:val="22"/>
          <w:szCs w:val="22"/>
        </w:rPr>
      </w:pPr>
    </w:p>
    <w:p w14:paraId="6A2C2116" w14:textId="39FE3437" w:rsidR="000C0189" w:rsidRDefault="000C0189" w:rsidP="000C0189">
      <w:pPr>
        <w:pStyle w:val="NurText"/>
        <w:spacing w:line="360" w:lineRule="auto"/>
        <w:ind w:left="1418"/>
        <w:jc w:val="both"/>
        <w:rPr>
          <w:rFonts w:ascii="Arial" w:hAnsi="Arial" w:cs="Arial"/>
          <w:b/>
          <w:sz w:val="22"/>
          <w:szCs w:val="22"/>
        </w:rPr>
      </w:pPr>
    </w:p>
    <w:p w14:paraId="6825F90C" w14:textId="13D01DC0" w:rsidR="000C0189" w:rsidRDefault="000C0189" w:rsidP="000C0189">
      <w:pPr>
        <w:pStyle w:val="NurText"/>
        <w:spacing w:line="360" w:lineRule="auto"/>
        <w:ind w:left="1418"/>
        <w:jc w:val="both"/>
        <w:rPr>
          <w:rFonts w:ascii="Arial" w:hAnsi="Arial" w:cs="Arial"/>
          <w:b/>
          <w:sz w:val="22"/>
          <w:szCs w:val="22"/>
        </w:rPr>
      </w:pPr>
    </w:p>
    <w:p w14:paraId="321200CE" w14:textId="77B59F32" w:rsidR="000C0189" w:rsidRDefault="000C0189" w:rsidP="000C0189">
      <w:pPr>
        <w:pStyle w:val="NurText"/>
        <w:spacing w:line="360" w:lineRule="auto"/>
        <w:ind w:left="1418"/>
        <w:jc w:val="both"/>
        <w:rPr>
          <w:rFonts w:ascii="Arial" w:hAnsi="Arial" w:cs="Arial"/>
          <w:b/>
          <w:sz w:val="22"/>
          <w:szCs w:val="22"/>
        </w:rPr>
      </w:pPr>
    </w:p>
    <w:p w14:paraId="0FB95207" w14:textId="732694D4" w:rsidR="00E16755" w:rsidRDefault="00E16755" w:rsidP="000C0189">
      <w:pPr>
        <w:pStyle w:val="NurText"/>
        <w:spacing w:line="360" w:lineRule="auto"/>
        <w:ind w:left="1418"/>
        <w:jc w:val="both"/>
        <w:rPr>
          <w:rFonts w:ascii="Arial" w:hAnsi="Arial" w:cs="Arial"/>
          <w:sz w:val="22"/>
          <w:szCs w:val="22"/>
        </w:rPr>
      </w:pPr>
    </w:p>
    <w:p w14:paraId="4BAF3205" w14:textId="0FCF08EB" w:rsidR="000C0189" w:rsidRDefault="00704B26" w:rsidP="000C0189">
      <w:pPr>
        <w:pStyle w:val="NurText"/>
        <w:spacing w:line="360" w:lineRule="auto"/>
        <w:ind w:left="1418"/>
        <w:jc w:val="both"/>
        <w:rPr>
          <w:rFonts w:ascii="Arial" w:hAnsi="Arial" w:cs="Arial"/>
          <w:sz w:val="22"/>
          <w:szCs w:val="22"/>
        </w:rPr>
      </w:pPr>
      <w:r w:rsidRPr="00704B26">
        <w:rPr>
          <w:rFonts w:ascii="Arial" w:hAnsi="Arial" w:cs="Arial"/>
          <w:sz w:val="22"/>
          <w:szCs w:val="22"/>
        </w:rPr>
        <w:t xml:space="preserve">„Traumatica“ findet immer freitags bis sonntags (außer </w:t>
      </w:r>
      <w:r>
        <w:rPr>
          <w:rFonts w:ascii="Arial" w:hAnsi="Arial" w:cs="Arial"/>
          <w:sz w:val="22"/>
          <w:szCs w:val="22"/>
        </w:rPr>
        <w:t>0</w:t>
      </w:r>
      <w:r w:rsidR="00F61667">
        <w:rPr>
          <w:rFonts w:ascii="Arial" w:hAnsi="Arial" w:cs="Arial"/>
          <w:sz w:val="22"/>
          <w:szCs w:val="22"/>
        </w:rPr>
        <w:t>2.</w:t>
      </w:r>
      <w:r w:rsidR="00186B8F">
        <w:rPr>
          <w:rFonts w:ascii="Arial" w:hAnsi="Arial" w:cs="Arial"/>
          <w:sz w:val="22"/>
          <w:szCs w:val="22"/>
        </w:rPr>
        <w:t>10.</w:t>
      </w:r>
      <w:bookmarkStart w:id="0" w:name="_GoBack"/>
      <w:bookmarkEnd w:id="0"/>
      <w:r w:rsidRPr="00704B26">
        <w:rPr>
          <w:rFonts w:ascii="Arial" w:hAnsi="Arial" w:cs="Arial"/>
          <w:sz w:val="22"/>
          <w:szCs w:val="22"/>
        </w:rPr>
        <w:t xml:space="preserve">) vom 30. September bis 12. November 2022, sowie am 31. Oktober und </w:t>
      </w:r>
      <w:r>
        <w:rPr>
          <w:rFonts w:ascii="Arial" w:hAnsi="Arial" w:cs="Arial"/>
          <w:sz w:val="22"/>
          <w:szCs w:val="22"/>
        </w:rPr>
        <w:t>0</w:t>
      </w:r>
      <w:r w:rsidRPr="00704B26">
        <w:rPr>
          <w:rFonts w:ascii="Arial" w:hAnsi="Arial" w:cs="Arial"/>
          <w:sz w:val="22"/>
          <w:szCs w:val="22"/>
        </w:rPr>
        <w:t xml:space="preserve">3. November, </w:t>
      </w:r>
    </w:p>
    <w:p w14:paraId="36F907E7" w14:textId="66321B5C" w:rsidR="00704B26" w:rsidRPr="00704B26" w:rsidRDefault="00704B26" w:rsidP="000C0189">
      <w:pPr>
        <w:pStyle w:val="NurText"/>
        <w:spacing w:line="360" w:lineRule="auto"/>
        <w:ind w:left="1418"/>
        <w:jc w:val="both"/>
        <w:rPr>
          <w:rFonts w:ascii="Arial" w:hAnsi="Arial" w:cs="Arial"/>
          <w:sz w:val="22"/>
          <w:szCs w:val="22"/>
        </w:rPr>
      </w:pPr>
      <w:r w:rsidRPr="00704B26">
        <w:rPr>
          <w:rFonts w:ascii="Arial" w:hAnsi="Arial" w:cs="Arial"/>
          <w:sz w:val="22"/>
          <w:szCs w:val="22"/>
        </w:rPr>
        <w:t>st</w:t>
      </w:r>
      <w:r>
        <w:rPr>
          <w:rFonts w:ascii="Arial" w:hAnsi="Arial" w:cs="Arial"/>
          <w:sz w:val="22"/>
          <w:szCs w:val="22"/>
        </w:rPr>
        <w:t>att. Die Vorpremiere ist am 28.09</w:t>
      </w:r>
      <w:r w:rsidRPr="00704B26">
        <w:rPr>
          <w:rFonts w:ascii="Arial" w:hAnsi="Arial" w:cs="Arial"/>
          <w:sz w:val="22"/>
          <w:szCs w:val="22"/>
        </w:rPr>
        <w:t>.</w:t>
      </w:r>
      <w:r>
        <w:rPr>
          <w:rFonts w:ascii="Arial" w:hAnsi="Arial" w:cs="Arial"/>
          <w:sz w:val="22"/>
          <w:szCs w:val="22"/>
        </w:rPr>
        <w:t xml:space="preserve"> </w:t>
      </w:r>
      <w:r w:rsidRPr="00704B26">
        <w:rPr>
          <w:rFonts w:ascii="Arial" w:hAnsi="Arial" w:cs="Arial"/>
          <w:sz w:val="22"/>
          <w:szCs w:val="22"/>
        </w:rPr>
        <w:t>Tickets sind im Vorverkauf erhältlich. Alle Eintrittspreise unter</w:t>
      </w:r>
      <w:r>
        <w:t xml:space="preserve"> </w:t>
      </w:r>
      <w:hyperlink r:id="rId8" w:history="1">
        <w:r w:rsidRPr="00704B26">
          <w:rPr>
            <w:rStyle w:val="Hyperlink"/>
            <w:rFonts w:ascii="Arial" w:hAnsi="Arial" w:cs="Arial"/>
            <w:sz w:val="22"/>
            <w:szCs w:val="22"/>
          </w:rPr>
          <w:t>www.traumatica.com</w:t>
        </w:r>
      </w:hyperlink>
      <w:r w:rsidRPr="00704B26">
        <w:rPr>
          <w:rStyle w:val="Hyperlink"/>
          <w:rFonts w:ascii="Arial" w:hAnsi="Arial" w:cs="Arial"/>
          <w:sz w:val="22"/>
          <w:szCs w:val="22"/>
        </w:rPr>
        <w:t>.</w:t>
      </w:r>
      <w:r>
        <w:t xml:space="preserve"> </w:t>
      </w:r>
    </w:p>
    <w:p w14:paraId="0AB10B3A" w14:textId="306C54B4" w:rsidR="00704B26" w:rsidRPr="00704B26" w:rsidRDefault="00704B26" w:rsidP="000C0189">
      <w:pPr>
        <w:pStyle w:val="NurText"/>
        <w:spacing w:line="360" w:lineRule="auto"/>
        <w:ind w:left="1418"/>
        <w:jc w:val="both"/>
        <w:rPr>
          <w:rFonts w:ascii="Arial" w:hAnsi="Arial" w:cs="Arial"/>
          <w:sz w:val="22"/>
          <w:szCs w:val="22"/>
        </w:rPr>
      </w:pPr>
      <w:r w:rsidRPr="00704B26">
        <w:rPr>
          <w:rFonts w:ascii="Arial" w:hAnsi="Arial" w:cs="Arial"/>
          <w:sz w:val="22"/>
          <w:szCs w:val="22"/>
        </w:rPr>
        <w:t>Einlass ist ab 18.45 Uhr, Beginn um 19.30 Uhr.</w:t>
      </w:r>
    </w:p>
    <w:p w14:paraId="7F90E8AF" w14:textId="6A042680" w:rsidR="000C0189" w:rsidRDefault="000C0189" w:rsidP="000C0189">
      <w:pPr>
        <w:pStyle w:val="NurText"/>
        <w:spacing w:line="360" w:lineRule="auto"/>
        <w:ind w:left="1418"/>
        <w:jc w:val="both"/>
        <w:rPr>
          <w:rFonts w:ascii="Arial" w:hAnsi="Arial" w:cs="Arial"/>
          <w:sz w:val="22"/>
          <w:szCs w:val="22"/>
        </w:rPr>
      </w:pPr>
    </w:p>
    <w:p w14:paraId="285F404E" w14:textId="63D9D89D" w:rsidR="00704B26" w:rsidRPr="00704B26" w:rsidRDefault="00704B26" w:rsidP="000C0189">
      <w:pPr>
        <w:pStyle w:val="NurText"/>
        <w:spacing w:line="360" w:lineRule="auto"/>
        <w:ind w:left="1418"/>
        <w:jc w:val="both"/>
        <w:rPr>
          <w:rFonts w:ascii="Arial" w:hAnsi="Arial" w:cs="Arial"/>
          <w:sz w:val="22"/>
          <w:szCs w:val="22"/>
        </w:rPr>
      </w:pPr>
      <w:r w:rsidRPr="00704B26">
        <w:rPr>
          <w:rFonts w:ascii="Arial" w:hAnsi="Arial" w:cs="Arial"/>
          <w:sz w:val="22"/>
          <w:szCs w:val="22"/>
        </w:rPr>
        <w:t xml:space="preserve">Der Vampire’s Club ist immer freitags und samstags sowie am 31. Oktober geöffnet. </w:t>
      </w:r>
    </w:p>
    <w:p w14:paraId="6932ADDA" w14:textId="74241C4D" w:rsidR="00704B26" w:rsidRPr="00704B26" w:rsidRDefault="00704B26" w:rsidP="000C0189">
      <w:pPr>
        <w:pStyle w:val="NurText"/>
        <w:spacing w:line="360" w:lineRule="auto"/>
        <w:ind w:left="1418"/>
        <w:jc w:val="both"/>
        <w:rPr>
          <w:rFonts w:ascii="Arial" w:hAnsi="Arial" w:cs="Arial"/>
          <w:sz w:val="22"/>
          <w:szCs w:val="22"/>
        </w:rPr>
      </w:pPr>
      <w:r w:rsidRPr="00704B26">
        <w:rPr>
          <w:rFonts w:ascii="Arial" w:hAnsi="Arial" w:cs="Arial"/>
          <w:sz w:val="22"/>
          <w:szCs w:val="22"/>
        </w:rPr>
        <w:t>Der Zutritt ist ab 16 Jahren gestattet. Besucher/innen unter 16 Jahren, auch in Begleitung eines Erziehungsberechtigten, haben keinen Zutritt zum Event.</w:t>
      </w:r>
    </w:p>
    <w:p w14:paraId="584462E7" w14:textId="3FF43492" w:rsidR="00704B26" w:rsidRPr="00704B26" w:rsidRDefault="00704B26" w:rsidP="000C0189">
      <w:pPr>
        <w:pStyle w:val="NurText"/>
        <w:spacing w:line="360" w:lineRule="auto"/>
        <w:ind w:left="1418"/>
        <w:jc w:val="both"/>
        <w:rPr>
          <w:rFonts w:ascii="Arial" w:hAnsi="Arial" w:cs="Arial"/>
          <w:sz w:val="22"/>
          <w:szCs w:val="22"/>
        </w:rPr>
      </w:pPr>
    </w:p>
    <w:p w14:paraId="52932889" w14:textId="2B65FDF2" w:rsidR="00704B26" w:rsidRPr="00704B26" w:rsidRDefault="00704B26" w:rsidP="000C0189">
      <w:pPr>
        <w:pStyle w:val="NurText"/>
        <w:spacing w:line="360" w:lineRule="auto"/>
        <w:ind w:left="1418"/>
        <w:jc w:val="both"/>
        <w:rPr>
          <w:rFonts w:ascii="Arial" w:hAnsi="Arial" w:cs="Arial"/>
          <w:sz w:val="22"/>
          <w:szCs w:val="22"/>
        </w:rPr>
      </w:pPr>
      <w:r w:rsidRPr="00704B26">
        <w:rPr>
          <w:rFonts w:ascii="Arial" w:hAnsi="Arial" w:cs="Arial"/>
          <w:sz w:val="22"/>
          <w:szCs w:val="22"/>
        </w:rPr>
        <w:t>Not Alone Experience: Dieses Ticket beinhaltet den Eintritt zur Veranstaltung und den ShoxterPass unlimited (unbegrenzter Einlass durch den VIP-Eingang), VIP Flanierticket im Vampire´s Club, ein freies Essen und drei Freigetränke, Not Alone Experience und reservierte Plätze in der Zirkus Show.</w:t>
      </w:r>
    </w:p>
    <w:p w14:paraId="7286E9D5" w14:textId="2B570225" w:rsidR="00704B26" w:rsidRPr="00704B26" w:rsidRDefault="00704B26" w:rsidP="000C0189">
      <w:pPr>
        <w:pStyle w:val="NurText"/>
        <w:spacing w:line="360" w:lineRule="auto"/>
        <w:ind w:left="1418"/>
        <w:jc w:val="both"/>
        <w:rPr>
          <w:rFonts w:ascii="Arial" w:hAnsi="Arial" w:cs="Arial"/>
          <w:sz w:val="22"/>
          <w:szCs w:val="22"/>
        </w:rPr>
      </w:pPr>
    </w:p>
    <w:p w14:paraId="3CC576F5" w14:textId="77777777" w:rsidR="00704B26" w:rsidRPr="00704B26" w:rsidRDefault="00704B26" w:rsidP="000C0189">
      <w:pPr>
        <w:pStyle w:val="NurText"/>
        <w:spacing w:line="360" w:lineRule="auto"/>
        <w:ind w:left="1418"/>
        <w:jc w:val="both"/>
        <w:rPr>
          <w:rStyle w:val="Hyperlink"/>
          <w:rFonts w:ascii="Arial" w:hAnsi="Arial" w:cs="Arial"/>
          <w:sz w:val="22"/>
          <w:szCs w:val="22"/>
        </w:rPr>
      </w:pPr>
      <w:r w:rsidRPr="00704B26">
        <w:rPr>
          <w:rFonts w:ascii="Arial" w:hAnsi="Arial" w:cs="Arial"/>
          <w:sz w:val="22"/>
          <w:szCs w:val="22"/>
        </w:rPr>
        <w:t>Weitere Infos zu Traumatica auf Facebook:</w:t>
      </w:r>
      <w:r>
        <w:t xml:space="preserve"> </w:t>
      </w:r>
      <w:hyperlink r:id="rId9" w:history="1">
        <w:r w:rsidRPr="00704B26">
          <w:rPr>
            <w:rStyle w:val="Hyperlink"/>
            <w:rFonts w:ascii="Arial" w:hAnsi="Arial" w:cs="Arial"/>
            <w:sz w:val="22"/>
            <w:szCs w:val="22"/>
          </w:rPr>
          <w:t>https://www.facebook.com/horrornights.traumatica/</w:t>
        </w:r>
      </w:hyperlink>
      <w:r w:rsidRPr="00704B26">
        <w:rPr>
          <w:rStyle w:val="Hyperlink"/>
          <w:rFonts w:ascii="Arial" w:hAnsi="Arial" w:cs="Arial"/>
          <w:sz w:val="22"/>
          <w:szCs w:val="22"/>
        </w:rPr>
        <w:t xml:space="preserve"> </w:t>
      </w:r>
    </w:p>
    <w:p w14:paraId="6BECEA2D" w14:textId="3034A683" w:rsidR="00704B26" w:rsidRPr="00704B26" w:rsidRDefault="00704B26" w:rsidP="003B52AB">
      <w:pPr>
        <w:pStyle w:val="NurText"/>
        <w:ind w:left="1418"/>
        <w:rPr>
          <w:rStyle w:val="Hyperlink"/>
        </w:rPr>
      </w:pPr>
    </w:p>
    <w:p w14:paraId="37FDFD51" w14:textId="45E48D7B" w:rsidR="00704B26" w:rsidRPr="00F36535" w:rsidRDefault="00704B26" w:rsidP="00704B26">
      <w:pPr>
        <w:pStyle w:val="NurText"/>
        <w:jc w:val="both"/>
        <w:rPr>
          <w:rFonts w:ascii="Arial" w:hAnsi="Arial" w:cs="Arial"/>
          <w:sz w:val="22"/>
          <w:szCs w:val="22"/>
        </w:rPr>
      </w:pPr>
    </w:p>
    <w:p w14:paraId="6891CA83" w14:textId="6A6282C3" w:rsidR="00F36535" w:rsidRDefault="00F36535" w:rsidP="00704B26">
      <w:pPr>
        <w:pStyle w:val="NurText"/>
        <w:jc w:val="both"/>
      </w:pPr>
    </w:p>
    <w:p w14:paraId="7E7C2FC0" w14:textId="5FCDC92D" w:rsidR="00F36535" w:rsidRDefault="00F36535" w:rsidP="00F36535">
      <w:pPr>
        <w:pStyle w:val="NurText"/>
        <w:ind w:left="1416"/>
        <w:rPr>
          <w:rFonts w:ascii="Arial" w:hAnsi="Arial" w:cs="Arial"/>
          <w:sz w:val="22"/>
          <w:szCs w:val="22"/>
          <w:lang w:eastAsia="en-US"/>
        </w:rPr>
      </w:pPr>
    </w:p>
    <w:p w14:paraId="78F6F793" w14:textId="58E73C54" w:rsidR="00F36535" w:rsidRDefault="00F36535" w:rsidP="00F36535">
      <w:pPr>
        <w:pStyle w:val="NurText"/>
        <w:ind w:left="1416"/>
        <w:rPr>
          <w:rFonts w:ascii="Arial" w:hAnsi="Arial" w:cs="Arial"/>
          <w:sz w:val="22"/>
          <w:szCs w:val="22"/>
          <w:lang w:eastAsia="en-US"/>
        </w:rPr>
      </w:pPr>
    </w:p>
    <w:p w14:paraId="11D83307" w14:textId="70D254A8" w:rsidR="00D11FDD" w:rsidRDefault="00D11FDD" w:rsidP="00704B26">
      <w:pPr>
        <w:pStyle w:val="NurText"/>
        <w:ind w:left="1416"/>
        <w:rPr>
          <w:rFonts w:ascii="Arial" w:hAnsi="Arial" w:cs="Arial"/>
          <w:sz w:val="22"/>
          <w:szCs w:val="22"/>
          <w:lang w:eastAsia="en-US"/>
        </w:rPr>
      </w:pPr>
    </w:p>
    <w:p w14:paraId="4F875C3D" w14:textId="04A8E6CC" w:rsidR="000808C8" w:rsidRPr="003B52AB" w:rsidRDefault="000808C8" w:rsidP="003B52AB">
      <w:pPr>
        <w:jc w:val="center"/>
        <w:rPr>
          <w:rFonts w:ascii="Arial" w:hAnsi="Arial" w:cs="Arial"/>
          <w:sz w:val="20"/>
          <w:szCs w:val="22"/>
          <w:lang w:eastAsia="en-US"/>
        </w:rPr>
      </w:pPr>
    </w:p>
    <w:sectPr w:rsidR="000808C8" w:rsidRPr="003B52AB" w:rsidSect="002B2C8F">
      <w:headerReference w:type="even" r:id="rId10"/>
      <w:headerReference w:type="default" r:id="rId11"/>
      <w:headerReference w:type="first" r:id="rId12"/>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442C" w14:textId="77777777" w:rsidR="000C795B" w:rsidRDefault="000C795B">
      <w:r>
        <w:separator/>
      </w:r>
    </w:p>
  </w:endnote>
  <w:endnote w:type="continuationSeparator" w:id="0">
    <w:p w14:paraId="18B29585" w14:textId="77777777" w:rsidR="000C795B" w:rsidRDefault="000C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porate S">
    <w:panose1 w:val="00000000000000000000"/>
    <w:charset w:val="00"/>
    <w:family w:val="auto"/>
    <w:pitch w:val="variable"/>
    <w:sig w:usb0="A000003F" w:usb1="000060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4F54" w14:textId="77777777" w:rsidR="000C795B" w:rsidRDefault="000C795B">
      <w:r>
        <w:separator/>
      </w:r>
    </w:p>
  </w:footnote>
  <w:footnote w:type="continuationSeparator" w:id="0">
    <w:p w14:paraId="0C2F9DD7" w14:textId="77777777" w:rsidR="000C795B" w:rsidRDefault="000C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1F3E" w14:textId="77777777" w:rsidR="00103107" w:rsidRDefault="00186B8F">
    <w:pPr>
      <w:pStyle w:val="Kopfzeile"/>
    </w:pPr>
    <w:r>
      <w:rPr>
        <w:noProof/>
      </w:rPr>
      <w:pict w14:anchorId="09FF0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66.4pt;height:841.9pt;z-index:-251657728;mso-wrap-edited:f;mso-width-percent:0;mso-height-percent:0;mso-position-horizontal:center;mso-position-horizontal-relative:margin;mso-position-vertical:center;mso-position-vertical-relative:margin;mso-width-percent:0;mso-height-percent:0" o:allowincell="f">
          <v:imagedata r:id="rId1" o:title="EP_02_BRF_01_Basis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1AEC" w14:textId="3A1D2170" w:rsidR="003B52AB" w:rsidRDefault="003B52AB">
    <w:pPr>
      <w:pStyle w:val="Kopfzeile"/>
    </w:pPr>
    <w:r>
      <w:rPr>
        <w:noProof/>
      </w:rPr>
      <w:drawing>
        <wp:anchor distT="0" distB="0" distL="114300" distR="114300" simplePos="0" relativeHeight="251657728" behindDoc="1" locked="0" layoutInCell="1" allowOverlap="1" wp14:anchorId="0A9885E8" wp14:editId="0A4FCF08">
          <wp:simplePos x="0" y="0"/>
          <wp:positionH relativeFrom="page">
            <wp:align>right</wp:align>
          </wp:positionH>
          <wp:positionV relativeFrom="page">
            <wp:align>top</wp:align>
          </wp:positionV>
          <wp:extent cx="7551167" cy="10691131"/>
          <wp:effectExtent l="0" t="0" r="0" b="0"/>
          <wp:wrapNone/>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11"/>
                  <pic:cNvPicPr>
                    <a:picLocks noChangeAspect="1" noChangeArrowheads="1"/>
                  </pic:cNvPicPr>
                </pic:nvPicPr>
                <pic:blipFill>
                  <a:blip r:embed="rId1"/>
                  <a:stretch>
                    <a:fillRect/>
                  </a:stretch>
                </pic:blipFill>
                <pic:spPr bwMode="auto">
                  <a:xfrm>
                    <a:off x="0" y="0"/>
                    <a:ext cx="7551167" cy="106911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B169" w14:textId="279638B1" w:rsidR="00103107" w:rsidRDefault="003F05CE">
    <w:pPr>
      <w:pStyle w:val="Kopfzeile"/>
    </w:pPr>
    <w:r>
      <w:rPr>
        <w:noProof/>
      </w:rPr>
      <w:drawing>
        <wp:anchor distT="0" distB="0" distL="114300" distR="114300" simplePos="0" relativeHeight="251656704" behindDoc="1" locked="0" layoutInCell="1" allowOverlap="1" wp14:anchorId="003369D1" wp14:editId="7A7C5037">
          <wp:simplePos x="0" y="0"/>
          <wp:positionH relativeFrom="page">
            <wp:posOffset>1864</wp:posOffset>
          </wp:positionH>
          <wp:positionV relativeFrom="page">
            <wp:posOffset>0</wp:posOffset>
          </wp:positionV>
          <wp:extent cx="7551167" cy="10691131"/>
          <wp:effectExtent l="0" t="0" r="5715" b="2540"/>
          <wp:wrapNone/>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11"/>
                  <pic:cNvPicPr>
                    <a:picLocks noChangeAspect="1" noChangeArrowheads="1"/>
                  </pic:cNvPicPr>
                </pic:nvPicPr>
                <pic:blipFill>
                  <a:blip r:embed="rId1"/>
                  <a:stretch>
                    <a:fillRect/>
                  </a:stretch>
                </pic:blipFill>
                <pic:spPr bwMode="auto">
                  <a:xfrm>
                    <a:off x="0" y="0"/>
                    <a:ext cx="7551167" cy="106911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34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750F2"/>
    <w:multiLevelType w:val="hybridMultilevel"/>
    <w:tmpl w:val="305202A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224A267D"/>
    <w:multiLevelType w:val="hybridMultilevel"/>
    <w:tmpl w:val="9940D4A0"/>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 w15:restartNumberingAfterBreak="0">
    <w:nsid w:val="239E2C9C"/>
    <w:multiLevelType w:val="hybridMultilevel"/>
    <w:tmpl w:val="2CC01E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249C20C1"/>
    <w:multiLevelType w:val="hybridMultilevel"/>
    <w:tmpl w:val="DC38E5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935777"/>
    <w:multiLevelType w:val="hybridMultilevel"/>
    <w:tmpl w:val="83F00BB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45982B66"/>
    <w:multiLevelType w:val="hybridMultilevel"/>
    <w:tmpl w:val="82E85C0C"/>
    <w:lvl w:ilvl="0" w:tplc="04070001">
      <w:start w:val="1"/>
      <w:numFmt w:val="bullet"/>
      <w:lvlText w:val=""/>
      <w:lvlJc w:val="left"/>
      <w:pPr>
        <w:tabs>
          <w:tab w:val="num" w:pos="474"/>
        </w:tabs>
        <w:ind w:left="474"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48C90C32"/>
    <w:multiLevelType w:val="hybridMultilevel"/>
    <w:tmpl w:val="1AF209C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52572DAC"/>
    <w:multiLevelType w:val="hybridMultilevel"/>
    <w:tmpl w:val="8BE2D4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659A1637"/>
    <w:multiLevelType w:val="hybridMultilevel"/>
    <w:tmpl w:val="D6BEC40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660D4C2D"/>
    <w:multiLevelType w:val="hybridMultilevel"/>
    <w:tmpl w:val="1D28FAC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77566CE4"/>
    <w:multiLevelType w:val="hybridMultilevel"/>
    <w:tmpl w:val="682CD4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775B2521"/>
    <w:multiLevelType w:val="hybridMultilevel"/>
    <w:tmpl w:val="5C9405A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78B514C9"/>
    <w:multiLevelType w:val="hybridMultilevel"/>
    <w:tmpl w:val="2878F94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4" w15:restartNumberingAfterBreak="0">
    <w:nsid w:val="794A5DED"/>
    <w:multiLevelType w:val="hybridMultilevel"/>
    <w:tmpl w:val="343C2B08"/>
    <w:lvl w:ilvl="0" w:tplc="04070001">
      <w:start w:val="1"/>
      <w:numFmt w:val="bullet"/>
      <w:lvlText w:val=""/>
      <w:lvlJc w:val="left"/>
      <w:pPr>
        <w:tabs>
          <w:tab w:val="num" w:pos="2132"/>
        </w:tabs>
        <w:ind w:left="2132" w:hanging="360"/>
      </w:pPr>
      <w:rPr>
        <w:rFonts w:ascii="Symbol" w:hAnsi="Symbol" w:hint="default"/>
      </w:rPr>
    </w:lvl>
    <w:lvl w:ilvl="1" w:tplc="04070003" w:tentative="1">
      <w:start w:val="1"/>
      <w:numFmt w:val="bullet"/>
      <w:lvlText w:val="o"/>
      <w:lvlJc w:val="left"/>
      <w:pPr>
        <w:tabs>
          <w:tab w:val="num" w:pos="2852"/>
        </w:tabs>
        <w:ind w:left="2852" w:hanging="360"/>
      </w:pPr>
      <w:rPr>
        <w:rFonts w:ascii="Courier New" w:hAnsi="Courier New" w:cs="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cs="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cs="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num w:numId="1">
    <w:abstractNumId w:val="0"/>
  </w:num>
  <w:num w:numId="2">
    <w:abstractNumId w:val="14"/>
  </w:num>
  <w:num w:numId="3">
    <w:abstractNumId w:val="8"/>
  </w:num>
  <w:num w:numId="4">
    <w:abstractNumId w:val="3"/>
  </w:num>
  <w:num w:numId="5">
    <w:abstractNumId w:val="10"/>
  </w:num>
  <w:num w:numId="6">
    <w:abstractNumId w:val="13"/>
  </w:num>
  <w:num w:numId="7">
    <w:abstractNumId w:val="12"/>
  </w:num>
  <w:num w:numId="8">
    <w:abstractNumId w:val="9"/>
  </w:num>
  <w:num w:numId="9">
    <w:abstractNumId w:val="5"/>
  </w:num>
  <w:num w:numId="10">
    <w:abstractNumId w:val="11"/>
  </w:num>
  <w:num w:numId="11">
    <w:abstractNumId w:val="7"/>
  </w:num>
  <w:num w:numId="12">
    <w:abstractNumId w:val="4"/>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1607"/>
    <w:rsid w:val="000070B7"/>
    <w:rsid w:val="00012B27"/>
    <w:rsid w:val="00012F0A"/>
    <w:rsid w:val="00017532"/>
    <w:rsid w:val="00023882"/>
    <w:rsid w:val="00023EF9"/>
    <w:rsid w:val="000260D7"/>
    <w:rsid w:val="00027587"/>
    <w:rsid w:val="0003043B"/>
    <w:rsid w:val="000304C4"/>
    <w:rsid w:val="00040CE8"/>
    <w:rsid w:val="0004768D"/>
    <w:rsid w:val="00051CF7"/>
    <w:rsid w:val="000522FE"/>
    <w:rsid w:val="00052E25"/>
    <w:rsid w:val="00061D65"/>
    <w:rsid w:val="00077BD7"/>
    <w:rsid w:val="000808C8"/>
    <w:rsid w:val="000860A5"/>
    <w:rsid w:val="000923A7"/>
    <w:rsid w:val="000A30B2"/>
    <w:rsid w:val="000A4ADB"/>
    <w:rsid w:val="000A4DC0"/>
    <w:rsid w:val="000A554D"/>
    <w:rsid w:val="000B1BAE"/>
    <w:rsid w:val="000B3C1A"/>
    <w:rsid w:val="000B755B"/>
    <w:rsid w:val="000C0189"/>
    <w:rsid w:val="000C19DD"/>
    <w:rsid w:val="000C1B1C"/>
    <w:rsid w:val="000C1EF8"/>
    <w:rsid w:val="000C49C5"/>
    <w:rsid w:val="000C795B"/>
    <w:rsid w:val="000D5F58"/>
    <w:rsid w:val="000D7C9B"/>
    <w:rsid w:val="000E0F42"/>
    <w:rsid w:val="000E54EE"/>
    <w:rsid w:val="000F0E35"/>
    <w:rsid w:val="000F11B1"/>
    <w:rsid w:val="000F63D0"/>
    <w:rsid w:val="00100266"/>
    <w:rsid w:val="00101E56"/>
    <w:rsid w:val="00102FA9"/>
    <w:rsid w:val="00103107"/>
    <w:rsid w:val="00106115"/>
    <w:rsid w:val="0010674A"/>
    <w:rsid w:val="0010712F"/>
    <w:rsid w:val="0011339C"/>
    <w:rsid w:val="00117DCF"/>
    <w:rsid w:val="00126BC0"/>
    <w:rsid w:val="00135ADF"/>
    <w:rsid w:val="0013702F"/>
    <w:rsid w:val="00156F88"/>
    <w:rsid w:val="00160621"/>
    <w:rsid w:val="00164C4F"/>
    <w:rsid w:val="00164E20"/>
    <w:rsid w:val="0017091A"/>
    <w:rsid w:val="00181D4E"/>
    <w:rsid w:val="0018454B"/>
    <w:rsid w:val="00186B8F"/>
    <w:rsid w:val="00187E67"/>
    <w:rsid w:val="001B3F17"/>
    <w:rsid w:val="001C0B1D"/>
    <w:rsid w:val="001C2834"/>
    <w:rsid w:val="001C37B3"/>
    <w:rsid w:val="001C4837"/>
    <w:rsid w:val="001C492D"/>
    <w:rsid w:val="001C6E96"/>
    <w:rsid w:val="001C77BF"/>
    <w:rsid w:val="001E21F8"/>
    <w:rsid w:val="001E3D2A"/>
    <w:rsid w:val="001F04AD"/>
    <w:rsid w:val="001F312F"/>
    <w:rsid w:val="001F5D3B"/>
    <w:rsid w:val="00201EA7"/>
    <w:rsid w:val="0020218E"/>
    <w:rsid w:val="00202A5A"/>
    <w:rsid w:val="00206AE9"/>
    <w:rsid w:val="00220CD6"/>
    <w:rsid w:val="002211E5"/>
    <w:rsid w:val="002214FE"/>
    <w:rsid w:val="00231B83"/>
    <w:rsid w:val="00237348"/>
    <w:rsid w:val="00242A53"/>
    <w:rsid w:val="00252A66"/>
    <w:rsid w:val="002540C8"/>
    <w:rsid w:val="002549C2"/>
    <w:rsid w:val="002571F5"/>
    <w:rsid w:val="00262CC5"/>
    <w:rsid w:val="0026307B"/>
    <w:rsid w:val="00263497"/>
    <w:rsid w:val="00266EAF"/>
    <w:rsid w:val="002679DE"/>
    <w:rsid w:val="00270FFB"/>
    <w:rsid w:val="00272414"/>
    <w:rsid w:val="002732E4"/>
    <w:rsid w:val="00276F1C"/>
    <w:rsid w:val="00283C8E"/>
    <w:rsid w:val="00287449"/>
    <w:rsid w:val="00297385"/>
    <w:rsid w:val="002A5622"/>
    <w:rsid w:val="002B219D"/>
    <w:rsid w:val="002B2C1B"/>
    <w:rsid w:val="002B2C8F"/>
    <w:rsid w:val="002B2E39"/>
    <w:rsid w:val="002C1CD3"/>
    <w:rsid w:val="002C2FFF"/>
    <w:rsid w:val="002C4004"/>
    <w:rsid w:val="002D135B"/>
    <w:rsid w:val="002D2A8D"/>
    <w:rsid w:val="002D3A6E"/>
    <w:rsid w:val="002D6D05"/>
    <w:rsid w:val="002E0941"/>
    <w:rsid w:val="002E15F7"/>
    <w:rsid w:val="002E1FE3"/>
    <w:rsid w:val="002E3CC2"/>
    <w:rsid w:val="002E6553"/>
    <w:rsid w:val="00305F7D"/>
    <w:rsid w:val="003108C1"/>
    <w:rsid w:val="00314CE2"/>
    <w:rsid w:val="003179D7"/>
    <w:rsid w:val="003346B7"/>
    <w:rsid w:val="0034308D"/>
    <w:rsid w:val="003458BA"/>
    <w:rsid w:val="003572A4"/>
    <w:rsid w:val="00373EBC"/>
    <w:rsid w:val="003752CF"/>
    <w:rsid w:val="00375454"/>
    <w:rsid w:val="00383F3A"/>
    <w:rsid w:val="00385279"/>
    <w:rsid w:val="00385406"/>
    <w:rsid w:val="00386260"/>
    <w:rsid w:val="00392117"/>
    <w:rsid w:val="00394518"/>
    <w:rsid w:val="00394ABA"/>
    <w:rsid w:val="003A0557"/>
    <w:rsid w:val="003A554C"/>
    <w:rsid w:val="003B2FF1"/>
    <w:rsid w:val="003B4699"/>
    <w:rsid w:val="003B52AB"/>
    <w:rsid w:val="003C3D2C"/>
    <w:rsid w:val="003C64E6"/>
    <w:rsid w:val="003C6C8A"/>
    <w:rsid w:val="003C6E74"/>
    <w:rsid w:val="003D018B"/>
    <w:rsid w:val="003D034D"/>
    <w:rsid w:val="003D20CE"/>
    <w:rsid w:val="003D6E97"/>
    <w:rsid w:val="003E1197"/>
    <w:rsid w:val="003E260C"/>
    <w:rsid w:val="003E5199"/>
    <w:rsid w:val="003E7FF6"/>
    <w:rsid w:val="003F05CE"/>
    <w:rsid w:val="003F43AD"/>
    <w:rsid w:val="003F740D"/>
    <w:rsid w:val="003F7BE4"/>
    <w:rsid w:val="00403F1C"/>
    <w:rsid w:val="004072C4"/>
    <w:rsid w:val="00412305"/>
    <w:rsid w:val="00414B39"/>
    <w:rsid w:val="0042275E"/>
    <w:rsid w:val="00423290"/>
    <w:rsid w:val="004242F0"/>
    <w:rsid w:val="004274EE"/>
    <w:rsid w:val="00427762"/>
    <w:rsid w:val="00434827"/>
    <w:rsid w:val="00456E47"/>
    <w:rsid w:val="00464765"/>
    <w:rsid w:val="004703F5"/>
    <w:rsid w:val="00471200"/>
    <w:rsid w:val="0047235D"/>
    <w:rsid w:val="00475E1E"/>
    <w:rsid w:val="00481C40"/>
    <w:rsid w:val="0049282F"/>
    <w:rsid w:val="00497C98"/>
    <w:rsid w:val="004A4B36"/>
    <w:rsid w:val="004B10CE"/>
    <w:rsid w:val="004C0665"/>
    <w:rsid w:val="004C56C3"/>
    <w:rsid w:val="004D5A13"/>
    <w:rsid w:val="004D5FA2"/>
    <w:rsid w:val="004D7A8D"/>
    <w:rsid w:val="004E4B12"/>
    <w:rsid w:val="004F18B5"/>
    <w:rsid w:val="004F299D"/>
    <w:rsid w:val="004F7CEE"/>
    <w:rsid w:val="005011C3"/>
    <w:rsid w:val="00502E10"/>
    <w:rsid w:val="00505B5B"/>
    <w:rsid w:val="005075E0"/>
    <w:rsid w:val="005079AD"/>
    <w:rsid w:val="00511035"/>
    <w:rsid w:val="00517FFD"/>
    <w:rsid w:val="005318AA"/>
    <w:rsid w:val="00535FFA"/>
    <w:rsid w:val="005403BD"/>
    <w:rsid w:val="00550F82"/>
    <w:rsid w:val="0055308E"/>
    <w:rsid w:val="0055441C"/>
    <w:rsid w:val="0056480B"/>
    <w:rsid w:val="005738E1"/>
    <w:rsid w:val="00576097"/>
    <w:rsid w:val="00576DEC"/>
    <w:rsid w:val="005800D4"/>
    <w:rsid w:val="0058124E"/>
    <w:rsid w:val="005824EA"/>
    <w:rsid w:val="00591171"/>
    <w:rsid w:val="005917F9"/>
    <w:rsid w:val="0059309D"/>
    <w:rsid w:val="005A1B80"/>
    <w:rsid w:val="005B634F"/>
    <w:rsid w:val="005C4439"/>
    <w:rsid w:val="005C54F7"/>
    <w:rsid w:val="005D4406"/>
    <w:rsid w:val="005D6B18"/>
    <w:rsid w:val="005D79A0"/>
    <w:rsid w:val="005E326C"/>
    <w:rsid w:val="005F0E15"/>
    <w:rsid w:val="005F18DE"/>
    <w:rsid w:val="005F409C"/>
    <w:rsid w:val="00601E86"/>
    <w:rsid w:val="00602E45"/>
    <w:rsid w:val="00606CAB"/>
    <w:rsid w:val="00614407"/>
    <w:rsid w:val="006158F0"/>
    <w:rsid w:val="006245DE"/>
    <w:rsid w:val="0062538B"/>
    <w:rsid w:val="00634724"/>
    <w:rsid w:val="006348E0"/>
    <w:rsid w:val="00641F88"/>
    <w:rsid w:val="00642A06"/>
    <w:rsid w:val="00643039"/>
    <w:rsid w:val="00665C4F"/>
    <w:rsid w:val="006749D7"/>
    <w:rsid w:val="006C0C9E"/>
    <w:rsid w:val="006C2367"/>
    <w:rsid w:val="006C659A"/>
    <w:rsid w:val="006D11B7"/>
    <w:rsid w:val="006D62EA"/>
    <w:rsid w:val="006D7C8B"/>
    <w:rsid w:val="006D7F58"/>
    <w:rsid w:val="006E304C"/>
    <w:rsid w:val="006E4A45"/>
    <w:rsid w:val="006E6157"/>
    <w:rsid w:val="006F2B96"/>
    <w:rsid w:val="0070032F"/>
    <w:rsid w:val="00704B26"/>
    <w:rsid w:val="007059DB"/>
    <w:rsid w:val="00705CC7"/>
    <w:rsid w:val="007119D2"/>
    <w:rsid w:val="00714A47"/>
    <w:rsid w:val="00717E39"/>
    <w:rsid w:val="00724482"/>
    <w:rsid w:val="00726B3F"/>
    <w:rsid w:val="00734A74"/>
    <w:rsid w:val="00735A3A"/>
    <w:rsid w:val="00737ED1"/>
    <w:rsid w:val="007404E4"/>
    <w:rsid w:val="007418F4"/>
    <w:rsid w:val="007441D1"/>
    <w:rsid w:val="0074662F"/>
    <w:rsid w:val="00752225"/>
    <w:rsid w:val="007553BD"/>
    <w:rsid w:val="00755F25"/>
    <w:rsid w:val="00756367"/>
    <w:rsid w:val="007576D4"/>
    <w:rsid w:val="00757E9D"/>
    <w:rsid w:val="007601FE"/>
    <w:rsid w:val="00764430"/>
    <w:rsid w:val="00766933"/>
    <w:rsid w:val="007742BC"/>
    <w:rsid w:val="00776BF4"/>
    <w:rsid w:val="00780647"/>
    <w:rsid w:val="0078507C"/>
    <w:rsid w:val="00786256"/>
    <w:rsid w:val="00792E59"/>
    <w:rsid w:val="00797603"/>
    <w:rsid w:val="00797F01"/>
    <w:rsid w:val="007A3F03"/>
    <w:rsid w:val="007B412F"/>
    <w:rsid w:val="007C01C8"/>
    <w:rsid w:val="007C38B3"/>
    <w:rsid w:val="007D5A29"/>
    <w:rsid w:val="007E06E4"/>
    <w:rsid w:val="007E0F7F"/>
    <w:rsid w:val="007E2588"/>
    <w:rsid w:val="007E41BF"/>
    <w:rsid w:val="007E6E09"/>
    <w:rsid w:val="007E760F"/>
    <w:rsid w:val="007F3595"/>
    <w:rsid w:val="007F461C"/>
    <w:rsid w:val="007F4C8B"/>
    <w:rsid w:val="00810541"/>
    <w:rsid w:val="00811A5D"/>
    <w:rsid w:val="00813B00"/>
    <w:rsid w:val="00820629"/>
    <w:rsid w:val="008234AD"/>
    <w:rsid w:val="00824C70"/>
    <w:rsid w:val="008354E6"/>
    <w:rsid w:val="00841E69"/>
    <w:rsid w:val="008507CF"/>
    <w:rsid w:val="00851AA6"/>
    <w:rsid w:val="00851F34"/>
    <w:rsid w:val="00852379"/>
    <w:rsid w:val="00853351"/>
    <w:rsid w:val="008717BE"/>
    <w:rsid w:val="00872BEE"/>
    <w:rsid w:val="00881629"/>
    <w:rsid w:val="00884614"/>
    <w:rsid w:val="00886867"/>
    <w:rsid w:val="0088727A"/>
    <w:rsid w:val="0088750F"/>
    <w:rsid w:val="0088764A"/>
    <w:rsid w:val="00891E8D"/>
    <w:rsid w:val="008A2726"/>
    <w:rsid w:val="008A3535"/>
    <w:rsid w:val="008A38D6"/>
    <w:rsid w:val="008A4DEF"/>
    <w:rsid w:val="008B04FC"/>
    <w:rsid w:val="008B4FAB"/>
    <w:rsid w:val="008C2F0E"/>
    <w:rsid w:val="008C62B6"/>
    <w:rsid w:val="008C671B"/>
    <w:rsid w:val="008D19DD"/>
    <w:rsid w:val="008D3A88"/>
    <w:rsid w:val="008D44B3"/>
    <w:rsid w:val="008E1132"/>
    <w:rsid w:val="008F258F"/>
    <w:rsid w:val="00906562"/>
    <w:rsid w:val="00912D75"/>
    <w:rsid w:val="009162EA"/>
    <w:rsid w:val="00920CE2"/>
    <w:rsid w:val="0094307D"/>
    <w:rsid w:val="0094518D"/>
    <w:rsid w:val="0094620B"/>
    <w:rsid w:val="0095058F"/>
    <w:rsid w:val="00954C3B"/>
    <w:rsid w:val="00963926"/>
    <w:rsid w:val="00963E1F"/>
    <w:rsid w:val="009657FD"/>
    <w:rsid w:val="00966CAE"/>
    <w:rsid w:val="0099125C"/>
    <w:rsid w:val="0099200E"/>
    <w:rsid w:val="00993F82"/>
    <w:rsid w:val="00995A47"/>
    <w:rsid w:val="00997B2F"/>
    <w:rsid w:val="009A6014"/>
    <w:rsid w:val="009B25A1"/>
    <w:rsid w:val="009B31E4"/>
    <w:rsid w:val="009B5CF0"/>
    <w:rsid w:val="009B6533"/>
    <w:rsid w:val="009B6FCA"/>
    <w:rsid w:val="009C36CE"/>
    <w:rsid w:val="009D40CA"/>
    <w:rsid w:val="009E5BB7"/>
    <w:rsid w:val="009E7AB5"/>
    <w:rsid w:val="009F16C5"/>
    <w:rsid w:val="009F18A3"/>
    <w:rsid w:val="009F2061"/>
    <w:rsid w:val="009F5309"/>
    <w:rsid w:val="009F5C72"/>
    <w:rsid w:val="009F5D96"/>
    <w:rsid w:val="00A10334"/>
    <w:rsid w:val="00A21BEC"/>
    <w:rsid w:val="00A26C2C"/>
    <w:rsid w:val="00A26EC7"/>
    <w:rsid w:val="00A359A8"/>
    <w:rsid w:val="00A36474"/>
    <w:rsid w:val="00A41749"/>
    <w:rsid w:val="00A41A4E"/>
    <w:rsid w:val="00A45DED"/>
    <w:rsid w:val="00A52BAB"/>
    <w:rsid w:val="00A55A01"/>
    <w:rsid w:val="00A576B5"/>
    <w:rsid w:val="00A57C82"/>
    <w:rsid w:val="00A608C3"/>
    <w:rsid w:val="00A64326"/>
    <w:rsid w:val="00A673DE"/>
    <w:rsid w:val="00A706BA"/>
    <w:rsid w:val="00A805C8"/>
    <w:rsid w:val="00A85A68"/>
    <w:rsid w:val="00A91B79"/>
    <w:rsid w:val="00A965B7"/>
    <w:rsid w:val="00AA3737"/>
    <w:rsid w:val="00AA59AB"/>
    <w:rsid w:val="00AB67DA"/>
    <w:rsid w:val="00AC237D"/>
    <w:rsid w:val="00AC2A91"/>
    <w:rsid w:val="00AC6CC7"/>
    <w:rsid w:val="00AD477A"/>
    <w:rsid w:val="00AD7DCA"/>
    <w:rsid w:val="00AE0001"/>
    <w:rsid w:val="00AE3081"/>
    <w:rsid w:val="00AF0A6F"/>
    <w:rsid w:val="00AF56F2"/>
    <w:rsid w:val="00AF6725"/>
    <w:rsid w:val="00AF68DE"/>
    <w:rsid w:val="00AF6972"/>
    <w:rsid w:val="00AF7162"/>
    <w:rsid w:val="00B0180C"/>
    <w:rsid w:val="00B040E8"/>
    <w:rsid w:val="00B0418A"/>
    <w:rsid w:val="00B1111E"/>
    <w:rsid w:val="00B12AAB"/>
    <w:rsid w:val="00B20A41"/>
    <w:rsid w:val="00B27348"/>
    <w:rsid w:val="00B3134F"/>
    <w:rsid w:val="00B328AC"/>
    <w:rsid w:val="00B3376C"/>
    <w:rsid w:val="00B4535A"/>
    <w:rsid w:val="00B47965"/>
    <w:rsid w:val="00B53D9E"/>
    <w:rsid w:val="00B54801"/>
    <w:rsid w:val="00B65E1B"/>
    <w:rsid w:val="00B85172"/>
    <w:rsid w:val="00B87CC6"/>
    <w:rsid w:val="00BA5109"/>
    <w:rsid w:val="00BA679B"/>
    <w:rsid w:val="00BA6DB0"/>
    <w:rsid w:val="00BB67F3"/>
    <w:rsid w:val="00BB6AFE"/>
    <w:rsid w:val="00BC52A0"/>
    <w:rsid w:val="00BD36F4"/>
    <w:rsid w:val="00BD51FA"/>
    <w:rsid w:val="00BD5742"/>
    <w:rsid w:val="00BD577E"/>
    <w:rsid w:val="00BE54A2"/>
    <w:rsid w:val="00BE7B83"/>
    <w:rsid w:val="00BF184E"/>
    <w:rsid w:val="00BF2C3C"/>
    <w:rsid w:val="00BF3CC6"/>
    <w:rsid w:val="00BF58B6"/>
    <w:rsid w:val="00C11B3A"/>
    <w:rsid w:val="00C12851"/>
    <w:rsid w:val="00C15D03"/>
    <w:rsid w:val="00C16013"/>
    <w:rsid w:val="00C223D4"/>
    <w:rsid w:val="00C2498F"/>
    <w:rsid w:val="00C35B24"/>
    <w:rsid w:val="00C43650"/>
    <w:rsid w:val="00C47B25"/>
    <w:rsid w:val="00C55A09"/>
    <w:rsid w:val="00C57BB8"/>
    <w:rsid w:val="00C678B4"/>
    <w:rsid w:val="00C77B40"/>
    <w:rsid w:val="00C8100A"/>
    <w:rsid w:val="00CA012D"/>
    <w:rsid w:val="00CB3557"/>
    <w:rsid w:val="00CB5C39"/>
    <w:rsid w:val="00CC0357"/>
    <w:rsid w:val="00CC5AF7"/>
    <w:rsid w:val="00CD48C4"/>
    <w:rsid w:val="00CD6134"/>
    <w:rsid w:val="00CD71DD"/>
    <w:rsid w:val="00CE4B15"/>
    <w:rsid w:val="00CF4158"/>
    <w:rsid w:val="00D078F0"/>
    <w:rsid w:val="00D11FDD"/>
    <w:rsid w:val="00D126C7"/>
    <w:rsid w:val="00D15EA4"/>
    <w:rsid w:val="00D25619"/>
    <w:rsid w:val="00D323AF"/>
    <w:rsid w:val="00D32D13"/>
    <w:rsid w:val="00D43260"/>
    <w:rsid w:val="00D45F6A"/>
    <w:rsid w:val="00D47049"/>
    <w:rsid w:val="00D50EDC"/>
    <w:rsid w:val="00D51331"/>
    <w:rsid w:val="00D57260"/>
    <w:rsid w:val="00D5782A"/>
    <w:rsid w:val="00D80C09"/>
    <w:rsid w:val="00D91194"/>
    <w:rsid w:val="00D91C58"/>
    <w:rsid w:val="00D95EE8"/>
    <w:rsid w:val="00DA2A5D"/>
    <w:rsid w:val="00DA4B7B"/>
    <w:rsid w:val="00DA7D74"/>
    <w:rsid w:val="00DB27B7"/>
    <w:rsid w:val="00DB4A19"/>
    <w:rsid w:val="00DC338B"/>
    <w:rsid w:val="00DC5117"/>
    <w:rsid w:val="00DC7666"/>
    <w:rsid w:val="00DD4D5C"/>
    <w:rsid w:val="00DD7783"/>
    <w:rsid w:val="00DE08F2"/>
    <w:rsid w:val="00DE264F"/>
    <w:rsid w:val="00DF55CB"/>
    <w:rsid w:val="00E01693"/>
    <w:rsid w:val="00E04CF3"/>
    <w:rsid w:val="00E07203"/>
    <w:rsid w:val="00E16755"/>
    <w:rsid w:val="00E16895"/>
    <w:rsid w:val="00E16B0A"/>
    <w:rsid w:val="00E21C0E"/>
    <w:rsid w:val="00E22909"/>
    <w:rsid w:val="00E23192"/>
    <w:rsid w:val="00E272DD"/>
    <w:rsid w:val="00E27935"/>
    <w:rsid w:val="00E33749"/>
    <w:rsid w:val="00E43127"/>
    <w:rsid w:val="00E47E35"/>
    <w:rsid w:val="00E5134F"/>
    <w:rsid w:val="00E71227"/>
    <w:rsid w:val="00E7626F"/>
    <w:rsid w:val="00E86546"/>
    <w:rsid w:val="00E92B1B"/>
    <w:rsid w:val="00EA203B"/>
    <w:rsid w:val="00EA38FE"/>
    <w:rsid w:val="00EA4F69"/>
    <w:rsid w:val="00EB4AF2"/>
    <w:rsid w:val="00EB5999"/>
    <w:rsid w:val="00EB5BCF"/>
    <w:rsid w:val="00EB6C75"/>
    <w:rsid w:val="00EB7F60"/>
    <w:rsid w:val="00EC4AA1"/>
    <w:rsid w:val="00EC5E61"/>
    <w:rsid w:val="00EC6B73"/>
    <w:rsid w:val="00ED5218"/>
    <w:rsid w:val="00EE11A4"/>
    <w:rsid w:val="00EE413E"/>
    <w:rsid w:val="00EE7B9C"/>
    <w:rsid w:val="00EF15EA"/>
    <w:rsid w:val="00EF5C40"/>
    <w:rsid w:val="00EF6B60"/>
    <w:rsid w:val="00F00C75"/>
    <w:rsid w:val="00F00D5E"/>
    <w:rsid w:val="00F036B8"/>
    <w:rsid w:val="00F253CB"/>
    <w:rsid w:val="00F36535"/>
    <w:rsid w:val="00F40607"/>
    <w:rsid w:val="00F45AC6"/>
    <w:rsid w:val="00F50F15"/>
    <w:rsid w:val="00F51CC4"/>
    <w:rsid w:val="00F56DE1"/>
    <w:rsid w:val="00F57554"/>
    <w:rsid w:val="00F57AD5"/>
    <w:rsid w:val="00F61667"/>
    <w:rsid w:val="00F65323"/>
    <w:rsid w:val="00F663AC"/>
    <w:rsid w:val="00F76261"/>
    <w:rsid w:val="00F7694A"/>
    <w:rsid w:val="00F77BDB"/>
    <w:rsid w:val="00F81B74"/>
    <w:rsid w:val="00F91B83"/>
    <w:rsid w:val="00F94B8A"/>
    <w:rsid w:val="00F97310"/>
    <w:rsid w:val="00FA06CC"/>
    <w:rsid w:val="00FA286E"/>
    <w:rsid w:val="00FB105B"/>
    <w:rsid w:val="00FB10A6"/>
    <w:rsid w:val="00FB19FA"/>
    <w:rsid w:val="00FC2166"/>
    <w:rsid w:val="00FC76CC"/>
    <w:rsid w:val="00FD1CFF"/>
    <w:rsid w:val="00FD55A2"/>
    <w:rsid w:val="00FD7E6C"/>
    <w:rsid w:val="00FE31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2DBA23"/>
  <w14:defaultImageDpi w14:val="300"/>
  <w15:docId w15:val="{8A3FA469-E22A-4F29-A26B-64C19651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customStyle="1" w:styleId="MittleresRaster1-Akzent21">
    <w:name w:val="Mittleres Raster 1 - Akzent 21"/>
    <w:basedOn w:val="Standard"/>
    <w:uiPriority w:val="34"/>
    <w:qFormat/>
    <w:rsid w:val="009B6FCA"/>
    <w:pPr>
      <w:ind w:left="708"/>
    </w:pPr>
    <w:rPr>
      <w:rFonts w:ascii="Cambria" w:eastAsia="MS Mincho" w:hAnsi="Cambria"/>
    </w:rPr>
  </w:style>
  <w:style w:type="paragraph" w:styleId="Sprechblasentext">
    <w:name w:val="Balloon Text"/>
    <w:basedOn w:val="Standard"/>
    <w:link w:val="SprechblasentextZchn"/>
    <w:rsid w:val="00881629"/>
    <w:rPr>
      <w:rFonts w:ascii="Tahoma" w:hAnsi="Tahoma" w:cs="Tahoma"/>
      <w:sz w:val="16"/>
      <w:szCs w:val="16"/>
    </w:rPr>
  </w:style>
  <w:style w:type="character" w:customStyle="1" w:styleId="SprechblasentextZchn">
    <w:name w:val="Sprechblasentext Zchn"/>
    <w:link w:val="Sprechblasentext"/>
    <w:rsid w:val="00881629"/>
    <w:rPr>
      <w:rFonts w:ascii="Tahoma" w:hAnsi="Tahoma" w:cs="Tahoma"/>
      <w:sz w:val="16"/>
      <w:szCs w:val="16"/>
    </w:rPr>
  </w:style>
  <w:style w:type="paragraph" w:customStyle="1" w:styleId="Default">
    <w:name w:val="Default"/>
    <w:rsid w:val="00D15EA4"/>
    <w:pPr>
      <w:autoSpaceDE w:val="0"/>
      <w:autoSpaceDN w:val="0"/>
      <w:adjustRightInd w:val="0"/>
    </w:pPr>
    <w:rPr>
      <w:rFonts w:ascii="Corporate S" w:eastAsia="Calibri" w:hAnsi="Corporate S" w:cs="Corporate S"/>
      <w:color w:val="000000"/>
      <w:sz w:val="24"/>
      <w:szCs w:val="24"/>
      <w:lang w:eastAsia="en-US"/>
    </w:rPr>
  </w:style>
  <w:style w:type="paragraph" w:styleId="Textkrper">
    <w:name w:val="Body Text"/>
    <w:basedOn w:val="Standard"/>
    <w:link w:val="TextkrperZchn"/>
    <w:rsid w:val="00077BD7"/>
    <w:rPr>
      <w:b/>
      <w:bCs/>
      <w:sz w:val="32"/>
    </w:rPr>
  </w:style>
  <w:style w:type="character" w:customStyle="1" w:styleId="TextkrperZchn">
    <w:name w:val="Textkörper Zchn"/>
    <w:link w:val="Textkrper"/>
    <w:rsid w:val="00077BD7"/>
    <w:rPr>
      <w:b/>
      <w:bCs/>
      <w:sz w:val="32"/>
      <w:szCs w:val="24"/>
    </w:rPr>
  </w:style>
  <w:style w:type="character" w:styleId="Hyperlink">
    <w:name w:val="Hyperlink"/>
    <w:unhideWhenUsed/>
    <w:rsid w:val="00077BD7"/>
    <w:rPr>
      <w:color w:val="0000FF"/>
      <w:u w:val="single"/>
    </w:rPr>
  </w:style>
  <w:style w:type="paragraph" w:styleId="NurText">
    <w:name w:val="Plain Text"/>
    <w:basedOn w:val="Standard"/>
    <w:link w:val="NurTextZchn"/>
    <w:uiPriority w:val="99"/>
    <w:unhideWhenUsed/>
    <w:rsid w:val="00077BD7"/>
    <w:rPr>
      <w:rFonts w:ascii="Courier New" w:hAnsi="Courier New" w:cs="Courier New"/>
      <w:sz w:val="20"/>
      <w:szCs w:val="20"/>
    </w:rPr>
  </w:style>
  <w:style w:type="character" w:customStyle="1" w:styleId="NurTextZchn">
    <w:name w:val="Nur Text Zchn"/>
    <w:link w:val="NurText"/>
    <w:uiPriority w:val="99"/>
    <w:rsid w:val="00077BD7"/>
    <w:rPr>
      <w:rFonts w:ascii="Courier New" w:hAnsi="Courier New" w:cs="Courier New"/>
    </w:rPr>
  </w:style>
  <w:style w:type="character" w:styleId="Kommentarzeichen">
    <w:name w:val="annotation reference"/>
    <w:rsid w:val="00D95EE8"/>
    <w:rPr>
      <w:sz w:val="16"/>
      <w:szCs w:val="16"/>
    </w:rPr>
  </w:style>
  <w:style w:type="paragraph" w:styleId="Kommentartext">
    <w:name w:val="annotation text"/>
    <w:basedOn w:val="Standard"/>
    <w:link w:val="KommentartextZchn"/>
    <w:rsid w:val="00D95EE8"/>
    <w:rPr>
      <w:sz w:val="20"/>
      <w:szCs w:val="20"/>
    </w:rPr>
  </w:style>
  <w:style w:type="character" w:customStyle="1" w:styleId="KommentartextZchn">
    <w:name w:val="Kommentartext Zchn"/>
    <w:basedOn w:val="Absatz-Standardschriftart"/>
    <w:link w:val="Kommentartext"/>
    <w:rsid w:val="00D95EE8"/>
  </w:style>
  <w:style w:type="paragraph" w:styleId="Kommentarthema">
    <w:name w:val="annotation subject"/>
    <w:basedOn w:val="Kommentartext"/>
    <w:next w:val="Kommentartext"/>
    <w:link w:val="KommentarthemaZchn"/>
    <w:rsid w:val="00D95EE8"/>
    <w:rPr>
      <w:b/>
      <w:bCs/>
    </w:rPr>
  </w:style>
  <w:style w:type="character" w:customStyle="1" w:styleId="KommentarthemaZchn">
    <w:name w:val="Kommentarthema Zchn"/>
    <w:link w:val="Kommentarthema"/>
    <w:rsid w:val="00D95EE8"/>
    <w:rPr>
      <w:b/>
      <w:bCs/>
    </w:rPr>
  </w:style>
  <w:style w:type="character" w:customStyle="1" w:styleId="apple-converted-space">
    <w:name w:val="apple-converted-space"/>
    <w:rsid w:val="003F740D"/>
  </w:style>
  <w:style w:type="paragraph" w:styleId="StandardWeb">
    <w:name w:val="Normal (Web)"/>
    <w:basedOn w:val="Standard"/>
    <w:uiPriority w:val="99"/>
    <w:unhideWhenUsed/>
    <w:rsid w:val="00100266"/>
    <w:pPr>
      <w:spacing w:before="100" w:beforeAutospacing="1" w:after="100" w:afterAutospacing="1"/>
    </w:pPr>
  </w:style>
  <w:style w:type="character" w:styleId="Fett">
    <w:name w:val="Strong"/>
    <w:basedOn w:val="Absatz-Standardschriftart"/>
    <w:uiPriority w:val="22"/>
    <w:qFormat/>
    <w:rsid w:val="0010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050">
      <w:bodyDiv w:val="1"/>
      <w:marLeft w:val="0"/>
      <w:marRight w:val="0"/>
      <w:marTop w:val="0"/>
      <w:marBottom w:val="0"/>
      <w:divBdr>
        <w:top w:val="none" w:sz="0" w:space="0" w:color="auto"/>
        <w:left w:val="none" w:sz="0" w:space="0" w:color="auto"/>
        <w:bottom w:val="none" w:sz="0" w:space="0" w:color="auto"/>
        <w:right w:val="none" w:sz="0" w:space="0" w:color="auto"/>
      </w:divBdr>
    </w:div>
    <w:div w:id="134370141">
      <w:bodyDiv w:val="1"/>
      <w:marLeft w:val="0"/>
      <w:marRight w:val="0"/>
      <w:marTop w:val="0"/>
      <w:marBottom w:val="0"/>
      <w:divBdr>
        <w:top w:val="none" w:sz="0" w:space="0" w:color="auto"/>
        <w:left w:val="none" w:sz="0" w:space="0" w:color="auto"/>
        <w:bottom w:val="none" w:sz="0" w:space="0" w:color="auto"/>
        <w:right w:val="none" w:sz="0" w:space="0" w:color="auto"/>
      </w:divBdr>
    </w:div>
    <w:div w:id="250623827">
      <w:bodyDiv w:val="1"/>
      <w:marLeft w:val="0"/>
      <w:marRight w:val="0"/>
      <w:marTop w:val="0"/>
      <w:marBottom w:val="0"/>
      <w:divBdr>
        <w:top w:val="none" w:sz="0" w:space="0" w:color="auto"/>
        <w:left w:val="none" w:sz="0" w:space="0" w:color="auto"/>
        <w:bottom w:val="none" w:sz="0" w:space="0" w:color="auto"/>
        <w:right w:val="none" w:sz="0" w:space="0" w:color="auto"/>
      </w:divBdr>
    </w:div>
    <w:div w:id="874585445">
      <w:bodyDiv w:val="1"/>
      <w:marLeft w:val="0"/>
      <w:marRight w:val="0"/>
      <w:marTop w:val="0"/>
      <w:marBottom w:val="0"/>
      <w:divBdr>
        <w:top w:val="none" w:sz="0" w:space="0" w:color="auto"/>
        <w:left w:val="none" w:sz="0" w:space="0" w:color="auto"/>
        <w:bottom w:val="none" w:sz="0" w:space="0" w:color="auto"/>
        <w:right w:val="none" w:sz="0" w:space="0" w:color="auto"/>
      </w:divBdr>
    </w:div>
    <w:div w:id="876964402">
      <w:bodyDiv w:val="1"/>
      <w:marLeft w:val="0"/>
      <w:marRight w:val="0"/>
      <w:marTop w:val="0"/>
      <w:marBottom w:val="0"/>
      <w:divBdr>
        <w:top w:val="none" w:sz="0" w:space="0" w:color="auto"/>
        <w:left w:val="none" w:sz="0" w:space="0" w:color="auto"/>
        <w:bottom w:val="none" w:sz="0" w:space="0" w:color="auto"/>
        <w:right w:val="none" w:sz="0" w:space="0" w:color="auto"/>
      </w:divBdr>
      <w:divsChild>
        <w:div w:id="1780097737">
          <w:marLeft w:val="0"/>
          <w:marRight w:val="0"/>
          <w:marTop w:val="540"/>
          <w:marBottom w:val="0"/>
          <w:divBdr>
            <w:top w:val="none" w:sz="0" w:space="0" w:color="auto"/>
            <w:left w:val="none" w:sz="0" w:space="0" w:color="auto"/>
            <w:bottom w:val="none" w:sz="0" w:space="0" w:color="auto"/>
            <w:right w:val="none" w:sz="0" w:space="0" w:color="auto"/>
          </w:divBdr>
        </w:div>
        <w:div w:id="1663310381">
          <w:marLeft w:val="0"/>
          <w:marRight w:val="0"/>
          <w:marTop w:val="540"/>
          <w:marBottom w:val="0"/>
          <w:divBdr>
            <w:top w:val="none" w:sz="0" w:space="0" w:color="auto"/>
            <w:left w:val="none" w:sz="0" w:space="0" w:color="auto"/>
            <w:bottom w:val="none" w:sz="0" w:space="0" w:color="auto"/>
            <w:right w:val="none" w:sz="0" w:space="0" w:color="auto"/>
          </w:divBdr>
          <w:divsChild>
            <w:div w:id="1105731522">
              <w:marLeft w:val="0"/>
              <w:marRight w:val="0"/>
              <w:marTop w:val="0"/>
              <w:marBottom w:val="0"/>
              <w:divBdr>
                <w:top w:val="none" w:sz="0" w:space="0" w:color="auto"/>
                <w:left w:val="none" w:sz="0" w:space="0" w:color="auto"/>
                <w:bottom w:val="none" w:sz="0" w:space="0" w:color="auto"/>
                <w:right w:val="none" w:sz="0" w:space="0" w:color="auto"/>
              </w:divBdr>
              <w:divsChild>
                <w:div w:id="199904590">
                  <w:marLeft w:val="-540"/>
                  <w:marRight w:val="0"/>
                  <w:marTop w:val="0"/>
                  <w:marBottom w:val="0"/>
                  <w:divBdr>
                    <w:top w:val="none" w:sz="0" w:space="0" w:color="auto"/>
                    <w:left w:val="none" w:sz="0" w:space="0" w:color="auto"/>
                    <w:bottom w:val="none" w:sz="0" w:space="0" w:color="auto"/>
                    <w:right w:val="none" w:sz="0" w:space="0" w:color="auto"/>
                  </w:divBdr>
                  <w:divsChild>
                    <w:div w:id="251664796">
                      <w:marLeft w:val="0"/>
                      <w:marRight w:val="0"/>
                      <w:marTop w:val="0"/>
                      <w:marBottom w:val="0"/>
                      <w:divBdr>
                        <w:top w:val="none" w:sz="0" w:space="0" w:color="auto"/>
                        <w:left w:val="none" w:sz="0" w:space="0" w:color="auto"/>
                        <w:bottom w:val="none" w:sz="0" w:space="0" w:color="auto"/>
                        <w:right w:val="none" w:sz="0" w:space="0" w:color="auto"/>
                      </w:divBdr>
                      <w:divsChild>
                        <w:div w:id="668292606">
                          <w:marLeft w:val="0"/>
                          <w:marRight w:val="0"/>
                          <w:marTop w:val="0"/>
                          <w:marBottom w:val="0"/>
                          <w:divBdr>
                            <w:top w:val="none" w:sz="0" w:space="0" w:color="auto"/>
                            <w:left w:val="none" w:sz="0" w:space="0" w:color="auto"/>
                            <w:bottom w:val="none" w:sz="0" w:space="0" w:color="auto"/>
                            <w:right w:val="none" w:sz="0" w:space="0" w:color="auto"/>
                          </w:divBdr>
                          <w:divsChild>
                            <w:div w:id="1658923739">
                              <w:marLeft w:val="0"/>
                              <w:marRight w:val="0"/>
                              <w:marTop w:val="0"/>
                              <w:marBottom w:val="0"/>
                              <w:divBdr>
                                <w:top w:val="none" w:sz="0" w:space="0" w:color="auto"/>
                                <w:left w:val="none" w:sz="0" w:space="0" w:color="auto"/>
                                <w:bottom w:val="none" w:sz="0" w:space="0" w:color="auto"/>
                                <w:right w:val="none" w:sz="0" w:space="0" w:color="auto"/>
                              </w:divBdr>
                              <w:divsChild>
                                <w:div w:id="1535650985">
                                  <w:marLeft w:val="0"/>
                                  <w:marRight w:val="0"/>
                                  <w:marTop w:val="0"/>
                                  <w:marBottom w:val="0"/>
                                  <w:divBdr>
                                    <w:top w:val="none" w:sz="0" w:space="0" w:color="auto"/>
                                    <w:left w:val="none" w:sz="0" w:space="0" w:color="auto"/>
                                    <w:bottom w:val="none" w:sz="0" w:space="0" w:color="auto"/>
                                    <w:right w:val="none" w:sz="0" w:space="0" w:color="auto"/>
                                  </w:divBdr>
                                  <w:divsChild>
                                    <w:div w:id="789057880">
                                      <w:marLeft w:val="0"/>
                                      <w:marRight w:val="0"/>
                                      <w:marTop w:val="0"/>
                                      <w:marBottom w:val="0"/>
                                      <w:divBdr>
                                        <w:top w:val="none" w:sz="0" w:space="0" w:color="auto"/>
                                        <w:left w:val="none" w:sz="0" w:space="0" w:color="auto"/>
                                        <w:bottom w:val="none" w:sz="0" w:space="0" w:color="auto"/>
                                        <w:right w:val="none" w:sz="0" w:space="0" w:color="auto"/>
                                      </w:divBdr>
                                      <w:divsChild>
                                        <w:div w:id="583993816">
                                          <w:marLeft w:val="0"/>
                                          <w:marRight w:val="0"/>
                                          <w:marTop w:val="0"/>
                                          <w:marBottom w:val="0"/>
                                          <w:divBdr>
                                            <w:top w:val="none" w:sz="0" w:space="0" w:color="auto"/>
                                            <w:left w:val="none" w:sz="0" w:space="0" w:color="auto"/>
                                            <w:bottom w:val="none" w:sz="0" w:space="0" w:color="auto"/>
                                            <w:right w:val="none" w:sz="0" w:space="0" w:color="auto"/>
                                          </w:divBdr>
                                          <w:divsChild>
                                            <w:div w:id="1675257931">
                                              <w:marLeft w:val="0"/>
                                              <w:marRight w:val="0"/>
                                              <w:marTop w:val="0"/>
                                              <w:marBottom w:val="0"/>
                                              <w:divBdr>
                                                <w:top w:val="none" w:sz="0" w:space="0" w:color="auto"/>
                                                <w:left w:val="none" w:sz="0" w:space="0" w:color="auto"/>
                                                <w:bottom w:val="none" w:sz="0" w:space="0" w:color="auto"/>
                                                <w:right w:val="none" w:sz="0" w:space="0" w:color="auto"/>
                                              </w:divBdr>
                                              <w:divsChild>
                                                <w:div w:id="1260138018">
                                                  <w:marLeft w:val="0"/>
                                                  <w:marRight w:val="0"/>
                                                  <w:marTop w:val="0"/>
                                                  <w:marBottom w:val="0"/>
                                                  <w:divBdr>
                                                    <w:top w:val="none" w:sz="0" w:space="0" w:color="auto"/>
                                                    <w:left w:val="none" w:sz="0" w:space="0" w:color="auto"/>
                                                    <w:bottom w:val="none" w:sz="0" w:space="0" w:color="auto"/>
                                                    <w:right w:val="none" w:sz="0" w:space="0" w:color="auto"/>
                                                  </w:divBdr>
                                                  <w:divsChild>
                                                    <w:div w:id="2129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302172">
                      <w:marLeft w:val="0"/>
                      <w:marRight w:val="0"/>
                      <w:marTop w:val="0"/>
                      <w:marBottom w:val="0"/>
                      <w:divBdr>
                        <w:top w:val="none" w:sz="0" w:space="0" w:color="auto"/>
                        <w:left w:val="none" w:sz="0" w:space="0" w:color="auto"/>
                        <w:bottom w:val="none" w:sz="0" w:space="0" w:color="auto"/>
                        <w:right w:val="none" w:sz="0" w:space="0" w:color="auto"/>
                      </w:divBdr>
                      <w:divsChild>
                        <w:div w:id="375157784">
                          <w:marLeft w:val="0"/>
                          <w:marRight w:val="0"/>
                          <w:marTop w:val="0"/>
                          <w:marBottom w:val="0"/>
                          <w:divBdr>
                            <w:top w:val="none" w:sz="0" w:space="0" w:color="auto"/>
                            <w:left w:val="none" w:sz="0" w:space="0" w:color="auto"/>
                            <w:bottom w:val="none" w:sz="0" w:space="0" w:color="auto"/>
                            <w:right w:val="none" w:sz="0" w:space="0" w:color="auto"/>
                          </w:divBdr>
                          <w:divsChild>
                            <w:div w:id="1206412059">
                              <w:marLeft w:val="0"/>
                              <w:marRight w:val="0"/>
                              <w:marTop w:val="0"/>
                              <w:marBottom w:val="0"/>
                              <w:divBdr>
                                <w:top w:val="none" w:sz="0" w:space="0" w:color="auto"/>
                                <w:left w:val="none" w:sz="0" w:space="0" w:color="auto"/>
                                <w:bottom w:val="none" w:sz="0" w:space="0" w:color="auto"/>
                                <w:right w:val="none" w:sz="0" w:space="0" w:color="auto"/>
                              </w:divBdr>
                              <w:divsChild>
                                <w:div w:id="1977760977">
                                  <w:marLeft w:val="0"/>
                                  <w:marRight w:val="0"/>
                                  <w:marTop w:val="0"/>
                                  <w:marBottom w:val="0"/>
                                  <w:divBdr>
                                    <w:top w:val="none" w:sz="0" w:space="0" w:color="auto"/>
                                    <w:left w:val="none" w:sz="0" w:space="0" w:color="auto"/>
                                    <w:bottom w:val="none" w:sz="0" w:space="0" w:color="auto"/>
                                    <w:right w:val="none" w:sz="0" w:space="0" w:color="auto"/>
                                  </w:divBdr>
                                  <w:divsChild>
                                    <w:div w:id="3037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75097">
      <w:bodyDiv w:val="1"/>
      <w:marLeft w:val="0"/>
      <w:marRight w:val="0"/>
      <w:marTop w:val="0"/>
      <w:marBottom w:val="0"/>
      <w:divBdr>
        <w:top w:val="none" w:sz="0" w:space="0" w:color="auto"/>
        <w:left w:val="none" w:sz="0" w:space="0" w:color="auto"/>
        <w:bottom w:val="none" w:sz="0" w:space="0" w:color="auto"/>
        <w:right w:val="none" w:sz="0" w:space="0" w:color="auto"/>
      </w:divBdr>
    </w:div>
    <w:div w:id="1051660399">
      <w:bodyDiv w:val="1"/>
      <w:marLeft w:val="0"/>
      <w:marRight w:val="0"/>
      <w:marTop w:val="0"/>
      <w:marBottom w:val="0"/>
      <w:divBdr>
        <w:top w:val="none" w:sz="0" w:space="0" w:color="auto"/>
        <w:left w:val="none" w:sz="0" w:space="0" w:color="auto"/>
        <w:bottom w:val="none" w:sz="0" w:space="0" w:color="auto"/>
        <w:right w:val="none" w:sz="0" w:space="0" w:color="auto"/>
      </w:divBdr>
    </w:div>
    <w:div w:id="1242836603">
      <w:bodyDiv w:val="1"/>
      <w:marLeft w:val="0"/>
      <w:marRight w:val="0"/>
      <w:marTop w:val="0"/>
      <w:marBottom w:val="0"/>
      <w:divBdr>
        <w:top w:val="none" w:sz="0" w:space="0" w:color="auto"/>
        <w:left w:val="none" w:sz="0" w:space="0" w:color="auto"/>
        <w:bottom w:val="none" w:sz="0" w:space="0" w:color="auto"/>
        <w:right w:val="none" w:sz="0" w:space="0" w:color="auto"/>
      </w:divBdr>
    </w:div>
    <w:div w:id="1382247655">
      <w:bodyDiv w:val="1"/>
      <w:marLeft w:val="0"/>
      <w:marRight w:val="0"/>
      <w:marTop w:val="0"/>
      <w:marBottom w:val="0"/>
      <w:divBdr>
        <w:top w:val="none" w:sz="0" w:space="0" w:color="auto"/>
        <w:left w:val="none" w:sz="0" w:space="0" w:color="auto"/>
        <w:bottom w:val="none" w:sz="0" w:space="0" w:color="auto"/>
        <w:right w:val="none" w:sz="0" w:space="0" w:color="auto"/>
      </w:divBdr>
    </w:div>
    <w:div w:id="1569683754">
      <w:bodyDiv w:val="1"/>
      <w:marLeft w:val="0"/>
      <w:marRight w:val="0"/>
      <w:marTop w:val="0"/>
      <w:marBottom w:val="0"/>
      <w:divBdr>
        <w:top w:val="none" w:sz="0" w:space="0" w:color="auto"/>
        <w:left w:val="none" w:sz="0" w:space="0" w:color="auto"/>
        <w:bottom w:val="none" w:sz="0" w:space="0" w:color="auto"/>
        <w:right w:val="none" w:sz="0" w:space="0" w:color="auto"/>
      </w:divBdr>
    </w:div>
    <w:div w:id="1647666515">
      <w:bodyDiv w:val="1"/>
      <w:marLeft w:val="0"/>
      <w:marRight w:val="0"/>
      <w:marTop w:val="0"/>
      <w:marBottom w:val="0"/>
      <w:divBdr>
        <w:top w:val="none" w:sz="0" w:space="0" w:color="auto"/>
        <w:left w:val="none" w:sz="0" w:space="0" w:color="auto"/>
        <w:bottom w:val="none" w:sz="0" w:space="0" w:color="auto"/>
        <w:right w:val="none" w:sz="0" w:space="0" w:color="auto"/>
      </w:divBdr>
    </w:div>
    <w:div w:id="1975139177">
      <w:bodyDiv w:val="1"/>
      <w:marLeft w:val="0"/>
      <w:marRight w:val="0"/>
      <w:marTop w:val="0"/>
      <w:marBottom w:val="0"/>
      <w:divBdr>
        <w:top w:val="none" w:sz="0" w:space="0" w:color="auto"/>
        <w:left w:val="none" w:sz="0" w:space="0" w:color="auto"/>
        <w:bottom w:val="none" w:sz="0" w:space="0" w:color="auto"/>
        <w:right w:val="none" w:sz="0" w:space="0" w:color="auto"/>
      </w:divBdr>
    </w:div>
    <w:div w:id="198824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ti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horrornights.traumat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500D-6828-4A32-BB7A-860ACCB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Europapark Rust</Company>
  <LinksUpToDate>false</LinksUpToDate>
  <CharactersWithSpaces>4210</CharactersWithSpaces>
  <SharedDoc>false</SharedDoc>
  <HLinks>
    <vt:vector size="6" baseType="variant">
      <vt:variant>
        <vt:i4>327749</vt:i4>
      </vt:variant>
      <vt:variant>
        <vt:i4>0</vt:i4>
      </vt:variant>
      <vt:variant>
        <vt:i4>0</vt:i4>
      </vt:variant>
      <vt:variant>
        <vt:i4>5</vt:i4>
      </vt:variant>
      <vt:variant>
        <vt:lpwstr>http://www.europapark.de/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Zanger, Corina</cp:lastModifiedBy>
  <cp:revision>11</cp:revision>
  <cp:lastPrinted>2017-03-20T10:22:00Z</cp:lastPrinted>
  <dcterms:created xsi:type="dcterms:W3CDTF">2022-06-15T14:26:00Z</dcterms:created>
  <dcterms:modified xsi:type="dcterms:W3CDTF">2022-09-07T07:12:00Z</dcterms:modified>
</cp:coreProperties>
</file>