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38977B" w14:textId="77777777" w:rsidR="009B6FCA" w:rsidRPr="005403BD" w:rsidRDefault="009B6FCA" w:rsidP="002D135B">
      <w:pPr>
        <w:ind w:left="1416"/>
        <w:rPr>
          <w:rFonts w:ascii="Arial" w:hAnsi="Arial" w:cs="Arial"/>
          <w:sz w:val="22"/>
        </w:rPr>
      </w:pPr>
      <w:bookmarkStart w:id="0" w:name="_GoBack"/>
      <w:bookmarkEnd w:id="0"/>
    </w:p>
    <w:p w14:paraId="3B182C11" w14:textId="77777777" w:rsidR="007F3595" w:rsidRPr="005403BD" w:rsidRDefault="007F3595" w:rsidP="002D135B">
      <w:pPr>
        <w:ind w:left="1416"/>
        <w:rPr>
          <w:rFonts w:ascii="Arial" w:hAnsi="Arial" w:cs="Arial"/>
          <w:sz w:val="22"/>
        </w:rPr>
      </w:pPr>
    </w:p>
    <w:p w14:paraId="295F4E9C" w14:textId="77777777" w:rsidR="007F3595" w:rsidRPr="005403BD" w:rsidRDefault="007F3595" w:rsidP="002D135B">
      <w:pPr>
        <w:ind w:left="1416"/>
        <w:rPr>
          <w:rFonts w:ascii="Arial" w:hAnsi="Arial" w:cs="Arial"/>
          <w:sz w:val="22"/>
        </w:rPr>
      </w:pPr>
    </w:p>
    <w:p w14:paraId="4857869F" w14:textId="77777777" w:rsidR="007F3595" w:rsidRPr="005403BD" w:rsidRDefault="007F3595" w:rsidP="002D135B">
      <w:pPr>
        <w:ind w:left="1416"/>
        <w:rPr>
          <w:rFonts w:ascii="Arial" w:hAnsi="Arial" w:cs="Arial"/>
          <w:sz w:val="22"/>
        </w:rPr>
      </w:pPr>
    </w:p>
    <w:p w14:paraId="60D45455" w14:textId="77777777" w:rsidR="007F3595" w:rsidRPr="005403BD" w:rsidRDefault="007F3595" w:rsidP="002D135B">
      <w:pPr>
        <w:ind w:left="1416"/>
        <w:rPr>
          <w:rFonts w:ascii="Arial" w:hAnsi="Arial" w:cs="Arial"/>
          <w:sz w:val="22"/>
        </w:rPr>
      </w:pPr>
    </w:p>
    <w:p w14:paraId="4CB42129" w14:textId="77777777" w:rsidR="007F3595" w:rsidRPr="005403BD" w:rsidRDefault="007F3595" w:rsidP="002D135B">
      <w:pPr>
        <w:ind w:left="1416"/>
        <w:rPr>
          <w:rFonts w:ascii="Arial" w:hAnsi="Arial" w:cs="Arial"/>
          <w:sz w:val="22"/>
        </w:rPr>
      </w:pPr>
    </w:p>
    <w:p w14:paraId="35690B65" w14:textId="77777777" w:rsidR="009B6FCA" w:rsidRPr="005403BD" w:rsidRDefault="009B6FCA" w:rsidP="002D135B">
      <w:pPr>
        <w:ind w:left="1416"/>
        <w:rPr>
          <w:rFonts w:ascii="Arial" w:hAnsi="Arial" w:cs="Arial"/>
          <w:sz w:val="22"/>
        </w:rPr>
      </w:pPr>
    </w:p>
    <w:p w14:paraId="1A299705" w14:textId="77777777" w:rsidR="000D40F4" w:rsidRDefault="000D40F4" w:rsidP="002249DB">
      <w:pPr>
        <w:spacing w:line="288" w:lineRule="auto"/>
        <w:ind w:left="1361"/>
        <w:jc w:val="both"/>
        <w:rPr>
          <w:rFonts w:ascii="Arial" w:hAnsi="Arial" w:cs="Arial"/>
          <w:sz w:val="22"/>
        </w:rPr>
      </w:pPr>
    </w:p>
    <w:p w14:paraId="48935FD3" w14:textId="77777777" w:rsidR="000D40F4" w:rsidRDefault="000D40F4" w:rsidP="002249DB">
      <w:pPr>
        <w:spacing w:line="288" w:lineRule="auto"/>
        <w:ind w:left="1361"/>
        <w:jc w:val="both"/>
        <w:rPr>
          <w:rFonts w:ascii="Arial" w:hAnsi="Arial" w:cs="Arial"/>
          <w:sz w:val="22"/>
        </w:rPr>
      </w:pPr>
    </w:p>
    <w:p w14:paraId="58D006A8" w14:textId="29DBA6B3" w:rsidR="000D40F4" w:rsidRDefault="00874053" w:rsidP="002249DB">
      <w:pPr>
        <w:spacing w:line="288" w:lineRule="auto"/>
        <w:ind w:left="1361"/>
        <w:jc w:val="both"/>
        <w:rPr>
          <w:rFonts w:ascii="Arial" w:hAnsi="Arial" w:cs="Arial"/>
          <w:sz w:val="22"/>
        </w:rPr>
      </w:pPr>
      <w:r>
        <w:rPr>
          <w:rFonts w:ascii="Arial" w:hAnsi="Arial" w:cs="Arial"/>
          <w:noProof/>
        </w:rPr>
        <mc:AlternateContent>
          <mc:Choice Requires="wps">
            <w:drawing>
              <wp:anchor distT="0" distB="0" distL="114300" distR="114300" simplePos="0" relativeHeight="251659264" behindDoc="0" locked="0" layoutInCell="1" allowOverlap="1" wp14:anchorId="31D4F49F" wp14:editId="3FE277FA">
                <wp:simplePos x="0" y="0"/>
                <wp:positionH relativeFrom="column">
                  <wp:posOffset>-548005</wp:posOffset>
                </wp:positionH>
                <wp:positionV relativeFrom="paragraph">
                  <wp:posOffset>131445</wp:posOffset>
                </wp:positionV>
                <wp:extent cx="1304925" cy="409575"/>
                <wp:effectExtent l="0" t="0" r="9525" b="9525"/>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B947DC" w14:textId="59C0C66E" w:rsidR="00E51DDE" w:rsidRPr="00D15EA4" w:rsidRDefault="00874053" w:rsidP="00337E08">
                            <w:pPr>
                              <w:rPr>
                                <w:rFonts w:ascii="Arial" w:hAnsi="Arial" w:cs="Arial"/>
                                <w:sz w:val="22"/>
                                <w:szCs w:val="22"/>
                              </w:rPr>
                            </w:pPr>
                            <w:r>
                              <w:rPr>
                                <w:rFonts w:ascii="Arial" w:hAnsi="Arial" w:cs="Arial"/>
                                <w:sz w:val="22"/>
                                <w:szCs w:val="22"/>
                              </w:rPr>
                              <w:t>November</w:t>
                            </w:r>
                            <w:r w:rsidR="00E51DDE">
                              <w:rPr>
                                <w:rFonts w:ascii="Arial" w:hAnsi="Arial" w:cs="Arial"/>
                                <w:sz w:val="22"/>
                                <w:szCs w:val="22"/>
                              </w:rPr>
                              <w:t xml:space="preserve"> 2017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43.15pt;margin-top:10.35pt;width:102.75pt;height:3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" stroked="f">
                <v:textbox>
                  <w:txbxContent>
                    <w:p w14:paraId="51B947DC" w14:textId="59C0C66E" w:rsidR="00E51DDE" w:rsidRPr="00D15EA4" w:rsidRDefault="00874053" w:rsidP="00337E08">
                      <w:pPr>
                        <w:rPr>
                          <w:rFonts w:ascii="Arial" w:hAnsi="Arial" w:cs="Arial"/>
                          <w:sz w:val="22"/>
                          <w:szCs w:val="22"/>
                        </w:rPr>
                      </w:pPr>
                      <w:r>
                        <w:rPr>
                          <w:rFonts w:ascii="Arial" w:hAnsi="Arial" w:cs="Arial"/>
                          <w:sz w:val="22"/>
                          <w:szCs w:val="22"/>
                        </w:rPr>
                        <w:t>November</w:t>
                      </w:r>
                      <w:r w:rsidR="00E51DDE">
                        <w:rPr>
                          <w:rFonts w:ascii="Arial" w:hAnsi="Arial" w:cs="Arial"/>
                          <w:sz w:val="22"/>
                          <w:szCs w:val="22"/>
                        </w:rPr>
                        <w:t xml:space="preserve"> 2017</w:t>
                      </w:r>
                    </w:p>
                  </w:txbxContent>
                </v:textbox>
              </v:shape>
            </w:pict>
          </mc:Fallback>
        </mc:AlternateContent>
      </w:r>
    </w:p>
    <w:p w14:paraId="415F6044" w14:textId="65D7FB96" w:rsidR="0062464E" w:rsidRPr="005F2E9A" w:rsidRDefault="0062464E" w:rsidP="000D40F4">
      <w:pPr>
        <w:spacing w:line="288" w:lineRule="auto"/>
        <w:ind w:left="1361"/>
        <w:jc w:val="both"/>
        <w:rPr>
          <w:rFonts w:ascii="Arial" w:hAnsi="Arial" w:cs="Arial"/>
          <w:i/>
          <w:sz w:val="22"/>
          <w:szCs w:val="22"/>
          <w:u w:val="single"/>
        </w:rPr>
      </w:pPr>
      <w:r>
        <w:rPr>
          <w:rFonts w:ascii="Arial" w:hAnsi="Arial" w:cs="Arial"/>
          <w:i/>
          <w:sz w:val="22"/>
          <w:szCs w:val="22"/>
          <w:u w:val="single"/>
        </w:rPr>
        <w:t xml:space="preserve">Ehrenamtliche </w:t>
      </w:r>
      <w:r w:rsidRPr="002D6C9D">
        <w:rPr>
          <w:rFonts w:ascii="Arial" w:hAnsi="Arial" w:cs="Arial"/>
          <w:i/>
          <w:sz w:val="22"/>
          <w:szCs w:val="22"/>
          <w:u w:val="single"/>
        </w:rPr>
        <w:t>Vo</w:t>
      </w:r>
      <w:r>
        <w:rPr>
          <w:rFonts w:ascii="Arial" w:hAnsi="Arial" w:cs="Arial"/>
          <w:i/>
          <w:sz w:val="22"/>
          <w:szCs w:val="22"/>
          <w:u w:val="single"/>
        </w:rPr>
        <w:t>rtragsreihe „Neue Perspektiven“ im Europa-Park</w:t>
      </w:r>
    </w:p>
    <w:p w14:paraId="1527F91C" w14:textId="77777777" w:rsidR="00874053" w:rsidRPr="00874053" w:rsidRDefault="00874053" w:rsidP="00874053">
      <w:pPr>
        <w:ind w:left="1416"/>
        <w:jc w:val="both"/>
        <w:rPr>
          <w:rFonts w:ascii="Arial" w:hAnsi="Arial" w:cs="Arial"/>
          <w:b/>
          <w:sz w:val="28"/>
        </w:rPr>
      </w:pPr>
      <w:r w:rsidRPr="00874053">
        <w:rPr>
          <w:rFonts w:ascii="Arial" w:hAnsi="Arial" w:cs="Arial"/>
          <w:b/>
          <w:sz w:val="28"/>
        </w:rPr>
        <w:t>Lesung aus dem Bestseller „</w:t>
      </w:r>
      <w:proofErr w:type="spellStart"/>
      <w:r w:rsidRPr="00874053">
        <w:rPr>
          <w:rFonts w:ascii="Arial" w:hAnsi="Arial" w:cs="Arial"/>
          <w:b/>
          <w:sz w:val="28"/>
        </w:rPr>
        <w:t>Loan</w:t>
      </w:r>
      <w:proofErr w:type="spellEnd"/>
      <w:r w:rsidRPr="00874053">
        <w:rPr>
          <w:rFonts w:ascii="Arial" w:hAnsi="Arial" w:cs="Arial"/>
          <w:b/>
          <w:sz w:val="28"/>
        </w:rPr>
        <w:t xml:space="preserve"> – Aus dem Leben eines Phönix“ </w:t>
      </w:r>
    </w:p>
    <w:p w14:paraId="02FCE959" w14:textId="1025CCA1" w:rsidR="0062464E" w:rsidRPr="00D8775D" w:rsidRDefault="00874053" w:rsidP="0062464E">
      <w:pPr>
        <w:ind w:left="1416"/>
        <w:jc w:val="both"/>
        <w:rPr>
          <w:rFonts w:ascii="Arial" w:hAnsi="Arial" w:cs="Arial"/>
          <w:b/>
          <w:sz w:val="28"/>
        </w:rPr>
      </w:pPr>
      <w:r>
        <w:rPr>
          <w:rFonts w:ascii="Arial" w:hAnsi="Arial" w:cs="Arial"/>
          <w:b/>
          <w:sz w:val="28"/>
        </w:rPr>
        <w:t xml:space="preserve"> </w:t>
      </w:r>
    </w:p>
    <w:p w14:paraId="43B1B0DA" w14:textId="4BFA79DA" w:rsidR="007E7DC7" w:rsidRPr="007E7DC7" w:rsidRDefault="007E7DC7" w:rsidP="007E7DC7">
      <w:pPr>
        <w:spacing w:line="288" w:lineRule="auto"/>
        <w:ind w:left="1418"/>
        <w:jc w:val="both"/>
        <w:rPr>
          <w:rFonts w:ascii="Arial" w:hAnsi="Arial" w:cs="Arial"/>
          <w:b/>
          <w:i/>
          <w:sz w:val="22"/>
          <w:szCs w:val="22"/>
        </w:rPr>
      </w:pPr>
      <w:r w:rsidRPr="007E7DC7">
        <w:rPr>
          <w:rFonts w:ascii="Arial" w:hAnsi="Arial" w:cs="Arial"/>
          <w:b/>
          <w:i/>
          <w:sz w:val="22"/>
          <w:szCs w:val="22"/>
        </w:rPr>
        <w:t>Isabelle Müller ist das fünfte Kind einer Vietnamesin und eines Franzosen</w:t>
      </w:r>
      <w:r>
        <w:rPr>
          <w:rFonts w:ascii="Arial" w:hAnsi="Arial" w:cs="Arial"/>
          <w:b/>
          <w:i/>
          <w:sz w:val="22"/>
          <w:szCs w:val="22"/>
        </w:rPr>
        <w:t xml:space="preserve"> </w:t>
      </w:r>
      <w:r w:rsidRPr="007E7DC7">
        <w:rPr>
          <w:rFonts w:ascii="Arial" w:hAnsi="Arial" w:cs="Arial"/>
          <w:b/>
          <w:i/>
          <w:sz w:val="22"/>
          <w:szCs w:val="22"/>
        </w:rPr>
        <w:t xml:space="preserve">und </w:t>
      </w:r>
      <w:r>
        <w:rPr>
          <w:rFonts w:ascii="Arial" w:hAnsi="Arial" w:cs="Arial"/>
          <w:b/>
          <w:i/>
          <w:sz w:val="22"/>
          <w:szCs w:val="22"/>
        </w:rPr>
        <w:t xml:space="preserve">sie </w:t>
      </w:r>
      <w:r w:rsidRPr="007E7DC7">
        <w:rPr>
          <w:rFonts w:ascii="Arial" w:hAnsi="Arial" w:cs="Arial"/>
          <w:b/>
          <w:i/>
          <w:sz w:val="22"/>
          <w:szCs w:val="22"/>
        </w:rPr>
        <w:t>verbindet die Kulturen Europas und Asiens. Mit ihrer Mutter Dau-Thi-</w:t>
      </w:r>
      <w:proofErr w:type="spellStart"/>
      <w:r w:rsidRPr="007E7DC7">
        <w:rPr>
          <w:rFonts w:ascii="Arial" w:hAnsi="Arial" w:cs="Arial"/>
          <w:b/>
          <w:i/>
          <w:sz w:val="22"/>
          <w:szCs w:val="22"/>
        </w:rPr>
        <w:t>Cuc</w:t>
      </w:r>
      <w:proofErr w:type="spellEnd"/>
      <w:r w:rsidRPr="007E7DC7">
        <w:rPr>
          <w:rFonts w:ascii="Arial" w:hAnsi="Arial" w:cs="Arial"/>
          <w:b/>
          <w:i/>
          <w:sz w:val="22"/>
          <w:szCs w:val="22"/>
        </w:rPr>
        <w:t xml:space="preserve">, genannt </w:t>
      </w:r>
      <w:proofErr w:type="spellStart"/>
      <w:r w:rsidRPr="007E7DC7">
        <w:rPr>
          <w:rFonts w:ascii="Arial" w:hAnsi="Arial" w:cs="Arial"/>
          <w:b/>
          <w:i/>
          <w:sz w:val="22"/>
          <w:szCs w:val="22"/>
        </w:rPr>
        <w:t>Loan</w:t>
      </w:r>
      <w:proofErr w:type="spellEnd"/>
      <w:r w:rsidRPr="007E7DC7">
        <w:rPr>
          <w:rFonts w:ascii="Arial" w:hAnsi="Arial" w:cs="Arial"/>
          <w:b/>
          <w:i/>
          <w:sz w:val="22"/>
          <w:szCs w:val="22"/>
        </w:rPr>
        <w:t>, bereist sie in den 90er Jahren</w:t>
      </w:r>
      <w:r w:rsidRPr="007E7DC7">
        <w:rPr>
          <w:rFonts w:ascii="Arial" w:hAnsi="Arial" w:cs="Arial"/>
          <w:b/>
          <w:i/>
          <w:sz w:val="22"/>
          <w:szCs w:val="22"/>
        </w:rPr>
        <w:br/>
        <w:t>Südostasien und lernt ihre vietnamesischen Wurzeln kennen.</w:t>
      </w:r>
      <w:r w:rsidRPr="007E7DC7">
        <w:rPr>
          <w:rFonts w:ascii="Arial" w:hAnsi="Arial" w:cs="Arial"/>
          <w:b/>
          <w:i/>
          <w:sz w:val="22"/>
          <w:szCs w:val="22"/>
        </w:rPr>
        <w:br/>
        <w:t xml:space="preserve">Das Leben ihrer Mutter, einer eigenwilligen, rebellischen Vietnamesin, die mit knapp </w:t>
      </w:r>
      <w:r w:rsidR="00AE4A63">
        <w:rPr>
          <w:rFonts w:ascii="Arial" w:hAnsi="Arial" w:cs="Arial"/>
          <w:b/>
          <w:i/>
          <w:sz w:val="22"/>
          <w:szCs w:val="22"/>
        </w:rPr>
        <w:t>zwölf</w:t>
      </w:r>
      <w:r w:rsidRPr="007E7DC7">
        <w:rPr>
          <w:rFonts w:ascii="Arial" w:hAnsi="Arial" w:cs="Arial"/>
          <w:b/>
          <w:i/>
          <w:sz w:val="22"/>
          <w:szCs w:val="22"/>
        </w:rPr>
        <w:t xml:space="preserve"> Jahren einer Zwangsheirat entflieht</w:t>
      </w:r>
      <w:proofErr w:type="gramStart"/>
      <w:r w:rsidRPr="007E7DC7">
        <w:rPr>
          <w:rFonts w:ascii="Arial" w:hAnsi="Arial" w:cs="Arial"/>
          <w:b/>
          <w:i/>
          <w:sz w:val="22"/>
          <w:szCs w:val="22"/>
        </w:rPr>
        <w:t>,</w:t>
      </w:r>
      <w:proofErr w:type="gramEnd"/>
      <w:r w:rsidRPr="007E7DC7">
        <w:rPr>
          <w:rFonts w:ascii="Arial" w:hAnsi="Arial" w:cs="Arial"/>
          <w:b/>
          <w:i/>
          <w:sz w:val="22"/>
          <w:szCs w:val="22"/>
        </w:rPr>
        <w:br/>
        <w:t>fasziniert sie.</w:t>
      </w:r>
      <w:r>
        <w:rPr>
          <w:rFonts w:ascii="Arial" w:hAnsi="Arial" w:cs="Arial"/>
          <w:b/>
          <w:i/>
          <w:sz w:val="22"/>
          <w:szCs w:val="22"/>
        </w:rPr>
        <w:t xml:space="preserve"> Im Rahmen von </w:t>
      </w:r>
      <w:r w:rsidRPr="004F332F">
        <w:rPr>
          <w:rFonts w:ascii="Arial" w:hAnsi="Arial" w:cs="Arial"/>
          <w:b/>
          <w:i/>
          <w:sz w:val="22"/>
          <w:szCs w:val="22"/>
        </w:rPr>
        <w:t>Marianne Macks ehrenamtlicher Vortragsreihe „Neue Perspektiven</w:t>
      </w:r>
      <w:r>
        <w:rPr>
          <w:rFonts w:ascii="Arial" w:hAnsi="Arial" w:cs="Arial"/>
          <w:b/>
          <w:i/>
          <w:sz w:val="22"/>
          <w:szCs w:val="22"/>
        </w:rPr>
        <w:t>“ berichtet Isabelle Müller am 6. November 2017 aus ihrem Buch „</w:t>
      </w:r>
      <w:proofErr w:type="spellStart"/>
      <w:r w:rsidRPr="007E7DC7">
        <w:rPr>
          <w:rFonts w:ascii="Arial" w:hAnsi="Arial" w:cs="Arial"/>
          <w:b/>
          <w:i/>
          <w:sz w:val="22"/>
          <w:szCs w:val="22"/>
        </w:rPr>
        <w:t>Loan</w:t>
      </w:r>
      <w:proofErr w:type="spellEnd"/>
      <w:r w:rsidRPr="007E7DC7">
        <w:rPr>
          <w:rFonts w:ascii="Arial" w:hAnsi="Arial" w:cs="Arial"/>
          <w:b/>
          <w:i/>
          <w:sz w:val="22"/>
          <w:szCs w:val="22"/>
        </w:rPr>
        <w:t xml:space="preserve"> – Aus dem Leben eine</w:t>
      </w:r>
      <w:r w:rsidR="00AE4A63">
        <w:rPr>
          <w:rFonts w:ascii="Arial" w:hAnsi="Arial" w:cs="Arial"/>
          <w:b/>
          <w:i/>
          <w:sz w:val="22"/>
          <w:szCs w:val="22"/>
        </w:rPr>
        <w:t>s</w:t>
      </w:r>
      <w:r w:rsidRPr="007E7DC7">
        <w:rPr>
          <w:rFonts w:ascii="Arial" w:hAnsi="Arial" w:cs="Arial"/>
          <w:b/>
          <w:i/>
          <w:sz w:val="22"/>
          <w:szCs w:val="22"/>
        </w:rPr>
        <w:t xml:space="preserve"> Phönix“.</w:t>
      </w:r>
      <w:r>
        <w:rPr>
          <w:rFonts w:ascii="Arial" w:hAnsi="Arial" w:cs="Arial"/>
          <w:b/>
          <w:i/>
          <w:sz w:val="22"/>
          <w:szCs w:val="22"/>
        </w:rPr>
        <w:t xml:space="preserve"> Die Gäste dürfen auf einen Abend gespannt sein, der </w:t>
      </w:r>
      <w:r w:rsidRPr="007E7DC7">
        <w:rPr>
          <w:rFonts w:ascii="Arial" w:hAnsi="Arial" w:cs="Arial"/>
          <w:b/>
          <w:i/>
          <w:sz w:val="22"/>
          <w:szCs w:val="22"/>
        </w:rPr>
        <w:t xml:space="preserve"> Mut macht und zeigt, dass man sich vom Unglück nicht überwältigen lassen sollte. </w:t>
      </w:r>
    </w:p>
    <w:p w14:paraId="780E8CAA" w14:textId="63D6D4E1" w:rsidR="008C149F" w:rsidRPr="008C149F" w:rsidRDefault="007E7DC7" w:rsidP="008C149F">
      <w:pPr>
        <w:spacing w:line="288" w:lineRule="auto"/>
        <w:ind w:left="1418"/>
        <w:jc w:val="both"/>
        <w:rPr>
          <w:rFonts w:ascii="Arial" w:hAnsi="Arial" w:cs="Arial"/>
          <w:b/>
          <w:i/>
          <w:sz w:val="22"/>
          <w:szCs w:val="22"/>
        </w:rPr>
      </w:pPr>
      <w:r>
        <w:rPr>
          <w:rFonts w:ascii="Arial" w:hAnsi="Arial" w:cs="Arial"/>
          <w:b/>
          <w:i/>
          <w:sz w:val="22"/>
          <w:szCs w:val="22"/>
        </w:rPr>
        <w:t xml:space="preserve"> </w:t>
      </w:r>
      <w:r w:rsidR="008C149F" w:rsidRPr="008C149F">
        <w:rPr>
          <w:rFonts w:ascii="Arial" w:hAnsi="Arial" w:cs="Arial"/>
          <w:b/>
          <w:i/>
          <w:sz w:val="22"/>
          <w:szCs w:val="22"/>
        </w:rPr>
        <w:t xml:space="preserve"> </w:t>
      </w:r>
    </w:p>
    <w:p w14:paraId="336F8060" w14:textId="57CC09B6" w:rsidR="00C2788B" w:rsidRDefault="00C2788B" w:rsidP="009C3F3E">
      <w:pPr>
        <w:spacing w:line="288" w:lineRule="auto"/>
        <w:ind w:left="1418"/>
        <w:jc w:val="both"/>
        <w:rPr>
          <w:rFonts w:ascii="Arial" w:hAnsi="Arial" w:cs="Arial"/>
          <w:sz w:val="22"/>
          <w:szCs w:val="22"/>
        </w:rPr>
      </w:pPr>
      <w:r w:rsidRPr="00C2788B">
        <w:rPr>
          <w:rFonts w:ascii="Arial" w:hAnsi="Arial" w:cs="Arial"/>
          <w:sz w:val="22"/>
          <w:szCs w:val="22"/>
        </w:rPr>
        <w:t>„</w:t>
      </w:r>
      <w:proofErr w:type="spellStart"/>
      <w:r w:rsidRPr="00C2788B">
        <w:rPr>
          <w:rFonts w:ascii="Arial" w:hAnsi="Arial" w:cs="Arial"/>
          <w:sz w:val="22"/>
          <w:szCs w:val="22"/>
        </w:rPr>
        <w:t>Me</w:t>
      </w:r>
      <w:proofErr w:type="spellEnd"/>
      <w:r w:rsidRPr="00C2788B">
        <w:rPr>
          <w:rFonts w:ascii="Arial" w:hAnsi="Arial" w:cs="Arial"/>
          <w:sz w:val="22"/>
          <w:szCs w:val="22"/>
        </w:rPr>
        <w:t xml:space="preserve">“ heißt „Mutter“ auf </w:t>
      </w:r>
      <w:r w:rsidR="00AE4A63">
        <w:rPr>
          <w:rFonts w:ascii="Arial" w:hAnsi="Arial" w:cs="Arial"/>
          <w:sz w:val="22"/>
          <w:szCs w:val="22"/>
        </w:rPr>
        <w:t>Vi</w:t>
      </w:r>
      <w:r w:rsidRPr="00C2788B">
        <w:rPr>
          <w:rFonts w:ascii="Arial" w:hAnsi="Arial" w:cs="Arial"/>
          <w:sz w:val="22"/>
          <w:szCs w:val="22"/>
        </w:rPr>
        <w:t>etnamesisch und „</w:t>
      </w:r>
      <w:proofErr w:type="spellStart"/>
      <w:r w:rsidRPr="00C2788B">
        <w:rPr>
          <w:rFonts w:ascii="Arial" w:hAnsi="Arial" w:cs="Arial"/>
          <w:sz w:val="22"/>
          <w:szCs w:val="22"/>
        </w:rPr>
        <w:t>Loan</w:t>
      </w:r>
      <w:proofErr w:type="spellEnd"/>
      <w:r w:rsidRPr="00C2788B">
        <w:rPr>
          <w:rFonts w:ascii="Arial" w:hAnsi="Arial" w:cs="Arial"/>
          <w:sz w:val="22"/>
          <w:szCs w:val="22"/>
        </w:rPr>
        <w:t>“ bedeutet „Phoenix“, so nennt Isabelle Müller ihre Mutter ein Leben lang. Die Verbindung zu dieser ungewöhnlich starken Frau ist sehr eng und Isabelle ist wissbegierig. „Erzähle mir aus deinem Leben“, sagt sie schon als kleines Mädchen und die Mutter gibt mit ihrer Lebensgeschichte ihre ganze Weisheit und ihr Wissen weiter. Das kleine Mädchen ist tief berührt und schon mit sechs Jahren verspricht Isabelle Müller ihrer Mutter ein</w:t>
      </w:r>
      <w:r w:rsidR="008072F7">
        <w:rPr>
          <w:rFonts w:ascii="Arial" w:hAnsi="Arial" w:cs="Arial"/>
          <w:sz w:val="22"/>
          <w:szCs w:val="22"/>
        </w:rPr>
        <w:t>es Tages alles aufzuschreiben.</w:t>
      </w:r>
    </w:p>
    <w:p w14:paraId="5A2549F8" w14:textId="386D2333" w:rsidR="00C2788B" w:rsidRPr="00C2788B" w:rsidRDefault="00C2788B" w:rsidP="00C2788B">
      <w:pPr>
        <w:spacing w:line="288" w:lineRule="auto"/>
        <w:ind w:left="1418"/>
        <w:jc w:val="both"/>
        <w:rPr>
          <w:rFonts w:ascii="Arial" w:hAnsi="Arial" w:cs="Arial"/>
          <w:sz w:val="22"/>
          <w:szCs w:val="22"/>
        </w:rPr>
      </w:pPr>
      <w:r w:rsidRPr="00C2788B">
        <w:rPr>
          <w:rFonts w:ascii="Arial" w:hAnsi="Arial" w:cs="Arial"/>
          <w:sz w:val="22"/>
          <w:szCs w:val="22"/>
        </w:rPr>
        <w:t>„Die Welt soll erfahren, was für ein wunderbares Wesen du warst. Lass mich den Menschen zeigen, wie du, die selbst nur Leid und Aufopferung kanntest, dennoch ein Leben lang dazu fähig warst, deinen Nächsten Liebe zu schenken“, schreibt sie  45 Jahre später, als sie ihr Versprechen einlöst. „</w:t>
      </w:r>
      <w:proofErr w:type="spellStart"/>
      <w:r w:rsidRPr="00C2788B">
        <w:rPr>
          <w:rFonts w:ascii="Arial" w:hAnsi="Arial" w:cs="Arial"/>
          <w:sz w:val="22"/>
          <w:szCs w:val="22"/>
        </w:rPr>
        <w:t>Loan</w:t>
      </w:r>
      <w:proofErr w:type="spellEnd"/>
      <w:r w:rsidRPr="00C2788B">
        <w:rPr>
          <w:rFonts w:ascii="Arial" w:hAnsi="Arial" w:cs="Arial"/>
          <w:sz w:val="22"/>
          <w:szCs w:val="22"/>
        </w:rPr>
        <w:t xml:space="preserve"> – Aus dem Leben eines Phönix“ erscheint im Juli 2015 und schildert die wahre Emanzipationsgeschichte einer eigenwilligen und rebellischen Vietnamesin, die mit knapp zwölf Jahren aus Vietnam flieht, nie eine Schule besuchen konnte und nach einer langen und gefährlichen </w:t>
      </w:r>
      <w:proofErr w:type="spellStart"/>
      <w:r w:rsidRPr="00C2788B">
        <w:rPr>
          <w:rFonts w:ascii="Arial" w:hAnsi="Arial" w:cs="Arial"/>
          <w:sz w:val="22"/>
          <w:szCs w:val="22"/>
        </w:rPr>
        <w:t>Odysee</w:t>
      </w:r>
      <w:proofErr w:type="spellEnd"/>
      <w:r w:rsidRPr="00C2788B">
        <w:rPr>
          <w:rFonts w:ascii="Arial" w:hAnsi="Arial" w:cs="Arial"/>
          <w:sz w:val="22"/>
          <w:szCs w:val="22"/>
        </w:rPr>
        <w:t xml:space="preserve"> 1970 ihr eigenes Restaurant eröffnet. </w:t>
      </w:r>
    </w:p>
    <w:p w14:paraId="6393A2B5" w14:textId="246DD464" w:rsidR="00C2788B" w:rsidRPr="00C2788B" w:rsidRDefault="00C2788B" w:rsidP="00C2788B">
      <w:pPr>
        <w:spacing w:line="288" w:lineRule="auto"/>
        <w:ind w:left="1418"/>
        <w:jc w:val="both"/>
        <w:rPr>
          <w:rFonts w:ascii="Arial" w:hAnsi="Arial" w:cs="Arial"/>
          <w:sz w:val="22"/>
          <w:szCs w:val="22"/>
        </w:rPr>
      </w:pPr>
      <w:r w:rsidRPr="00C2788B">
        <w:rPr>
          <w:rFonts w:ascii="Arial" w:hAnsi="Arial" w:cs="Arial"/>
          <w:sz w:val="22"/>
          <w:szCs w:val="22"/>
        </w:rPr>
        <w:t xml:space="preserve">Isabelle Müller ist </w:t>
      </w:r>
      <w:r w:rsidR="00AE4A63">
        <w:rPr>
          <w:rFonts w:ascii="Arial" w:hAnsi="Arial" w:cs="Arial"/>
          <w:sz w:val="22"/>
          <w:szCs w:val="22"/>
        </w:rPr>
        <w:t>das</w:t>
      </w:r>
      <w:r w:rsidRPr="00C2788B">
        <w:rPr>
          <w:rFonts w:ascii="Arial" w:hAnsi="Arial" w:cs="Arial"/>
          <w:sz w:val="22"/>
          <w:szCs w:val="22"/>
        </w:rPr>
        <w:t xml:space="preserve"> fünfte Kind, ihr Vater ist Franzose. 1964 wird sie in Tours (Frankreich) als Isabelle </w:t>
      </w:r>
      <w:proofErr w:type="spellStart"/>
      <w:r w:rsidRPr="00C2788B">
        <w:rPr>
          <w:rFonts w:ascii="Arial" w:hAnsi="Arial" w:cs="Arial"/>
          <w:sz w:val="22"/>
          <w:szCs w:val="22"/>
        </w:rPr>
        <w:t>Gaucher</w:t>
      </w:r>
      <w:proofErr w:type="spellEnd"/>
      <w:r w:rsidRPr="00C2788B">
        <w:rPr>
          <w:rFonts w:ascii="Arial" w:hAnsi="Arial" w:cs="Arial"/>
          <w:sz w:val="22"/>
          <w:szCs w:val="22"/>
        </w:rPr>
        <w:t xml:space="preserve"> geboren. Ihr Vater ist brutal und die Umgebung rassistisch. Doch von </w:t>
      </w:r>
      <w:proofErr w:type="spellStart"/>
      <w:r w:rsidRPr="00C2788B">
        <w:rPr>
          <w:rFonts w:ascii="Arial" w:hAnsi="Arial" w:cs="Arial"/>
          <w:sz w:val="22"/>
          <w:szCs w:val="22"/>
        </w:rPr>
        <w:t>Loan</w:t>
      </w:r>
      <w:proofErr w:type="spellEnd"/>
      <w:r w:rsidRPr="00C2788B">
        <w:rPr>
          <w:rFonts w:ascii="Arial" w:hAnsi="Arial" w:cs="Arial"/>
          <w:sz w:val="22"/>
          <w:szCs w:val="22"/>
        </w:rPr>
        <w:t>, ihrer Mutter, hat auch Isabelle Müller den Willen geerbt, immer wieder aufzustehen und mutig nach vorne zu blicken. Sie heiratet einen Deutschen</w:t>
      </w:r>
      <w:r w:rsidR="008072F7">
        <w:rPr>
          <w:rFonts w:ascii="Arial" w:hAnsi="Arial" w:cs="Arial"/>
          <w:sz w:val="22"/>
          <w:szCs w:val="22"/>
        </w:rPr>
        <w:t>,</w:t>
      </w:r>
      <w:r w:rsidRPr="00C2788B">
        <w:rPr>
          <w:rFonts w:ascii="Arial" w:hAnsi="Arial" w:cs="Arial"/>
          <w:sz w:val="22"/>
          <w:szCs w:val="22"/>
        </w:rPr>
        <w:t xml:space="preserve"> wird Mutter </w:t>
      </w:r>
      <w:r w:rsidR="008072F7">
        <w:rPr>
          <w:rFonts w:ascii="Arial" w:hAnsi="Arial" w:cs="Arial"/>
          <w:sz w:val="22"/>
          <w:szCs w:val="22"/>
        </w:rPr>
        <w:t xml:space="preserve">von </w:t>
      </w:r>
      <w:r w:rsidRPr="00C2788B">
        <w:rPr>
          <w:rFonts w:ascii="Arial" w:hAnsi="Arial" w:cs="Arial"/>
          <w:sz w:val="22"/>
          <w:szCs w:val="22"/>
        </w:rPr>
        <w:t>zwei Kinder</w:t>
      </w:r>
      <w:r w:rsidR="008072F7">
        <w:rPr>
          <w:rFonts w:ascii="Arial" w:hAnsi="Arial" w:cs="Arial"/>
          <w:sz w:val="22"/>
          <w:szCs w:val="22"/>
        </w:rPr>
        <w:t>n</w:t>
      </w:r>
      <w:r w:rsidRPr="00C2788B">
        <w:rPr>
          <w:rFonts w:ascii="Arial" w:hAnsi="Arial" w:cs="Arial"/>
          <w:sz w:val="22"/>
          <w:szCs w:val="22"/>
        </w:rPr>
        <w:t xml:space="preserve"> und ist glücklich. Doch auch ihre Familie bleibt nicht verschont, sie muss einige </w:t>
      </w:r>
      <w:r w:rsidRPr="00C2788B">
        <w:rPr>
          <w:rFonts w:ascii="Arial" w:hAnsi="Arial" w:cs="Arial"/>
          <w:sz w:val="22"/>
          <w:szCs w:val="22"/>
        </w:rPr>
        <w:lastRenderedPageBreak/>
        <w:t xml:space="preserve">Schicksalsschläge überwinden und bringt in 2009 ihre eigene Biographie heraus. „Phoenix Tochter“ behandelt schwierige Themen wie sexueller Missbrauch, zeigt </w:t>
      </w:r>
      <w:r w:rsidR="008072F7">
        <w:rPr>
          <w:rFonts w:ascii="Arial" w:hAnsi="Arial" w:cs="Arial"/>
          <w:sz w:val="22"/>
          <w:szCs w:val="22"/>
        </w:rPr>
        <w:t>ihre</w:t>
      </w:r>
      <w:r w:rsidRPr="00C2788B">
        <w:rPr>
          <w:rFonts w:ascii="Arial" w:hAnsi="Arial" w:cs="Arial"/>
          <w:sz w:val="22"/>
          <w:szCs w:val="22"/>
        </w:rPr>
        <w:t xml:space="preserve"> Kindheit und Jugend in Armut und der Enge eines französischen Dorfes auf.</w:t>
      </w:r>
    </w:p>
    <w:p w14:paraId="31D5DE02" w14:textId="42441D43" w:rsidR="00C2788B" w:rsidRPr="00C2788B" w:rsidRDefault="00C2788B" w:rsidP="00C2788B">
      <w:pPr>
        <w:spacing w:line="288" w:lineRule="auto"/>
        <w:ind w:left="1418"/>
        <w:jc w:val="both"/>
        <w:rPr>
          <w:rFonts w:ascii="Arial" w:hAnsi="Arial" w:cs="Arial"/>
          <w:sz w:val="22"/>
          <w:szCs w:val="22"/>
        </w:rPr>
      </w:pPr>
      <w:r w:rsidRPr="00C2788B">
        <w:rPr>
          <w:rFonts w:ascii="Arial" w:hAnsi="Arial" w:cs="Arial"/>
          <w:sz w:val="22"/>
          <w:szCs w:val="22"/>
        </w:rPr>
        <w:t xml:space="preserve">Am </w:t>
      </w:r>
      <w:r w:rsidR="00AE4A63">
        <w:rPr>
          <w:rFonts w:ascii="Arial" w:hAnsi="Arial" w:cs="Arial"/>
          <w:sz w:val="22"/>
          <w:szCs w:val="22"/>
        </w:rPr>
        <w:t>0</w:t>
      </w:r>
      <w:r w:rsidRPr="00C2788B">
        <w:rPr>
          <w:rFonts w:ascii="Arial" w:hAnsi="Arial" w:cs="Arial"/>
          <w:sz w:val="22"/>
          <w:szCs w:val="22"/>
        </w:rPr>
        <w:t xml:space="preserve">6. November um 19.30 Uhr wird Isabelle Müller </w:t>
      </w:r>
      <w:r w:rsidR="00AE4A63">
        <w:rPr>
          <w:rFonts w:ascii="Arial" w:hAnsi="Arial" w:cs="Arial"/>
          <w:sz w:val="22"/>
          <w:szCs w:val="22"/>
        </w:rPr>
        <w:t xml:space="preserve">im Raum „La Scala“ des 4-Sterne Superior Hotels </w:t>
      </w:r>
      <w:proofErr w:type="spellStart"/>
      <w:r w:rsidR="00AE4A63">
        <w:rPr>
          <w:rFonts w:ascii="Arial" w:hAnsi="Arial" w:cs="Arial"/>
          <w:sz w:val="22"/>
          <w:szCs w:val="22"/>
        </w:rPr>
        <w:t>Colosseo</w:t>
      </w:r>
      <w:proofErr w:type="spellEnd"/>
      <w:r w:rsidR="00AE4A63">
        <w:rPr>
          <w:rFonts w:ascii="Arial" w:hAnsi="Arial" w:cs="Arial"/>
          <w:sz w:val="22"/>
          <w:szCs w:val="22"/>
        </w:rPr>
        <w:t xml:space="preserve"> </w:t>
      </w:r>
      <w:r w:rsidRPr="00C2788B">
        <w:rPr>
          <w:rFonts w:ascii="Arial" w:hAnsi="Arial" w:cs="Arial"/>
          <w:sz w:val="22"/>
          <w:szCs w:val="22"/>
        </w:rPr>
        <w:t>unter dem Titel „Auf den Spuren von LOAN – von ihrem Leben im Vietnam der 30er Jahre bis zu ihrem Vermächtnis“ eine Lesung aus ihrem Bestseller „</w:t>
      </w:r>
      <w:proofErr w:type="spellStart"/>
      <w:r w:rsidRPr="00C2788B">
        <w:rPr>
          <w:rFonts w:ascii="Arial" w:hAnsi="Arial" w:cs="Arial"/>
          <w:sz w:val="22"/>
          <w:szCs w:val="22"/>
        </w:rPr>
        <w:t>Loan</w:t>
      </w:r>
      <w:proofErr w:type="spellEnd"/>
      <w:r w:rsidRPr="00C2788B">
        <w:rPr>
          <w:rFonts w:ascii="Arial" w:hAnsi="Arial" w:cs="Arial"/>
          <w:sz w:val="22"/>
          <w:szCs w:val="22"/>
        </w:rPr>
        <w:t xml:space="preserve"> – aus dem Leben eines Phönix“ halten und ihre LOAN Stiftung vorstellen.</w:t>
      </w:r>
    </w:p>
    <w:p w14:paraId="579CB931" w14:textId="77777777" w:rsidR="00C2788B" w:rsidRDefault="00C2788B" w:rsidP="009C3F3E">
      <w:pPr>
        <w:spacing w:line="288" w:lineRule="auto"/>
        <w:ind w:left="1418"/>
        <w:jc w:val="both"/>
        <w:rPr>
          <w:rFonts w:ascii="Arial" w:hAnsi="Arial" w:cs="Arial"/>
          <w:sz w:val="22"/>
          <w:szCs w:val="22"/>
        </w:rPr>
      </w:pPr>
    </w:p>
    <w:p w14:paraId="5925FDE2" w14:textId="4A2376D8" w:rsidR="0062464E" w:rsidRDefault="0062464E" w:rsidP="00004732">
      <w:pPr>
        <w:spacing w:line="288" w:lineRule="auto"/>
        <w:ind w:left="1418"/>
        <w:jc w:val="both"/>
        <w:rPr>
          <w:rFonts w:ascii="Arial" w:hAnsi="Arial" w:cs="Arial"/>
          <w:sz w:val="22"/>
          <w:szCs w:val="22"/>
        </w:rPr>
      </w:pPr>
      <w:r>
        <w:rPr>
          <w:rFonts w:ascii="Arial" w:hAnsi="Arial" w:cs="Arial"/>
          <w:sz w:val="22"/>
          <w:szCs w:val="22"/>
        </w:rPr>
        <w:t>Wie immer</w:t>
      </w:r>
      <w:r w:rsidRPr="00441394">
        <w:rPr>
          <w:rFonts w:ascii="Arial" w:hAnsi="Arial" w:cs="Arial"/>
          <w:sz w:val="22"/>
          <w:szCs w:val="22"/>
        </w:rPr>
        <w:t xml:space="preserve"> kommen die Spenden dieses Abends über Marianne Macks Förderverein </w:t>
      </w:r>
      <w:r>
        <w:rPr>
          <w:rFonts w:ascii="Arial" w:hAnsi="Arial" w:cs="Arial"/>
          <w:sz w:val="22"/>
          <w:szCs w:val="22"/>
        </w:rPr>
        <w:t>„</w:t>
      </w:r>
      <w:r w:rsidRPr="00441394">
        <w:rPr>
          <w:rFonts w:ascii="Arial" w:hAnsi="Arial" w:cs="Arial"/>
          <w:sz w:val="22"/>
          <w:szCs w:val="22"/>
        </w:rPr>
        <w:t>Santa</w:t>
      </w:r>
      <w:r>
        <w:rPr>
          <w:rFonts w:ascii="Arial" w:hAnsi="Arial" w:cs="Arial"/>
          <w:sz w:val="22"/>
          <w:szCs w:val="22"/>
        </w:rPr>
        <w:t xml:space="preserve"> </w:t>
      </w:r>
      <w:r w:rsidRPr="00441394">
        <w:rPr>
          <w:rFonts w:ascii="Arial" w:hAnsi="Arial" w:cs="Arial"/>
          <w:sz w:val="22"/>
          <w:szCs w:val="22"/>
        </w:rPr>
        <w:t>Isabel e.V. - Hilfe für Kinder und Familie</w:t>
      </w:r>
      <w:r>
        <w:rPr>
          <w:rFonts w:ascii="Arial" w:hAnsi="Arial" w:cs="Arial"/>
          <w:sz w:val="22"/>
          <w:szCs w:val="22"/>
        </w:rPr>
        <w:t>n“</w:t>
      </w:r>
      <w:r w:rsidRPr="00441394">
        <w:rPr>
          <w:rFonts w:ascii="Arial" w:hAnsi="Arial" w:cs="Arial"/>
          <w:sz w:val="22"/>
          <w:szCs w:val="22"/>
        </w:rPr>
        <w:t xml:space="preserve"> kleinen und großen Menschen zugute, die ein schweres Schicksal zu bewältigen haben. </w:t>
      </w:r>
    </w:p>
    <w:p w14:paraId="45AB5168" w14:textId="1034B08B" w:rsidR="000808C8" w:rsidRDefault="0062464E" w:rsidP="00004732">
      <w:pPr>
        <w:spacing w:line="276" w:lineRule="auto"/>
        <w:ind w:left="1416"/>
        <w:jc w:val="both"/>
        <w:rPr>
          <w:rFonts w:ascii="Arial" w:hAnsi="Arial" w:cs="Arial"/>
          <w:sz w:val="22"/>
          <w:szCs w:val="22"/>
        </w:rPr>
      </w:pPr>
      <w:r w:rsidRPr="004D5489">
        <w:rPr>
          <w:rFonts w:ascii="Arial" w:hAnsi="Arial" w:cs="Arial"/>
          <w:sz w:val="22"/>
          <w:szCs w:val="22"/>
        </w:rPr>
        <w:t>Spendenkonto Santa Isabel e.V.: Volksbank Lahr, Konto-Nr. 404802, BLZ 682</w:t>
      </w:r>
      <w:r>
        <w:rPr>
          <w:rFonts w:ascii="Arial" w:hAnsi="Arial" w:cs="Arial"/>
          <w:sz w:val="22"/>
          <w:szCs w:val="22"/>
        </w:rPr>
        <w:t xml:space="preserve"> </w:t>
      </w:r>
      <w:r w:rsidRPr="004D5489">
        <w:rPr>
          <w:rFonts w:ascii="Arial" w:hAnsi="Arial" w:cs="Arial"/>
          <w:sz w:val="22"/>
          <w:szCs w:val="22"/>
        </w:rPr>
        <w:t>90000.</w:t>
      </w:r>
    </w:p>
    <w:p w14:paraId="42823B5E" w14:textId="16553C2F" w:rsidR="00874053" w:rsidRPr="00874053" w:rsidRDefault="00874053" w:rsidP="00004732">
      <w:pPr>
        <w:spacing w:line="276" w:lineRule="auto"/>
        <w:ind w:left="1416"/>
        <w:jc w:val="both"/>
        <w:rPr>
          <w:rFonts w:ascii="Arial" w:hAnsi="Arial" w:cs="Arial"/>
          <w:sz w:val="22"/>
          <w:szCs w:val="22"/>
        </w:rPr>
      </w:pPr>
    </w:p>
    <w:sectPr w:rsidR="00874053" w:rsidRPr="00874053" w:rsidSect="002B2C8F">
      <w:headerReference w:type="even" r:id="rId9"/>
      <w:headerReference w:type="default" r:id="rId10"/>
      <w:headerReference w:type="first" r:id="rId11"/>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A778A2" w14:textId="77777777" w:rsidR="00795BFC" w:rsidRDefault="00795BFC">
      <w:r>
        <w:separator/>
      </w:r>
    </w:p>
  </w:endnote>
  <w:endnote w:type="continuationSeparator" w:id="0">
    <w:p w14:paraId="6A64E55E" w14:textId="77777777" w:rsidR="00795BFC" w:rsidRDefault="00795B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835EEE" w14:textId="77777777" w:rsidR="00795BFC" w:rsidRDefault="00795BFC">
      <w:r>
        <w:separator/>
      </w:r>
    </w:p>
  </w:footnote>
  <w:footnote w:type="continuationSeparator" w:id="0">
    <w:p w14:paraId="2A82AFB2" w14:textId="77777777" w:rsidR="00795BFC" w:rsidRDefault="00795B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11F3E" w14:textId="77777777" w:rsidR="00E51DDE" w:rsidRDefault="003467A4">
    <w:pPr>
      <w:pStyle w:val="Kopfzeile"/>
    </w:pPr>
    <w:r>
      <w:rPr>
        <w:noProof/>
      </w:rPr>
      <w:pict w14:anchorId="09FF0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E0A6C4" w14:textId="7121DA5F" w:rsidR="00E51DDE" w:rsidRDefault="00E51DDE">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4CB169" w14:textId="279638B1" w:rsidR="00E51DDE" w:rsidRDefault="00E51DDE">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2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E4D63DE"/>
    <w:multiLevelType w:val="hybridMultilevel"/>
    <w:tmpl w:val="D91CA294"/>
    <w:lvl w:ilvl="0" w:tplc="4AB2ED30">
      <w:numFmt w:val="bullet"/>
      <w:lvlText w:val="-"/>
      <w:lvlJc w:val="left"/>
      <w:pPr>
        <w:ind w:left="1778" w:hanging="360"/>
      </w:pPr>
      <w:rPr>
        <w:rFonts w:ascii="Arial" w:eastAsia="Times New Roman" w:hAnsi="Arial" w:cs="Arial" w:hint="default"/>
      </w:rPr>
    </w:lvl>
    <w:lvl w:ilvl="1" w:tplc="04070003" w:tentative="1">
      <w:start w:val="1"/>
      <w:numFmt w:val="bullet"/>
      <w:lvlText w:val="o"/>
      <w:lvlJc w:val="left"/>
      <w:pPr>
        <w:ind w:left="2498" w:hanging="360"/>
      </w:pPr>
      <w:rPr>
        <w:rFonts w:ascii="Courier New" w:hAnsi="Courier New" w:cs="Courier New" w:hint="default"/>
      </w:rPr>
    </w:lvl>
    <w:lvl w:ilvl="2" w:tplc="04070005" w:tentative="1">
      <w:start w:val="1"/>
      <w:numFmt w:val="bullet"/>
      <w:lvlText w:val=""/>
      <w:lvlJc w:val="left"/>
      <w:pPr>
        <w:ind w:left="3218" w:hanging="360"/>
      </w:pPr>
      <w:rPr>
        <w:rFonts w:ascii="Wingdings" w:hAnsi="Wingdings" w:hint="default"/>
      </w:rPr>
    </w:lvl>
    <w:lvl w:ilvl="3" w:tplc="04070001" w:tentative="1">
      <w:start w:val="1"/>
      <w:numFmt w:val="bullet"/>
      <w:lvlText w:val=""/>
      <w:lvlJc w:val="left"/>
      <w:pPr>
        <w:ind w:left="3938" w:hanging="360"/>
      </w:pPr>
      <w:rPr>
        <w:rFonts w:ascii="Symbol" w:hAnsi="Symbol" w:hint="default"/>
      </w:rPr>
    </w:lvl>
    <w:lvl w:ilvl="4" w:tplc="04070003" w:tentative="1">
      <w:start w:val="1"/>
      <w:numFmt w:val="bullet"/>
      <w:lvlText w:val="o"/>
      <w:lvlJc w:val="left"/>
      <w:pPr>
        <w:ind w:left="4658" w:hanging="360"/>
      </w:pPr>
      <w:rPr>
        <w:rFonts w:ascii="Courier New" w:hAnsi="Courier New" w:cs="Courier New" w:hint="default"/>
      </w:rPr>
    </w:lvl>
    <w:lvl w:ilvl="5" w:tplc="04070005" w:tentative="1">
      <w:start w:val="1"/>
      <w:numFmt w:val="bullet"/>
      <w:lvlText w:val=""/>
      <w:lvlJc w:val="left"/>
      <w:pPr>
        <w:ind w:left="5378" w:hanging="360"/>
      </w:pPr>
      <w:rPr>
        <w:rFonts w:ascii="Wingdings" w:hAnsi="Wingdings" w:hint="default"/>
      </w:rPr>
    </w:lvl>
    <w:lvl w:ilvl="6" w:tplc="04070001" w:tentative="1">
      <w:start w:val="1"/>
      <w:numFmt w:val="bullet"/>
      <w:lvlText w:val=""/>
      <w:lvlJc w:val="left"/>
      <w:pPr>
        <w:ind w:left="6098" w:hanging="360"/>
      </w:pPr>
      <w:rPr>
        <w:rFonts w:ascii="Symbol" w:hAnsi="Symbol" w:hint="default"/>
      </w:rPr>
    </w:lvl>
    <w:lvl w:ilvl="7" w:tplc="04070003" w:tentative="1">
      <w:start w:val="1"/>
      <w:numFmt w:val="bullet"/>
      <w:lvlText w:val="o"/>
      <w:lvlJc w:val="left"/>
      <w:pPr>
        <w:ind w:left="6818" w:hanging="360"/>
      </w:pPr>
      <w:rPr>
        <w:rFonts w:ascii="Courier New" w:hAnsi="Courier New" w:cs="Courier New" w:hint="default"/>
      </w:rPr>
    </w:lvl>
    <w:lvl w:ilvl="8" w:tplc="04070005" w:tentative="1">
      <w:start w:val="1"/>
      <w:numFmt w:val="bullet"/>
      <w:lvlText w:val=""/>
      <w:lvlJc w:val="left"/>
      <w:pPr>
        <w:ind w:left="7538" w:hanging="360"/>
      </w:pPr>
      <w:rPr>
        <w:rFonts w:ascii="Wingdings" w:hAnsi="Wingdings" w:hint="default"/>
      </w:rPr>
    </w:lvl>
  </w:abstractNum>
  <w:abstractNum w:abstractNumId="2">
    <w:nsid w:val="17595F51"/>
    <w:multiLevelType w:val="hybridMultilevel"/>
    <w:tmpl w:val="7D049CEC"/>
    <w:lvl w:ilvl="0" w:tplc="BFE40A10">
      <w:start w:val="3"/>
      <w:numFmt w:val="decimal"/>
      <w:lvlText w:val="%1."/>
      <w:lvlJc w:val="left"/>
      <w:pPr>
        <w:ind w:left="2136" w:hanging="360"/>
      </w:pPr>
      <w:rPr>
        <w:rFonts w:hint="default"/>
      </w:rPr>
    </w:lvl>
    <w:lvl w:ilvl="1" w:tplc="04070019" w:tentative="1">
      <w:start w:val="1"/>
      <w:numFmt w:val="lowerLetter"/>
      <w:lvlText w:val="%2."/>
      <w:lvlJc w:val="left"/>
      <w:pPr>
        <w:ind w:left="2856" w:hanging="360"/>
      </w:pPr>
    </w:lvl>
    <w:lvl w:ilvl="2" w:tplc="0407001B" w:tentative="1">
      <w:start w:val="1"/>
      <w:numFmt w:val="lowerRoman"/>
      <w:lvlText w:val="%3."/>
      <w:lvlJc w:val="right"/>
      <w:pPr>
        <w:ind w:left="3576" w:hanging="180"/>
      </w:pPr>
    </w:lvl>
    <w:lvl w:ilvl="3" w:tplc="0407000F" w:tentative="1">
      <w:start w:val="1"/>
      <w:numFmt w:val="decimal"/>
      <w:lvlText w:val="%4."/>
      <w:lvlJc w:val="left"/>
      <w:pPr>
        <w:ind w:left="4296" w:hanging="360"/>
      </w:pPr>
    </w:lvl>
    <w:lvl w:ilvl="4" w:tplc="04070019" w:tentative="1">
      <w:start w:val="1"/>
      <w:numFmt w:val="lowerLetter"/>
      <w:lvlText w:val="%5."/>
      <w:lvlJc w:val="left"/>
      <w:pPr>
        <w:ind w:left="5016" w:hanging="360"/>
      </w:pPr>
    </w:lvl>
    <w:lvl w:ilvl="5" w:tplc="0407001B" w:tentative="1">
      <w:start w:val="1"/>
      <w:numFmt w:val="lowerRoman"/>
      <w:lvlText w:val="%6."/>
      <w:lvlJc w:val="right"/>
      <w:pPr>
        <w:ind w:left="5736" w:hanging="180"/>
      </w:pPr>
    </w:lvl>
    <w:lvl w:ilvl="6" w:tplc="0407000F" w:tentative="1">
      <w:start w:val="1"/>
      <w:numFmt w:val="decimal"/>
      <w:lvlText w:val="%7."/>
      <w:lvlJc w:val="left"/>
      <w:pPr>
        <w:ind w:left="6456" w:hanging="360"/>
      </w:pPr>
    </w:lvl>
    <w:lvl w:ilvl="7" w:tplc="04070019" w:tentative="1">
      <w:start w:val="1"/>
      <w:numFmt w:val="lowerLetter"/>
      <w:lvlText w:val="%8."/>
      <w:lvlJc w:val="left"/>
      <w:pPr>
        <w:ind w:left="7176" w:hanging="360"/>
      </w:pPr>
    </w:lvl>
    <w:lvl w:ilvl="8" w:tplc="0407001B" w:tentative="1">
      <w:start w:val="1"/>
      <w:numFmt w:val="lowerRoman"/>
      <w:lvlText w:val="%9."/>
      <w:lvlJc w:val="right"/>
      <w:pPr>
        <w:ind w:left="7896" w:hanging="180"/>
      </w:pPr>
    </w:lvl>
  </w:abstractNum>
  <w:abstractNum w:abstractNumId="3">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4">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5">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6">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7">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nsid w:val="4218676F"/>
    <w:multiLevelType w:val="hybridMultilevel"/>
    <w:tmpl w:val="11262280"/>
    <w:lvl w:ilvl="0" w:tplc="04070001">
      <w:start w:val="1"/>
      <w:numFmt w:val="bullet"/>
      <w:lvlText w:val=""/>
      <w:lvlJc w:val="left"/>
      <w:pPr>
        <w:ind w:left="2130" w:hanging="360"/>
      </w:pPr>
      <w:rPr>
        <w:rFonts w:ascii="Symbol" w:hAnsi="Symbol" w:hint="default"/>
      </w:rPr>
    </w:lvl>
    <w:lvl w:ilvl="1" w:tplc="04070003">
      <w:start w:val="1"/>
      <w:numFmt w:val="bullet"/>
      <w:lvlText w:val="o"/>
      <w:lvlJc w:val="left"/>
      <w:pPr>
        <w:ind w:left="2850" w:hanging="360"/>
      </w:pPr>
      <w:rPr>
        <w:rFonts w:ascii="Courier New" w:hAnsi="Courier New" w:cs="Courier New" w:hint="default"/>
      </w:rPr>
    </w:lvl>
    <w:lvl w:ilvl="2" w:tplc="04070005" w:tentative="1">
      <w:start w:val="1"/>
      <w:numFmt w:val="bullet"/>
      <w:lvlText w:val=""/>
      <w:lvlJc w:val="left"/>
      <w:pPr>
        <w:ind w:left="3570" w:hanging="360"/>
      </w:pPr>
      <w:rPr>
        <w:rFonts w:ascii="Wingdings" w:hAnsi="Wingdings" w:hint="default"/>
      </w:rPr>
    </w:lvl>
    <w:lvl w:ilvl="3" w:tplc="04070001" w:tentative="1">
      <w:start w:val="1"/>
      <w:numFmt w:val="bullet"/>
      <w:lvlText w:val=""/>
      <w:lvlJc w:val="left"/>
      <w:pPr>
        <w:ind w:left="4290" w:hanging="360"/>
      </w:pPr>
      <w:rPr>
        <w:rFonts w:ascii="Symbol" w:hAnsi="Symbol" w:hint="default"/>
      </w:rPr>
    </w:lvl>
    <w:lvl w:ilvl="4" w:tplc="04070003" w:tentative="1">
      <w:start w:val="1"/>
      <w:numFmt w:val="bullet"/>
      <w:lvlText w:val="o"/>
      <w:lvlJc w:val="left"/>
      <w:pPr>
        <w:ind w:left="5010" w:hanging="360"/>
      </w:pPr>
      <w:rPr>
        <w:rFonts w:ascii="Courier New" w:hAnsi="Courier New" w:cs="Courier New" w:hint="default"/>
      </w:rPr>
    </w:lvl>
    <w:lvl w:ilvl="5" w:tplc="04070005" w:tentative="1">
      <w:start w:val="1"/>
      <w:numFmt w:val="bullet"/>
      <w:lvlText w:val=""/>
      <w:lvlJc w:val="left"/>
      <w:pPr>
        <w:ind w:left="5730" w:hanging="360"/>
      </w:pPr>
      <w:rPr>
        <w:rFonts w:ascii="Wingdings" w:hAnsi="Wingdings" w:hint="default"/>
      </w:rPr>
    </w:lvl>
    <w:lvl w:ilvl="6" w:tplc="04070001" w:tentative="1">
      <w:start w:val="1"/>
      <w:numFmt w:val="bullet"/>
      <w:lvlText w:val=""/>
      <w:lvlJc w:val="left"/>
      <w:pPr>
        <w:ind w:left="6450" w:hanging="360"/>
      </w:pPr>
      <w:rPr>
        <w:rFonts w:ascii="Symbol" w:hAnsi="Symbol" w:hint="default"/>
      </w:rPr>
    </w:lvl>
    <w:lvl w:ilvl="7" w:tplc="04070003" w:tentative="1">
      <w:start w:val="1"/>
      <w:numFmt w:val="bullet"/>
      <w:lvlText w:val="o"/>
      <w:lvlJc w:val="left"/>
      <w:pPr>
        <w:ind w:left="7170" w:hanging="360"/>
      </w:pPr>
      <w:rPr>
        <w:rFonts w:ascii="Courier New" w:hAnsi="Courier New" w:cs="Courier New" w:hint="default"/>
      </w:rPr>
    </w:lvl>
    <w:lvl w:ilvl="8" w:tplc="04070005" w:tentative="1">
      <w:start w:val="1"/>
      <w:numFmt w:val="bullet"/>
      <w:lvlText w:val=""/>
      <w:lvlJc w:val="left"/>
      <w:pPr>
        <w:ind w:left="7890" w:hanging="360"/>
      </w:pPr>
      <w:rPr>
        <w:rFonts w:ascii="Wingdings" w:hAnsi="Wingdings" w:hint="default"/>
      </w:rPr>
    </w:lvl>
  </w:abstractNum>
  <w:abstractNum w:abstractNumId="9">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4">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5">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6">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num w:numId="1">
    <w:abstractNumId w:val="0"/>
  </w:num>
  <w:num w:numId="2">
    <w:abstractNumId w:val="16"/>
  </w:num>
  <w:num w:numId="3">
    <w:abstractNumId w:val="10"/>
  </w:num>
  <w:num w:numId="4">
    <w:abstractNumId w:val="5"/>
  </w:num>
  <w:num w:numId="5">
    <w:abstractNumId w:val="12"/>
  </w:num>
  <w:num w:numId="6">
    <w:abstractNumId w:val="15"/>
  </w:num>
  <w:num w:numId="7">
    <w:abstractNumId w:val="14"/>
  </w:num>
  <w:num w:numId="8">
    <w:abstractNumId w:val="11"/>
  </w:num>
  <w:num w:numId="9">
    <w:abstractNumId w:val="7"/>
  </w:num>
  <w:num w:numId="10">
    <w:abstractNumId w:val="13"/>
  </w:num>
  <w:num w:numId="11">
    <w:abstractNumId w:val="9"/>
  </w:num>
  <w:num w:numId="12">
    <w:abstractNumId w:val="6"/>
  </w:num>
  <w:num w:numId="13">
    <w:abstractNumId w:val="4"/>
  </w:num>
  <w:num w:numId="14">
    <w:abstractNumId w:val="3"/>
  </w:num>
  <w:num w:numId="15">
    <w:abstractNumId w:val="1"/>
  </w:num>
  <w:num w:numId="16">
    <w:abstractNumId w:val="2"/>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1E4"/>
    <w:rsid w:val="00004732"/>
    <w:rsid w:val="00012B27"/>
    <w:rsid w:val="00012F0A"/>
    <w:rsid w:val="00017532"/>
    <w:rsid w:val="00023882"/>
    <w:rsid w:val="00023EF9"/>
    <w:rsid w:val="000260D7"/>
    <w:rsid w:val="0003043B"/>
    <w:rsid w:val="000304C4"/>
    <w:rsid w:val="00040CE8"/>
    <w:rsid w:val="00043B4A"/>
    <w:rsid w:val="0004768D"/>
    <w:rsid w:val="00051CF7"/>
    <w:rsid w:val="000522FE"/>
    <w:rsid w:val="00052E25"/>
    <w:rsid w:val="00061D65"/>
    <w:rsid w:val="00066101"/>
    <w:rsid w:val="00077BD7"/>
    <w:rsid w:val="0008005A"/>
    <w:rsid w:val="000808C8"/>
    <w:rsid w:val="000860A5"/>
    <w:rsid w:val="000923A7"/>
    <w:rsid w:val="000A30B2"/>
    <w:rsid w:val="000A4ADB"/>
    <w:rsid w:val="000A4DC0"/>
    <w:rsid w:val="000A554D"/>
    <w:rsid w:val="000B1BAE"/>
    <w:rsid w:val="000B3C1A"/>
    <w:rsid w:val="000B755B"/>
    <w:rsid w:val="000C19DD"/>
    <w:rsid w:val="000C1B1C"/>
    <w:rsid w:val="000C1EF8"/>
    <w:rsid w:val="000C49C5"/>
    <w:rsid w:val="000D40F4"/>
    <w:rsid w:val="000D5F58"/>
    <w:rsid w:val="000D7C9B"/>
    <w:rsid w:val="000E0F42"/>
    <w:rsid w:val="000E54EE"/>
    <w:rsid w:val="000F0E35"/>
    <w:rsid w:val="000F11B1"/>
    <w:rsid w:val="000F63D0"/>
    <w:rsid w:val="0010276F"/>
    <w:rsid w:val="00102FA9"/>
    <w:rsid w:val="00103107"/>
    <w:rsid w:val="00106115"/>
    <w:rsid w:val="0010674A"/>
    <w:rsid w:val="0010712F"/>
    <w:rsid w:val="0011339C"/>
    <w:rsid w:val="00117DCF"/>
    <w:rsid w:val="00126BC0"/>
    <w:rsid w:val="00135ADF"/>
    <w:rsid w:val="0013702F"/>
    <w:rsid w:val="00156F88"/>
    <w:rsid w:val="00160621"/>
    <w:rsid w:val="00164C4F"/>
    <w:rsid w:val="00164E20"/>
    <w:rsid w:val="0017091A"/>
    <w:rsid w:val="00181D4E"/>
    <w:rsid w:val="0018454B"/>
    <w:rsid w:val="00187E67"/>
    <w:rsid w:val="001A32F4"/>
    <w:rsid w:val="001B3F17"/>
    <w:rsid w:val="001C0B1D"/>
    <w:rsid w:val="001C2834"/>
    <w:rsid w:val="001C37B3"/>
    <w:rsid w:val="001C4837"/>
    <w:rsid w:val="001C492D"/>
    <w:rsid w:val="001C6E96"/>
    <w:rsid w:val="001C77BF"/>
    <w:rsid w:val="001E21F8"/>
    <w:rsid w:val="001E3D2A"/>
    <w:rsid w:val="001F04AD"/>
    <w:rsid w:val="001F312F"/>
    <w:rsid w:val="001F5D3B"/>
    <w:rsid w:val="00201EA7"/>
    <w:rsid w:val="0020218E"/>
    <w:rsid w:val="00202A5A"/>
    <w:rsid w:val="00206AE9"/>
    <w:rsid w:val="00220CD6"/>
    <w:rsid w:val="002214FE"/>
    <w:rsid w:val="002249DB"/>
    <w:rsid w:val="00231B83"/>
    <w:rsid w:val="00237348"/>
    <w:rsid w:val="00242A53"/>
    <w:rsid w:val="00252A66"/>
    <w:rsid w:val="002540C8"/>
    <w:rsid w:val="002549C2"/>
    <w:rsid w:val="002571F5"/>
    <w:rsid w:val="00262CC5"/>
    <w:rsid w:val="0026307B"/>
    <w:rsid w:val="00263497"/>
    <w:rsid w:val="00266EAF"/>
    <w:rsid w:val="002679DE"/>
    <w:rsid w:val="00270FFB"/>
    <w:rsid w:val="002732E4"/>
    <w:rsid w:val="00276F1C"/>
    <w:rsid w:val="00283C8E"/>
    <w:rsid w:val="00287449"/>
    <w:rsid w:val="00297385"/>
    <w:rsid w:val="002A5622"/>
    <w:rsid w:val="002B219D"/>
    <w:rsid w:val="002B2C1B"/>
    <w:rsid w:val="002B2C8F"/>
    <w:rsid w:val="002B2E39"/>
    <w:rsid w:val="002C1CD3"/>
    <w:rsid w:val="002C2FFF"/>
    <w:rsid w:val="002C4004"/>
    <w:rsid w:val="002D135B"/>
    <w:rsid w:val="002D2A8D"/>
    <w:rsid w:val="002D3A6E"/>
    <w:rsid w:val="002D6D05"/>
    <w:rsid w:val="002E0941"/>
    <w:rsid w:val="002E15F7"/>
    <w:rsid w:val="002E1FE3"/>
    <w:rsid w:val="002E6553"/>
    <w:rsid w:val="002F06BD"/>
    <w:rsid w:val="00305F7D"/>
    <w:rsid w:val="003108C1"/>
    <w:rsid w:val="00314CE2"/>
    <w:rsid w:val="003179D7"/>
    <w:rsid w:val="003346B7"/>
    <w:rsid w:val="00337E08"/>
    <w:rsid w:val="0034308D"/>
    <w:rsid w:val="003458BA"/>
    <w:rsid w:val="003467A4"/>
    <w:rsid w:val="00364697"/>
    <w:rsid w:val="00373EBC"/>
    <w:rsid w:val="003752CF"/>
    <w:rsid w:val="00375454"/>
    <w:rsid w:val="00383F3A"/>
    <w:rsid w:val="00385406"/>
    <w:rsid w:val="00394518"/>
    <w:rsid w:val="00394ABA"/>
    <w:rsid w:val="003A0557"/>
    <w:rsid w:val="003A42A4"/>
    <w:rsid w:val="003A554C"/>
    <w:rsid w:val="003B2FF1"/>
    <w:rsid w:val="003B4699"/>
    <w:rsid w:val="003C3D2C"/>
    <w:rsid w:val="003C64E6"/>
    <w:rsid w:val="003C6C8A"/>
    <w:rsid w:val="003C6E74"/>
    <w:rsid w:val="003D018B"/>
    <w:rsid w:val="003D034D"/>
    <w:rsid w:val="003D20CE"/>
    <w:rsid w:val="003D6E97"/>
    <w:rsid w:val="003E1197"/>
    <w:rsid w:val="003E260C"/>
    <w:rsid w:val="003E5199"/>
    <w:rsid w:val="003F05CE"/>
    <w:rsid w:val="003F43AD"/>
    <w:rsid w:val="003F740D"/>
    <w:rsid w:val="003F7BE4"/>
    <w:rsid w:val="00403F1C"/>
    <w:rsid w:val="004072C4"/>
    <w:rsid w:val="00412305"/>
    <w:rsid w:val="00414B39"/>
    <w:rsid w:val="0042275E"/>
    <w:rsid w:val="00422BC2"/>
    <w:rsid w:val="00423290"/>
    <w:rsid w:val="004242F0"/>
    <w:rsid w:val="004274EE"/>
    <w:rsid w:val="00427762"/>
    <w:rsid w:val="00434827"/>
    <w:rsid w:val="004552EC"/>
    <w:rsid w:val="00456E47"/>
    <w:rsid w:val="00464765"/>
    <w:rsid w:val="004647EB"/>
    <w:rsid w:val="00470E4B"/>
    <w:rsid w:val="00471200"/>
    <w:rsid w:val="0047235D"/>
    <w:rsid w:val="00475E1E"/>
    <w:rsid w:val="00481C40"/>
    <w:rsid w:val="0049282F"/>
    <w:rsid w:val="00497C98"/>
    <w:rsid w:val="004A4B36"/>
    <w:rsid w:val="004B10CE"/>
    <w:rsid w:val="004B530A"/>
    <w:rsid w:val="004C0665"/>
    <w:rsid w:val="004C56C3"/>
    <w:rsid w:val="004D482F"/>
    <w:rsid w:val="004D5FA2"/>
    <w:rsid w:val="004D7A8D"/>
    <w:rsid w:val="004E4B12"/>
    <w:rsid w:val="004F18B5"/>
    <w:rsid w:val="004F299D"/>
    <w:rsid w:val="004F7CEE"/>
    <w:rsid w:val="005011C3"/>
    <w:rsid w:val="00502E10"/>
    <w:rsid w:val="00505B5B"/>
    <w:rsid w:val="005075E0"/>
    <w:rsid w:val="005079AD"/>
    <w:rsid w:val="00511035"/>
    <w:rsid w:val="00517FFD"/>
    <w:rsid w:val="005318AA"/>
    <w:rsid w:val="00535FFA"/>
    <w:rsid w:val="005403BD"/>
    <w:rsid w:val="00550F82"/>
    <w:rsid w:val="0055308E"/>
    <w:rsid w:val="0055441C"/>
    <w:rsid w:val="0056480B"/>
    <w:rsid w:val="005738E1"/>
    <w:rsid w:val="00576DEC"/>
    <w:rsid w:val="005800D4"/>
    <w:rsid w:val="0058124E"/>
    <w:rsid w:val="0058126A"/>
    <w:rsid w:val="005824EA"/>
    <w:rsid w:val="00591171"/>
    <w:rsid w:val="005917F9"/>
    <w:rsid w:val="0059309D"/>
    <w:rsid w:val="005A1B80"/>
    <w:rsid w:val="005A363A"/>
    <w:rsid w:val="005B634F"/>
    <w:rsid w:val="005C54F7"/>
    <w:rsid w:val="005D4406"/>
    <w:rsid w:val="005D6B18"/>
    <w:rsid w:val="005D79A0"/>
    <w:rsid w:val="005E326C"/>
    <w:rsid w:val="005F0E15"/>
    <w:rsid w:val="005F409C"/>
    <w:rsid w:val="00601E86"/>
    <w:rsid w:val="00602E45"/>
    <w:rsid w:val="00614407"/>
    <w:rsid w:val="006158F0"/>
    <w:rsid w:val="006245DE"/>
    <w:rsid w:val="0062464E"/>
    <w:rsid w:val="0062538B"/>
    <w:rsid w:val="00634724"/>
    <w:rsid w:val="006348E0"/>
    <w:rsid w:val="00641F88"/>
    <w:rsid w:val="00642A06"/>
    <w:rsid w:val="00643039"/>
    <w:rsid w:val="00665C4F"/>
    <w:rsid w:val="006749D7"/>
    <w:rsid w:val="006C0C9E"/>
    <w:rsid w:val="006C2367"/>
    <w:rsid w:val="006C659A"/>
    <w:rsid w:val="006D7C8B"/>
    <w:rsid w:val="006D7F58"/>
    <w:rsid w:val="006E4A45"/>
    <w:rsid w:val="006E6157"/>
    <w:rsid w:val="006F2B96"/>
    <w:rsid w:val="0070032F"/>
    <w:rsid w:val="007059DB"/>
    <w:rsid w:val="00705CC7"/>
    <w:rsid w:val="007119D2"/>
    <w:rsid w:val="00714A47"/>
    <w:rsid w:val="00717E39"/>
    <w:rsid w:val="00724482"/>
    <w:rsid w:val="00726B3F"/>
    <w:rsid w:val="007279DB"/>
    <w:rsid w:val="00734A74"/>
    <w:rsid w:val="00735A3A"/>
    <w:rsid w:val="00737ED1"/>
    <w:rsid w:val="007418F4"/>
    <w:rsid w:val="007441D1"/>
    <w:rsid w:val="0074662F"/>
    <w:rsid w:val="00752225"/>
    <w:rsid w:val="007553BD"/>
    <w:rsid w:val="00755F25"/>
    <w:rsid w:val="00756367"/>
    <w:rsid w:val="007576D4"/>
    <w:rsid w:val="00757E9D"/>
    <w:rsid w:val="007601FE"/>
    <w:rsid w:val="00764430"/>
    <w:rsid w:val="00766933"/>
    <w:rsid w:val="007742BC"/>
    <w:rsid w:val="00776BF4"/>
    <w:rsid w:val="00780647"/>
    <w:rsid w:val="00786256"/>
    <w:rsid w:val="00792E59"/>
    <w:rsid w:val="00795BFC"/>
    <w:rsid w:val="00797603"/>
    <w:rsid w:val="00797F01"/>
    <w:rsid w:val="007A3F03"/>
    <w:rsid w:val="007B412F"/>
    <w:rsid w:val="007C01C8"/>
    <w:rsid w:val="007C38B3"/>
    <w:rsid w:val="007D5A29"/>
    <w:rsid w:val="007E06E4"/>
    <w:rsid w:val="007E0F7F"/>
    <w:rsid w:val="007E2588"/>
    <w:rsid w:val="007E41BF"/>
    <w:rsid w:val="007E760F"/>
    <w:rsid w:val="007E7DC7"/>
    <w:rsid w:val="007F3595"/>
    <w:rsid w:val="007F461C"/>
    <w:rsid w:val="007F4C8B"/>
    <w:rsid w:val="008072F7"/>
    <w:rsid w:val="00810541"/>
    <w:rsid w:val="00813B00"/>
    <w:rsid w:val="00820629"/>
    <w:rsid w:val="0082298F"/>
    <w:rsid w:val="008234AD"/>
    <w:rsid w:val="00824C70"/>
    <w:rsid w:val="008354E6"/>
    <w:rsid w:val="00841E69"/>
    <w:rsid w:val="008507CF"/>
    <w:rsid w:val="00851AA6"/>
    <w:rsid w:val="00853351"/>
    <w:rsid w:val="008717BE"/>
    <w:rsid w:val="00872BEE"/>
    <w:rsid w:val="00874053"/>
    <w:rsid w:val="00881629"/>
    <w:rsid w:val="00884614"/>
    <w:rsid w:val="00886867"/>
    <w:rsid w:val="0088727A"/>
    <w:rsid w:val="0088750F"/>
    <w:rsid w:val="0088764A"/>
    <w:rsid w:val="00891E8D"/>
    <w:rsid w:val="008973E3"/>
    <w:rsid w:val="008A2726"/>
    <w:rsid w:val="008A3535"/>
    <w:rsid w:val="008A38D6"/>
    <w:rsid w:val="008A4DEF"/>
    <w:rsid w:val="008B29C5"/>
    <w:rsid w:val="008B3481"/>
    <w:rsid w:val="008B4FAB"/>
    <w:rsid w:val="008C149F"/>
    <w:rsid w:val="008C2F0E"/>
    <w:rsid w:val="008C561F"/>
    <w:rsid w:val="008C62B6"/>
    <w:rsid w:val="008C671B"/>
    <w:rsid w:val="008D19DD"/>
    <w:rsid w:val="008D3A88"/>
    <w:rsid w:val="008D44B3"/>
    <w:rsid w:val="008E1132"/>
    <w:rsid w:val="008F258F"/>
    <w:rsid w:val="00906562"/>
    <w:rsid w:val="00912D75"/>
    <w:rsid w:val="009162EA"/>
    <w:rsid w:val="00920CE2"/>
    <w:rsid w:val="0094307D"/>
    <w:rsid w:val="0094518D"/>
    <w:rsid w:val="0094620B"/>
    <w:rsid w:val="0095058F"/>
    <w:rsid w:val="00954C3B"/>
    <w:rsid w:val="00963926"/>
    <w:rsid w:val="00963A35"/>
    <w:rsid w:val="00963E1F"/>
    <w:rsid w:val="00966CAE"/>
    <w:rsid w:val="0099200E"/>
    <w:rsid w:val="00993F82"/>
    <w:rsid w:val="00995A47"/>
    <w:rsid w:val="009A6014"/>
    <w:rsid w:val="009B25A1"/>
    <w:rsid w:val="009B31E4"/>
    <w:rsid w:val="009B5CF0"/>
    <w:rsid w:val="009B6533"/>
    <w:rsid w:val="009B6FCA"/>
    <w:rsid w:val="009C36CE"/>
    <w:rsid w:val="009C3F3E"/>
    <w:rsid w:val="009D40CA"/>
    <w:rsid w:val="009E12A2"/>
    <w:rsid w:val="009E5BB7"/>
    <w:rsid w:val="009E7AB5"/>
    <w:rsid w:val="009F16C5"/>
    <w:rsid w:val="009F18A3"/>
    <w:rsid w:val="009F2061"/>
    <w:rsid w:val="009F5309"/>
    <w:rsid w:val="009F5D96"/>
    <w:rsid w:val="00A10334"/>
    <w:rsid w:val="00A21BEC"/>
    <w:rsid w:val="00A26C2C"/>
    <w:rsid w:val="00A26EC7"/>
    <w:rsid w:val="00A359A8"/>
    <w:rsid w:val="00A36474"/>
    <w:rsid w:val="00A41749"/>
    <w:rsid w:val="00A41A4E"/>
    <w:rsid w:val="00A45DED"/>
    <w:rsid w:val="00A52BAB"/>
    <w:rsid w:val="00A55A01"/>
    <w:rsid w:val="00A576B5"/>
    <w:rsid w:val="00A57C82"/>
    <w:rsid w:val="00A608C3"/>
    <w:rsid w:val="00A64326"/>
    <w:rsid w:val="00A673DE"/>
    <w:rsid w:val="00A706BA"/>
    <w:rsid w:val="00A805C8"/>
    <w:rsid w:val="00A85A68"/>
    <w:rsid w:val="00A91B79"/>
    <w:rsid w:val="00A965B7"/>
    <w:rsid w:val="00AA3737"/>
    <w:rsid w:val="00AA59AB"/>
    <w:rsid w:val="00AB67DA"/>
    <w:rsid w:val="00AC237D"/>
    <w:rsid w:val="00AC2A91"/>
    <w:rsid w:val="00AC6CC7"/>
    <w:rsid w:val="00AD477A"/>
    <w:rsid w:val="00AD7DCA"/>
    <w:rsid w:val="00AE0001"/>
    <w:rsid w:val="00AE3081"/>
    <w:rsid w:val="00AE4A63"/>
    <w:rsid w:val="00AF0A6F"/>
    <w:rsid w:val="00AF56F2"/>
    <w:rsid w:val="00AF6725"/>
    <w:rsid w:val="00AF68DE"/>
    <w:rsid w:val="00AF6972"/>
    <w:rsid w:val="00B0180C"/>
    <w:rsid w:val="00B040E8"/>
    <w:rsid w:val="00B0418A"/>
    <w:rsid w:val="00B1111E"/>
    <w:rsid w:val="00B12AAB"/>
    <w:rsid w:val="00B12EDC"/>
    <w:rsid w:val="00B20A41"/>
    <w:rsid w:val="00B27348"/>
    <w:rsid w:val="00B3134F"/>
    <w:rsid w:val="00B328AC"/>
    <w:rsid w:val="00B3376C"/>
    <w:rsid w:val="00B341AC"/>
    <w:rsid w:val="00B4535A"/>
    <w:rsid w:val="00B47965"/>
    <w:rsid w:val="00B53D9E"/>
    <w:rsid w:val="00B54801"/>
    <w:rsid w:val="00B571D7"/>
    <w:rsid w:val="00B65E1B"/>
    <w:rsid w:val="00B87CC6"/>
    <w:rsid w:val="00BA23E9"/>
    <w:rsid w:val="00BA5109"/>
    <w:rsid w:val="00BA679B"/>
    <w:rsid w:val="00BA6DB0"/>
    <w:rsid w:val="00BB67F3"/>
    <w:rsid w:val="00BB6AFE"/>
    <w:rsid w:val="00BD36F4"/>
    <w:rsid w:val="00BD51FA"/>
    <w:rsid w:val="00BD5742"/>
    <w:rsid w:val="00BD577E"/>
    <w:rsid w:val="00BE54A2"/>
    <w:rsid w:val="00BF184E"/>
    <w:rsid w:val="00BF2C3C"/>
    <w:rsid w:val="00BF3CC6"/>
    <w:rsid w:val="00BF58B6"/>
    <w:rsid w:val="00BF7341"/>
    <w:rsid w:val="00C11B3A"/>
    <w:rsid w:val="00C12851"/>
    <w:rsid w:val="00C15D03"/>
    <w:rsid w:val="00C16013"/>
    <w:rsid w:val="00C223D4"/>
    <w:rsid w:val="00C2498F"/>
    <w:rsid w:val="00C2788B"/>
    <w:rsid w:val="00C43650"/>
    <w:rsid w:val="00C4371A"/>
    <w:rsid w:val="00C47B25"/>
    <w:rsid w:val="00C55A09"/>
    <w:rsid w:val="00C57BB8"/>
    <w:rsid w:val="00C678B4"/>
    <w:rsid w:val="00C77B40"/>
    <w:rsid w:val="00C8100A"/>
    <w:rsid w:val="00C94848"/>
    <w:rsid w:val="00CA012D"/>
    <w:rsid w:val="00CA76E7"/>
    <w:rsid w:val="00CB3502"/>
    <w:rsid w:val="00CB3557"/>
    <w:rsid w:val="00CB5C39"/>
    <w:rsid w:val="00CC0357"/>
    <w:rsid w:val="00CC5AF7"/>
    <w:rsid w:val="00CD48C4"/>
    <w:rsid w:val="00CD71DD"/>
    <w:rsid w:val="00CE4B15"/>
    <w:rsid w:val="00CF4158"/>
    <w:rsid w:val="00D126C7"/>
    <w:rsid w:val="00D15EA4"/>
    <w:rsid w:val="00D25619"/>
    <w:rsid w:val="00D323AF"/>
    <w:rsid w:val="00D32D13"/>
    <w:rsid w:val="00D43260"/>
    <w:rsid w:val="00D45F6A"/>
    <w:rsid w:val="00D47049"/>
    <w:rsid w:val="00D50EDC"/>
    <w:rsid w:val="00D57260"/>
    <w:rsid w:val="00D5782A"/>
    <w:rsid w:val="00D80C09"/>
    <w:rsid w:val="00D91194"/>
    <w:rsid w:val="00D91C58"/>
    <w:rsid w:val="00D95EE8"/>
    <w:rsid w:val="00DA2A5D"/>
    <w:rsid w:val="00DA4B7B"/>
    <w:rsid w:val="00DA7D74"/>
    <w:rsid w:val="00DB27B7"/>
    <w:rsid w:val="00DB4A19"/>
    <w:rsid w:val="00DC338B"/>
    <w:rsid w:val="00DC5117"/>
    <w:rsid w:val="00DC7666"/>
    <w:rsid w:val="00DD4D5C"/>
    <w:rsid w:val="00DD7783"/>
    <w:rsid w:val="00DE08F2"/>
    <w:rsid w:val="00DE264F"/>
    <w:rsid w:val="00DF55CB"/>
    <w:rsid w:val="00E01693"/>
    <w:rsid w:val="00E04CF3"/>
    <w:rsid w:val="00E0611C"/>
    <w:rsid w:val="00E16895"/>
    <w:rsid w:val="00E16B0A"/>
    <w:rsid w:val="00E21C0E"/>
    <w:rsid w:val="00E22909"/>
    <w:rsid w:val="00E23192"/>
    <w:rsid w:val="00E272DD"/>
    <w:rsid w:val="00E27935"/>
    <w:rsid w:val="00E33749"/>
    <w:rsid w:val="00E350B1"/>
    <w:rsid w:val="00E43127"/>
    <w:rsid w:val="00E47E35"/>
    <w:rsid w:val="00E5134F"/>
    <w:rsid w:val="00E51DDE"/>
    <w:rsid w:val="00E7626F"/>
    <w:rsid w:val="00E86546"/>
    <w:rsid w:val="00E92B1B"/>
    <w:rsid w:val="00EA203B"/>
    <w:rsid w:val="00EA38FE"/>
    <w:rsid w:val="00EA4F69"/>
    <w:rsid w:val="00EB4AF2"/>
    <w:rsid w:val="00EB5999"/>
    <w:rsid w:val="00EB5BCF"/>
    <w:rsid w:val="00EB6C75"/>
    <w:rsid w:val="00EB7F60"/>
    <w:rsid w:val="00EC4AA1"/>
    <w:rsid w:val="00EC5E61"/>
    <w:rsid w:val="00EC69DC"/>
    <w:rsid w:val="00EC6B73"/>
    <w:rsid w:val="00ED5218"/>
    <w:rsid w:val="00EE11A4"/>
    <w:rsid w:val="00EE7B9C"/>
    <w:rsid w:val="00EF15EA"/>
    <w:rsid w:val="00EF5C40"/>
    <w:rsid w:val="00EF6B60"/>
    <w:rsid w:val="00F00C75"/>
    <w:rsid w:val="00F00D5E"/>
    <w:rsid w:val="00F036B8"/>
    <w:rsid w:val="00F253CB"/>
    <w:rsid w:val="00F40607"/>
    <w:rsid w:val="00F45AC6"/>
    <w:rsid w:val="00F50F15"/>
    <w:rsid w:val="00F51CC4"/>
    <w:rsid w:val="00F533C6"/>
    <w:rsid w:val="00F56DE1"/>
    <w:rsid w:val="00F57554"/>
    <w:rsid w:val="00F57AD5"/>
    <w:rsid w:val="00F65323"/>
    <w:rsid w:val="00F663AC"/>
    <w:rsid w:val="00F76261"/>
    <w:rsid w:val="00F7694A"/>
    <w:rsid w:val="00F77BDB"/>
    <w:rsid w:val="00F81B74"/>
    <w:rsid w:val="00F94B8A"/>
    <w:rsid w:val="00F97310"/>
    <w:rsid w:val="00FA06CC"/>
    <w:rsid w:val="00FA286E"/>
    <w:rsid w:val="00FB105B"/>
    <w:rsid w:val="00FB19FA"/>
    <w:rsid w:val="00FC76CC"/>
    <w:rsid w:val="00FD1CFF"/>
    <w:rsid w:val="00FD55A2"/>
    <w:rsid w:val="00FD7E6C"/>
    <w:rsid w:val="00FE312F"/>
    <w:rsid w:val="00FF03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52DBA2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paragraph" w:customStyle="1" w:styleId="bodytext">
    <w:name w:val="bodytext"/>
    <w:basedOn w:val="Standard"/>
    <w:rsid w:val="002F06BD"/>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paragraph" w:customStyle="1" w:styleId="bodytext">
    <w:name w:val="bodytext"/>
    <w:basedOn w:val="Standard"/>
    <w:rsid w:val="002F06B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710487-8F75-4E0F-A399-BDBC86B605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450</Words>
  <Characters>2840</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3284</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Reichle, Diana</cp:lastModifiedBy>
  <cp:revision>2</cp:revision>
  <cp:lastPrinted>2017-09-20T08:46:00Z</cp:lastPrinted>
  <dcterms:created xsi:type="dcterms:W3CDTF">2017-10-24T08:59:00Z</dcterms:created>
  <dcterms:modified xsi:type="dcterms:W3CDTF">2017-10-24T08:59:00Z</dcterms:modified>
</cp:coreProperties>
</file>