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202CC8" w:rsidRDefault="009B6FCA" w:rsidP="002D135B">
      <w:pPr>
        <w:ind w:left="1416"/>
        <w:rPr>
          <w:rFonts w:ascii="Arial" w:hAnsi="Arial" w:cs="Arial"/>
          <w:sz w:val="22"/>
        </w:rPr>
      </w:pPr>
    </w:p>
    <w:p w14:paraId="3B182C11" w14:textId="77777777" w:rsidR="007F3595" w:rsidRPr="00202CC8" w:rsidRDefault="007F3595" w:rsidP="002D135B">
      <w:pPr>
        <w:ind w:left="1416"/>
        <w:rPr>
          <w:rFonts w:ascii="Arial" w:hAnsi="Arial" w:cs="Arial"/>
          <w:sz w:val="22"/>
        </w:rPr>
      </w:pPr>
    </w:p>
    <w:p w14:paraId="295F4E9C" w14:textId="77777777" w:rsidR="007F3595" w:rsidRPr="00202CC8" w:rsidRDefault="007F3595" w:rsidP="002D135B">
      <w:pPr>
        <w:ind w:left="1416"/>
        <w:rPr>
          <w:rFonts w:ascii="Arial" w:hAnsi="Arial" w:cs="Arial"/>
          <w:sz w:val="22"/>
        </w:rPr>
      </w:pPr>
    </w:p>
    <w:p w14:paraId="4857869F" w14:textId="77777777" w:rsidR="007F3595" w:rsidRPr="00202CC8" w:rsidRDefault="007F3595" w:rsidP="002D135B">
      <w:pPr>
        <w:ind w:left="1416"/>
        <w:rPr>
          <w:rFonts w:ascii="Arial" w:hAnsi="Arial" w:cs="Arial"/>
          <w:sz w:val="22"/>
        </w:rPr>
      </w:pPr>
    </w:p>
    <w:p w14:paraId="60D45455" w14:textId="77777777" w:rsidR="007F3595" w:rsidRPr="00202CC8" w:rsidRDefault="007F3595" w:rsidP="002D135B">
      <w:pPr>
        <w:ind w:left="1416"/>
        <w:rPr>
          <w:rFonts w:ascii="Arial" w:hAnsi="Arial" w:cs="Arial"/>
          <w:sz w:val="22"/>
        </w:rPr>
      </w:pPr>
    </w:p>
    <w:p w14:paraId="4CB42129" w14:textId="77777777" w:rsidR="007F3595" w:rsidRPr="00202CC8" w:rsidRDefault="007F3595" w:rsidP="002D135B">
      <w:pPr>
        <w:ind w:left="1416"/>
        <w:rPr>
          <w:rFonts w:ascii="Arial" w:hAnsi="Arial" w:cs="Arial"/>
          <w:sz w:val="22"/>
        </w:rPr>
      </w:pPr>
    </w:p>
    <w:p w14:paraId="35690B65" w14:textId="77777777" w:rsidR="009B6FCA" w:rsidRPr="00202CC8" w:rsidRDefault="009B6FCA" w:rsidP="002D135B">
      <w:pPr>
        <w:ind w:left="1416"/>
        <w:rPr>
          <w:rFonts w:ascii="Arial" w:hAnsi="Arial" w:cs="Arial"/>
          <w:sz w:val="22"/>
        </w:rPr>
      </w:pPr>
    </w:p>
    <w:p w14:paraId="19E6F1F1" w14:textId="77777777" w:rsidR="00E33749" w:rsidRPr="00202CC8" w:rsidRDefault="00E33749" w:rsidP="002C2FFF">
      <w:pPr>
        <w:ind w:left="1416"/>
        <w:rPr>
          <w:rFonts w:ascii="Arial" w:hAnsi="Arial" w:cs="Arial"/>
          <w:sz w:val="22"/>
        </w:rPr>
      </w:pPr>
    </w:p>
    <w:p w14:paraId="647E5533" w14:textId="77777777" w:rsidR="00DF3BED" w:rsidRPr="00202CC8" w:rsidRDefault="00DF3BED" w:rsidP="002C2FFF">
      <w:pPr>
        <w:ind w:left="1416"/>
        <w:rPr>
          <w:rFonts w:ascii="Arial" w:hAnsi="Arial" w:cs="Arial"/>
          <w:sz w:val="22"/>
        </w:rPr>
      </w:pPr>
    </w:p>
    <w:p w14:paraId="5D976BBA" w14:textId="77777777" w:rsidR="00DF3BED" w:rsidRPr="00202CC8" w:rsidRDefault="00DF3BED" w:rsidP="002C2FFF">
      <w:pPr>
        <w:ind w:left="1416"/>
        <w:rPr>
          <w:rFonts w:ascii="Arial" w:hAnsi="Arial" w:cs="Arial"/>
          <w:sz w:val="22"/>
        </w:rPr>
      </w:pPr>
    </w:p>
    <w:p w14:paraId="4BDC72A2" w14:textId="77777777" w:rsidR="005403BD" w:rsidRPr="00202CC8" w:rsidRDefault="005403BD" w:rsidP="002C2FFF">
      <w:pPr>
        <w:ind w:left="1416"/>
        <w:rPr>
          <w:rFonts w:ascii="Arial" w:hAnsi="Arial" w:cs="Arial"/>
          <w:sz w:val="22"/>
        </w:rPr>
      </w:pPr>
    </w:p>
    <w:p w14:paraId="632680A6" w14:textId="1DB0366D" w:rsidR="002B2C8F" w:rsidRPr="00202CC8" w:rsidRDefault="003F05CE" w:rsidP="002C2FFF">
      <w:pPr>
        <w:ind w:left="1416"/>
        <w:rPr>
          <w:rFonts w:ascii="Arial" w:hAnsi="Arial" w:cs="Arial"/>
        </w:rPr>
      </w:pPr>
      <w:r w:rsidRPr="00202CC8">
        <w:rPr>
          <w:rFonts w:ascii="Arial" w:hAnsi="Arial" w:cs="Arial"/>
          <w:noProof/>
        </w:rPr>
        <mc:AlternateContent>
          <mc:Choice Requires="wps">
            <w:drawing>
              <wp:anchor distT="0" distB="0" distL="114300" distR="114300" simplePos="0" relativeHeight="251657728" behindDoc="0" locked="0" layoutInCell="1" allowOverlap="1" wp14:anchorId="585ECED5" wp14:editId="2FD9DF8D">
                <wp:simplePos x="0" y="0"/>
                <wp:positionH relativeFrom="column">
                  <wp:posOffset>-639172</wp:posOffset>
                </wp:positionH>
                <wp:positionV relativeFrom="paragraph">
                  <wp:posOffset>134942</wp:posOffset>
                </wp:positionV>
                <wp:extent cx="1238390" cy="434340"/>
                <wp:effectExtent l="0" t="0" r="0" b="381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39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29CAE" w14:textId="43C04217" w:rsidR="00D105F3" w:rsidRDefault="00C74123" w:rsidP="00D105F3">
                            <w:pPr>
                              <w:jc w:val="center"/>
                              <w:rPr>
                                <w:rFonts w:ascii="Arial" w:hAnsi="Arial" w:cs="Arial"/>
                                <w:sz w:val="22"/>
                                <w:szCs w:val="22"/>
                              </w:rPr>
                            </w:pPr>
                            <w:r>
                              <w:rPr>
                                <w:rFonts w:ascii="Arial" w:hAnsi="Arial" w:cs="Arial"/>
                                <w:sz w:val="22"/>
                                <w:szCs w:val="22"/>
                              </w:rPr>
                              <w:t>Saison</w:t>
                            </w:r>
                            <w:r w:rsidR="00D105F3">
                              <w:rPr>
                                <w:rFonts w:ascii="Arial" w:hAnsi="Arial" w:cs="Arial"/>
                                <w:sz w:val="22"/>
                                <w:szCs w:val="22"/>
                              </w:rPr>
                              <w:t xml:space="preserve"> </w:t>
                            </w:r>
                            <w:r>
                              <w:rPr>
                                <w:rFonts w:ascii="Arial" w:hAnsi="Arial" w:cs="Arial"/>
                                <w:sz w:val="22"/>
                                <w:szCs w:val="22"/>
                              </w:rPr>
                              <w:t>2019</w:t>
                            </w:r>
                            <w:r w:rsidR="00C6135B">
                              <w:rPr>
                                <w:rFonts w:ascii="Arial" w:hAnsi="Arial" w:cs="Arial"/>
                                <w:sz w:val="22"/>
                                <w:szCs w:val="22"/>
                              </w:rPr>
                              <w:t>/</w:t>
                            </w:r>
                            <w:r w:rsidR="00D105F3">
                              <w:rPr>
                                <w:rFonts w:ascii="Arial" w:hAnsi="Arial" w:cs="Arial"/>
                                <w:sz w:val="22"/>
                                <w:szCs w:val="22"/>
                              </w:rPr>
                              <w:t>20</w:t>
                            </w:r>
                          </w:p>
                          <w:p w14:paraId="2E0FE884" w14:textId="0AE3D1A2" w:rsidR="00C74123" w:rsidRPr="00D15EA4" w:rsidRDefault="00C74123" w:rsidP="00D105F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50.35pt;margin-top:10.65pt;width:97.5pt;height:3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" stroked="f">
                <v:textbox>
                  <w:txbxContent>
                    <w:p w14:paraId="1D729CAE" w14:textId="43C04217" w:rsidR="00D105F3" w:rsidRDefault="00C74123" w:rsidP="00D105F3">
                      <w:pPr>
                        <w:jc w:val="center"/>
                        <w:rPr>
                          <w:rFonts w:ascii="Arial" w:hAnsi="Arial" w:cs="Arial"/>
                          <w:sz w:val="22"/>
                          <w:szCs w:val="22"/>
                        </w:rPr>
                      </w:pPr>
                      <w:r>
                        <w:rPr>
                          <w:rFonts w:ascii="Arial" w:hAnsi="Arial" w:cs="Arial"/>
                          <w:sz w:val="22"/>
                          <w:szCs w:val="22"/>
                        </w:rPr>
                        <w:t>Saison</w:t>
                      </w:r>
                      <w:r w:rsidR="00D105F3">
                        <w:rPr>
                          <w:rFonts w:ascii="Arial" w:hAnsi="Arial" w:cs="Arial"/>
                          <w:sz w:val="22"/>
                          <w:szCs w:val="22"/>
                        </w:rPr>
                        <w:t xml:space="preserve"> </w:t>
                      </w:r>
                      <w:r>
                        <w:rPr>
                          <w:rFonts w:ascii="Arial" w:hAnsi="Arial" w:cs="Arial"/>
                          <w:sz w:val="22"/>
                          <w:szCs w:val="22"/>
                        </w:rPr>
                        <w:t>2019</w:t>
                      </w:r>
                      <w:r w:rsidR="00C6135B">
                        <w:rPr>
                          <w:rFonts w:ascii="Arial" w:hAnsi="Arial" w:cs="Arial"/>
                          <w:sz w:val="22"/>
                          <w:szCs w:val="22"/>
                        </w:rPr>
                        <w:t>/</w:t>
                      </w:r>
                      <w:r w:rsidR="00D105F3">
                        <w:rPr>
                          <w:rFonts w:ascii="Arial" w:hAnsi="Arial" w:cs="Arial"/>
                          <w:sz w:val="22"/>
                          <w:szCs w:val="22"/>
                        </w:rPr>
                        <w:t>20</w:t>
                      </w:r>
                    </w:p>
                    <w:p w14:paraId="2E0FE884" w14:textId="0AE3D1A2" w:rsidR="00C74123" w:rsidRPr="00D15EA4" w:rsidRDefault="00C74123" w:rsidP="00D105F3">
                      <w:pPr>
                        <w:rPr>
                          <w:rFonts w:ascii="Arial" w:hAnsi="Arial" w:cs="Arial"/>
                          <w:sz w:val="22"/>
                          <w:szCs w:val="22"/>
                        </w:rPr>
                      </w:pPr>
                    </w:p>
                  </w:txbxContent>
                </v:textbox>
              </v:shape>
            </w:pict>
          </mc:Fallback>
        </mc:AlternateContent>
      </w:r>
    </w:p>
    <w:p w14:paraId="0784507D" w14:textId="29ABEEF6" w:rsidR="00F80857" w:rsidRDefault="00D105F3" w:rsidP="00B8610E">
      <w:pPr>
        <w:spacing w:after="240" w:line="288" w:lineRule="auto"/>
        <w:ind w:left="1418"/>
        <w:contextualSpacing/>
        <w:rPr>
          <w:rFonts w:ascii="Arial" w:hAnsi="Arial" w:cs="Arial"/>
          <w:b/>
          <w:sz w:val="22"/>
          <w:szCs w:val="22"/>
        </w:rPr>
      </w:pPr>
      <w:r w:rsidRPr="00D105F3">
        <w:rPr>
          <w:rFonts w:ascii="Arial" w:hAnsi="Arial" w:cs="Arial"/>
          <w:b/>
          <w:sz w:val="22"/>
          <w:szCs w:val="22"/>
        </w:rPr>
        <w:t>Highlights im Winter 2019/2020</w:t>
      </w:r>
    </w:p>
    <w:p w14:paraId="43FB1CB9" w14:textId="77777777" w:rsidR="00B8610E" w:rsidRPr="00B8610E" w:rsidRDefault="00B8610E" w:rsidP="00B8610E">
      <w:pPr>
        <w:spacing w:after="240" w:line="288" w:lineRule="auto"/>
        <w:ind w:left="1418"/>
        <w:contextualSpacing/>
        <w:rPr>
          <w:rFonts w:ascii="Arial" w:hAnsi="Arial" w:cs="Arial"/>
          <w:b/>
          <w:sz w:val="22"/>
          <w:szCs w:val="22"/>
        </w:rPr>
      </w:pPr>
    </w:p>
    <w:p w14:paraId="017D394F" w14:textId="77777777" w:rsidR="00957D09" w:rsidRDefault="00957D09" w:rsidP="00DD737B">
      <w:pPr>
        <w:spacing w:after="240" w:line="288" w:lineRule="auto"/>
        <w:ind w:left="1418"/>
        <w:contextualSpacing/>
        <w:jc w:val="both"/>
        <w:rPr>
          <w:rFonts w:ascii="Arial" w:hAnsi="Arial" w:cs="Arial"/>
          <w:sz w:val="22"/>
          <w:szCs w:val="22"/>
        </w:rPr>
      </w:pPr>
      <w:r w:rsidRPr="00957D09">
        <w:rPr>
          <w:rFonts w:ascii="Arial" w:hAnsi="Arial" w:cs="Arial"/>
          <w:sz w:val="22"/>
          <w:szCs w:val="22"/>
        </w:rPr>
        <w:t>Sehr geehrte Damen und Herren,</w:t>
      </w:r>
    </w:p>
    <w:p w14:paraId="3FDC0C91" w14:textId="77777777" w:rsidR="00957D09" w:rsidRDefault="00957D09" w:rsidP="00DD737B">
      <w:pPr>
        <w:spacing w:before="240" w:after="240" w:line="288" w:lineRule="auto"/>
        <w:ind w:left="1418"/>
        <w:contextualSpacing/>
        <w:jc w:val="both"/>
        <w:rPr>
          <w:rFonts w:ascii="Arial" w:hAnsi="Arial" w:cs="Arial"/>
          <w:sz w:val="22"/>
          <w:szCs w:val="22"/>
        </w:rPr>
      </w:pPr>
    </w:p>
    <w:p w14:paraId="6829AE04" w14:textId="220D9050" w:rsidR="00F80857" w:rsidRPr="009334BA" w:rsidRDefault="00957D09" w:rsidP="00DD737B">
      <w:pPr>
        <w:spacing w:before="240" w:after="240" w:line="288" w:lineRule="auto"/>
        <w:ind w:left="1418"/>
        <w:contextualSpacing/>
        <w:jc w:val="both"/>
        <w:rPr>
          <w:rFonts w:ascii="Arial" w:hAnsi="Arial" w:cs="Arial"/>
          <w:sz w:val="22"/>
          <w:szCs w:val="22"/>
        </w:rPr>
      </w:pPr>
      <w:r>
        <w:rPr>
          <w:rFonts w:ascii="Arial" w:hAnsi="Arial" w:cs="Arial"/>
          <w:sz w:val="22"/>
          <w:szCs w:val="22"/>
        </w:rPr>
        <w:t>z</w:t>
      </w:r>
      <w:r w:rsidR="00F80857" w:rsidRPr="00957D09">
        <w:rPr>
          <w:rFonts w:ascii="Arial" w:hAnsi="Arial" w:cs="Arial"/>
          <w:sz w:val="22"/>
          <w:szCs w:val="22"/>
        </w:rPr>
        <w:t xml:space="preserve">um 19. Mal öffnet der Europa-Park in der kalten Jahreszeit seine </w:t>
      </w:r>
      <w:r>
        <w:rPr>
          <w:rFonts w:ascii="Arial" w:hAnsi="Arial" w:cs="Arial"/>
          <w:sz w:val="22"/>
          <w:szCs w:val="22"/>
        </w:rPr>
        <w:t xml:space="preserve">Tore und begrüßt die Besucher im zauberhaften Winterkleid. Neben </w:t>
      </w:r>
      <w:r w:rsidR="00F80857" w:rsidRPr="00957D09">
        <w:rPr>
          <w:rFonts w:ascii="Arial" w:hAnsi="Arial" w:cs="Arial"/>
          <w:sz w:val="22"/>
          <w:szCs w:val="22"/>
        </w:rPr>
        <w:t>Achterbahnen</w:t>
      </w:r>
      <w:r w:rsidRPr="00957D09">
        <w:rPr>
          <w:rFonts w:ascii="Arial" w:hAnsi="Arial" w:cs="Arial"/>
          <w:sz w:val="22"/>
          <w:szCs w:val="22"/>
        </w:rPr>
        <w:t>*</w:t>
      </w:r>
      <w:r w:rsidR="00F80857" w:rsidRPr="00957D09">
        <w:rPr>
          <w:rFonts w:ascii="Arial" w:hAnsi="Arial" w:cs="Arial"/>
          <w:sz w:val="22"/>
          <w:szCs w:val="22"/>
        </w:rPr>
        <w:t xml:space="preserve"> und weitere</w:t>
      </w:r>
      <w:r w:rsidR="006F35F5" w:rsidRPr="00957D09">
        <w:rPr>
          <w:rFonts w:ascii="Arial" w:hAnsi="Arial" w:cs="Arial"/>
          <w:sz w:val="22"/>
          <w:szCs w:val="22"/>
        </w:rPr>
        <w:t>n</w:t>
      </w:r>
      <w:r w:rsidR="00F80857" w:rsidRPr="00957D09">
        <w:rPr>
          <w:rFonts w:ascii="Arial" w:hAnsi="Arial" w:cs="Arial"/>
          <w:sz w:val="22"/>
          <w:szCs w:val="22"/>
        </w:rPr>
        <w:t xml:space="preserve"> Attraktionen können sich die </w:t>
      </w:r>
      <w:r w:rsidR="00FB50FE" w:rsidRPr="009334BA">
        <w:rPr>
          <w:rFonts w:ascii="Arial" w:hAnsi="Arial" w:cs="Arial"/>
          <w:sz w:val="22"/>
          <w:szCs w:val="22"/>
        </w:rPr>
        <w:t>Gäste</w:t>
      </w:r>
      <w:r w:rsidR="00F80857" w:rsidRPr="009334BA">
        <w:rPr>
          <w:rFonts w:ascii="Arial" w:hAnsi="Arial" w:cs="Arial"/>
          <w:sz w:val="22"/>
          <w:szCs w:val="22"/>
        </w:rPr>
        <w:t xml:space="preserve"> auf ein winterliches Showprogramm und Gastronomieangebot freuen.</w:t>
      </w:r>
    </w:p>
    <w:p w14:paraId="368AD201" w14:textId="77777777" w:rsidR="008F761E" w:rsidRPr="009334BA" w:rsidRDefault="008F761E" w:rsidP="00DD737B">
      <w:pPr>
        <w:autoSpaceDE w:val="0"/>
        <w:autoSpaceDN w:val="0"/>
        <w:adjustRightInd w:val="0"/>
        <w:spacing w:line="276" w:lineRule="auto"/>
        <w:jc w:val="both"/>
        <w:rPr>
          <w:rFonts w:ascii="Arial" w:hAnsi="Arial" w:cs="Arial"/>
          <w:b/>
          <w:sz w:val="22"/>
          <w:szCs w:val="22"/>
        </w:rPr>
      </w:pPr>
    </w:p>
    <w:p w14:paraId="5D5E4130" w14:textId="03F7B8FD" w:rsidR="00DA4317" w:rsidRPr="009334BA" w:rsidRDefault="00DA4317" w:rsidP="00DD737B">
      <w:pPr>
        <w:autoSpaceDE w:val="0"/>
        <w:autoSpaceDN w:val="0"/>
        <w:adjustRightInd w:val="0"/>
        <w:spacing w:line="276" w:lineRule="auto"/>
        <w:ind w:left="1418"/>
        <w:jc w:val="both"/>
        <w:rPr>
          <w:rFonts w:ascii="Arial" w:hAnsi="Arial" w:cs="Arial"/>
          <w:color w:val="000000"/>
          <w:sz w:val="22"/>
          <w:szCs w:val="22"/>
        </w:rPr>
      </w:pPr>
    </w:p>
    <w:p w14:paraId="7E557AD6" w14:textId="57D9D3EC" w:rsidR="00DA4317" w:rsidRPr="009334BA" w:rsidRDefault="00B253BC" w:rsidP="00DD737B">
      <w:pPr>
        <w:autoSpaceDE w:val="0"/>
        <w:autoSpaceDN w:val="0"/>
        <w:adjustRightInd w:val="0"/>
        <w:spacing w:line="276" w:lineRule="auto"/>
        <w:ind w:left="1418"/>
        <w:jc w:val="both"/>
        <w:rPr>
          <w:rFonts w:ascii="Arial" w:hAnsi="Arial" w:cs="Arial"/>
          <w:color w:val="000000"/>
          <w:sz w:val="22"/>
          <w:szCs w:val="22"/>
        </w:rPr>
      </w:pPr>
      <w:r w:rsidRPr="009334BA">
        <w:rPr>
          <w:rFonts w:ascii="Arial" w:hAnsi="Arial" w:cs="Arial"/>
          <w:b/>
          <w:bCs/>
          <w:color w:val="000000"/>
          <w:sz w:val="22"/>
          <w:szCs w:val="22"/>
        </w:rPr>
        <w:t>15</w:t>
      </w:r>
      <w:r w:rsidR="003679E2" w:rsidRPr="009334BA">
        <w:rPr>
          <w:rFonts w:ascii="Arial" w:hAnsi="Arial" w:cs="Arial"/>
          <w:b/>
          <w:bCs/>
          <w:color w:val="000000"/>
          <w:sz w:val="22"/>
          <w:szCs w:val="22"/>
        </w:rPr>
        <w:t>. November</w:t>
      </w:r>
      <w:r w:rsidR="00DA4317" w:rsidRPr="009334BA">
        <w:rPr>
          <w:rFonts w:ascii="Arial" w:hAnsi="Arial" w:cs="Arial"/>
          <w:b/>
          <w:bCs/>
          <w:color w:val="000000"/>
          <w:sz w:val="22"/>
          <w:szCs w:val="22"/>
        </w:rPr>
        <w:t xml:space="preserve"> </w:t>
      </w:r>
      <w:r w:rsidR="00FB50FE" w:rsidRPr="009334BA">
        <w:rPr>
          <w:rFonts w:ascii="Arial" w:hAnsi="Arial" w:cs="Arial"/>
          <w:b/>
          <w:bCs/>
          <w:color w:val="000000"/>
          <w:sz w:val="22"/>
          <w:szCs w:val="22"/>
        </w:rPr>
        <w:t>-</w:t>
      </w:r>
      <w:r w:rsidR="00DA4317" w:rsidRPr="009334BA">
        <w:rPr>
          <w:rFonts w:ascii="Arial" w:hAnsi="Arial" w:cs="Arial"/>
          <w:b/>
          <w:bCs/>
          <w:color w:val="000000"/>
          <w:sz w:val="22"/>
          <w:szCs w:val="22"/>
        </w:rPr>
        <w:t xml:space="preserve"> </w:t>
      </w:r>
      <w:r w:rsidR="003679E2" w:rsidRPr="009334BA">
        <w:rPr>
          <w:rFonts w:ascii="Arial" w:hAnsi="Arial" w:cs="Arial"/>
          <w:b/>
          <w:bCs/>
          <w:color w:val="000000"/>
          <w:sz w:val="22"/>
          <w:szCs w:val="22"/>
        </w:rPr>
        <w:t>02. Februar</w:t>
      </w:r>
      <w:r w:rsidR="00DA4317" w:rsidRPr="009334BA">
        <w:rPr>
          <w:rFonts w:ascii="Arial" w:hAnsi="Arial" w:cs="Arial"/>
          <w:b/>
          <w:bCs/>
          <w:color w:val="000000"/>
          <w:sz w:val="22"/>
          <w:szCs w:val="22"/>
        </w:rPr>
        <w:t xml:space="preserve">: Europa-Park Dinner-Show </w:t>
      </w:r>
    </w:p>
    <w:p w14:paraId="4A489377" w14:textId="0FFFE495" w:rsidR="00DA4317" w:rsidRPr="009334BA" w:rsidRDefault="00DA4317" w:rsidP="00DD737B">
      <w:pPr>
        <w:autoSpaceDE w:val="0"/>
        <w:autoSpaceDN w:val="0"/>
        <w:adjustRightInd w:val="0"/>
        <w:spacing w:line="276" w:lineRule="auto"/>
        <w:ind w:left="1418"/>
        <w:jc w:val="both"/>
        <w:rPr>
          <w:rFonts w:ascii="Arial" w:hAnsi="Arial" w:cs="Arial"/>
          <w:b/>
          <w:bCs/>
          <w:color w:val="000000"/>
          <w:sz w:val="22"/>
          <w:szCs w:val="22"/>
        </w:rPr>
      </w:pPr>
      <w:r w:rsidRPr="009334BA">
        <w:rPr>
          <w:rFonts w:ascii="Arial" w:hAnsi="Arial" w:cs="Arial"/>
          <w:color w:val="000000"/>
          <w:sz w:val="22"/>
          <w:szCs w:val="22"/>
        </w:rPr>
        <w:t>Ein glamouröser Abend mit Weltklasseshow u</w:t>
      </w:r>
      <w:r w:rsidR="00FB50FE" w:rsidRPr="009334BA">
        <w:rPr>
          <w:rFonts w:ascii="Arial" w:hAnsi="Arial" w:cs="Arial"/>
          <w:color w:val="000000"/>
          <w:sz w:val="22"/>
          <w:szCs w:val="22"/>
        </w:rPr>
        <w:t xml:space="preserve">nd einem Gala-Menü von 2-Sterne </w:t>
      </w:r>
      <w:r w:rsidRPr="009334BA">
        <w:rPr>
          <w:rFonts w:ascii="Arial" w:hAnsi="Arial" w:cs="Arial"/>
          <w:color w:val="000000"/>
          <w:sz w:val="22"/>
          <w:szCs w:val="22"/>
        </w:rPr>
        <w:t>Koch Peter Hagen-Wiest. Erleben Sie unvergessliche Stunden mit Musik, Tanz und Akrobatik sowie köstliche Gaumenfreuden.</w:t>
      </w:r>
    </w:p>
    <w:p w14:paraId="05915B24" w14:textId="603FF4F8" w:rsidR="009B05DA" w:rsidRPr="009334BA" w:rsidRDefault="009B05DA" w:rsidP="009B472C">
      <w:pPr>
        <w:spacing w:line="288" w:lineRule="auto"/>
        <w:jc w:val="both"/>
        <w:rPr>
          <w:rFonts w:ascii="Arial" w:hAnsi="Arial" w:cs="Arial"/>
          <w:sz w:val="22"/>
          <w:szCs w:val="22"/>
          <w:lang w:eastAsia="en-US"/>
        </w:rPr>
      </w:pPr>
    </w:p>
    <w:p w14:paraId="346235DE" w14:textId="2037AE57" w:rsidR="009B05DA" w:rsidRPr="00AE7EFF" w:rsidRDefault="009B05DA" w:rsidP="009B05DA">
      <w:pPr>
        <w:spacing w:line="288" w:lineRule="auto"/>
        <w:ind w:left="1418"/>
        <w:jc w:val="both"/>
        <w:rPr>
          <w:rFonts w:ascii="Arial" w:hAnsi="Arial" w:cs="Arial"/>
          <w:b/>
          <w:sz w:val="22"/>
          <w:szCs w:val="22"/>
          <w:lang w:eastAsia="en-US"/>
        </w:rPr>
      </w:pPr>
      <w:r w:rsidRPr="009334BA">
        <w:rPr>
          <w:rFonts w:ascii="Arial" w:hAnsi="Arial" w:cs="Arial"/>
          <w:b/>
          <w:sz w:val="22"/>
          <w:szCs w:val="22"/>
          <w:lang w:eastAsia="en-US"/>
        </w:rPr>
        <w:t xml:space="preserve">23. November: </w:t>
      </w:r>
      <w:r w:rsidR="00FB50FE" w:rsidRPr="009334BA">
        <w:rPr>
          <w:rFonts w:ascii="Arial" w:hAnsi="Arial" w:cs="Arial"/>
          <w:b/>
          <w:sz w:val="22"/>
          <w:szCs w:val="22"/>
          <w:lang w:eastAsia="en-US"/>
        </w:rPr>
        <w:t>Ballonglühen</w:t>
      </w:r>
    </w:p>
    <w:p w14:paraId="36B94B8F" w14:textId="77A61172" w:rsidR="009B05DA" w:rsidRDefault="009B05DA" w:rsidP="009B05DA">
      <w:pPr>
        <w:spacing w:line="288" w:lineRule="auto"/>
        <w:ind w:left="1418"/>
        <w:jc w:val="both"/>
        <w:rPr>
          <w:rFonts w:ascii="Arial" w:hAnsi="Arial" w:cs="Arial"/>
          <w:sz w:val="22"/>
          <w:szCs w:val="22"/>
          <w:lang w:eastAsia="en-US"/>
        </w:rPr>
      </w:pPr>
      <w:r w:rsidRPr="00C72C05">
        <w:rPr>
          <w:rFonts w:ascii="Arial" w:hAnsi="Arial" w:cs="Arial"/>
          <w:sz w:val="22"/>
          <w:szCs w:val="22"/>
          <w:lang w:eastAsia="en-US"/>
        </w:rPr>
        <w:t>Lassen Sie sich bei einem heißen Glühwein a</w:t>
      </w:r>
      <w:r>
        <w:rPr>
          <w:rFonts w:ascii="Arial" w:hAnsi="Arial" w:cs="Arial"/>
          <w:sz w:val="22"/>
          <w:szCs w:val="22"/>
          <w:lang w:eastAsia="en-US"/>
        </w:rPr>
        <w:t xml:space="preserve">m Lagerfeuer auf der Piazza des Hotels </w:t>
      </w:r>
      <w:r w:rsidR="001170FA">
        <w:rPr>
          <w:rFonts w:ascii="Arial" w:hAnsi="Arial" w:cs="Arial"/>
          <w:sz w:val="22"/>
          <w:szCs w:val="22"/>
          <w:lang w:eastAsia="en-US"/>
        </w:rPr>
        <w:t>„</w:t>
      </w:r>
      <w:proofErr w:type="spellStart"/>
      <w:r>
        <w:rPr>
          <w:rFonts w:ascii="Arial" w:hAnsi="Arial" w:cs="Arial"/>
          <w:sz w:val="22"/>
          <w:szCs w:val="22"/>
          <w:lang w:eastAsia="en-US"/>
        </w:rPr>
        <w:t>Colosseo</w:t>
      </w:r>
      <w:proofErr w:type="spellEnd"/>
      <w:r w:rsidR="001170FA">
        <w:rPr>
          <w:rFonts w:ascii="Arial" w:hAnsi="Arial" w:cs="Arial"/>
          <w:sz w:val="22"/>
          <w:szCs w:val="22"/>
          <w:lang w:eastAsia="en-US"/>
        </w:rPr>
        <w:t>“</w:t>
      </w:r>
      <w:r>
        <w:rPr>
          <w:rFonts w:ascii="Arial" w:hAnsi="Arial" w:cs="Arial"/>
          <w:sz w:val="22"/>
          <w:szCs w:val="22"/>
          <w:lang w:eastAsia="en-US"/>
        </w:rPr>
        <w:t xml:space="preserve"> von dem </w:t>
      </w:r>
      <w:r w:rsidRPr="00C72C05">
        <w:rPr>
          <w:rFonts w:ascii="Arial" w:hAnsi="Arial" w:cs="Arial"/>
          <w:sz w:val="22"/>
          <w:szCs w:val="22"/>
          <w:lang w:eastAsia="en-US"/>
        </w:rPr>
        <w:t>atemberaubenden Lichterspiel begeistern und in eine romantische Winterwelt entführen.</w:t>
      </w:r>
    </w:p>
    <w:p w14:paraId="7D94727B" w14:textId="77777777" w:rsidR="009B05DA" w:rsidRDefault="009B05DA" w:rsidP="009B05DA">
      <w:pPr>
        <w:spacing w:line="288" w:lineRule="auto"/>
        <w:ind w:left="1418"/>
        <w:jc w:val="both"/>
        <w:rPr>
          <w:rFonts w:ascii="Arial" w:hAnsi="Arial" w:cs="Arial"/>
          <w:sz w:val="22"/>
          <w:szCs w:val="22"/>
          <w:lang w:eastAsia="en-US"/>
        </w:rPr>
      </w:pPr>
    </w:p>
    <w:p w14:paraId="4AC737C0" w14:textId="77777777" w:rsidR="001170FA" w:rsidRDefault="009B05DA" w:rsidP="001170FA">
      <w:pPr>
        <w:spacing w:line="288" w:lineRule="auto"/>
        <w:ind w:left="1418"/>
        <w:jc w:val="both"/>
        <w:rPr>
          <w:rFonts w:ascii="Arial" w:hAnsi="Arial" w:cs="Arial"/>
          <w:b/>
          <w:sz w:val="22"/>
          <w:szCs w:val="22"/>
          <w:lang w:eastAsia="en-US"/>
        </w:rPr>
      </w:pPr>
      <w:r>
        <w:rPr>
          <w:rFonts w:ascii="Arial" w:hAnsi="Arial" w:cs="Arial"/>
          <w:b/>
          <w:sz w:val="22"/>
          <w:szCs w:val="22"/>
          <w:lang w:eastAsia="en-US"/>
        </w:rPr>
        <w:t>23. November -</w:t>
      </w:r>
      <w:r w:rsidRPr="00CF25D6">
        <w:rPr>
          <w:rFonts w:ascii="Arial" w:hAnsi="Arial" w:cs="Arial"/>
          <w:b/>
          <w:sz w:val="22"/>
          <w:szCs w:val="22"/>
          <w:lang w:eastAsia="en-US"/>
        </w:rPr>
        <w:t xml:space="preserve"> 06. Januar (außer 24. + 25. Dezember): Altertümlicher Christkindlmarkt </w:t>
      </w:r>
    </w:p>
    <w:p w14:paraId="5D216B2E" w14:textId="4852CDF9" w:rsidR="009B05DA" w:rsidRPr="001170FA" w:rsidRDefault="009B05DA" w:rsidP="001170FA">
      <w:pPr>
        <w:spacing w:line="288" w:lineRule="auto"/>
        <w:ind w:left="1418"/>
        <w:jc w:val="both"/>
        <w:rPr>
          <w:rFonts w:ascii="Arial" w:hAnsi="Arial" w:cs="Arial"/>
          <w:b/>
          <w:sz w:val="22"/>
          <w:szCs w:val="22"/>
          <w:lang w:eastAsia="en-US"/>
        </w:rPr>
      </w:pPr>
      <w:r w:rsidRPr="001170FA">
        <w:rPr>
          <w:rFonts w:ascii="Arial" w:hAnsi="Arial" w:cs="Arial"/>
          <w:sz w:val="22"/>
          <w:szCs w:val="22"/>
          <w:lang w:eastAsia="en-US"/>
        </w:rPr>
        <w:t xml:space="preserve">In zahlreichen Zelten werden alte Handwerksberufe vorgestellt. Egal ob </w:t>
      </w:r>
      <w:r w:rsidR="00C6135B">
        <w:rPr>
          <w:rFonts w:ascii="Arial" w:hAnsi="Arial" w:cs="Arial"/>
          <w:color w:val="000000"/>
          <w:sz w:val="22"/>
          <w:szCs w:val="22"/>
        </w:rPr>
        <w:t>Buchbinder, Glasbläser oder</w:t>
      </w:r>
      <w:r w:rsidR="001170FA" w:rsidRPr="001170FA">
        <w:rPr>
          <w:rFonts w:ascii="Arial" w:hAnsi="Arial" w:cs="Arial"/>
          <w:color w:val="000000"/>
          <w:sz w:val="22"/>
          <w:szCs w:val="22"/>
        </w:rPr>
        <w:t xml:space="preserve"> Krippenbauer</w:t>
      </w:r>
      <w:r w:rsidR="00FB50FE">
        <w:rPr>
          <w:rFonts w:ascii="Arial" w:hAnsi="Arial" w:cs="Arial"/>
          <w:color w:val="000000"/>
          <w:sz w:val="22"/>
          <w:szCs w:val="22"/>
        </w:rPr>
        <w:t xml:space="preserve"> </w:t>
      </w:r>
      <w:r w:rsidRPr="001170FA">
        <w:rPr>
          <w:rFonts w:ascii="Arial" w:hAnsi="Arial" w:cs="Arial"/>
          <w:sz w:val="22"/>
          <w:szCs w:val="22"/>
          <w:lang w:eastAsia="en-US"/>
        </w:rPr>
        <w:t xml:space="preserve">– machen Sie eine Reise durch die Zeit. </w:t>
      </w:r>
    </w:p>
    <w:p w14:paraId="25DE6A73" w14:textId="6C4DA29B" w:rsidR="009B05DA" w:rsidRPr="00CF25D6" w:rsidRDefault="009B05DA" w:rsidP="00A861E4">
      <w:pPr>
        <w:spacing w:line="288" w:lineRule="auto"/>
        <w:jc w:val="both"/>
        <w:rPr>
          <w:rFonts w:ascii="Arial" w:hAnsi="Arial" w:cs="Arial"/>
          <w:sz w:val="22"/>
          <w:szCs w:val="22"/>
          <w:lang w:eastAsia="en-US"/>
        </w:rPr>
      </w:pPr>
    </w:p>
    <w:p w14:paraId="60A68E40" w14:textId="77777777" w:rsidR="009B05DA" w:rsidRDefault="009B05DA" w:rsidP="009B05DA">
      <w:pPr>
        <w:spacing w:line="288" w:lineRule="auto"/>
        <w:ind w:left="1416"/>
        <w:jc w:val="both"/>
        <w:rPr>
          <w:rFonts w:ascii="Arial" w:hAnsi="Arial" w:cs="Arial"/>
          <w:b/>
          <w:sz w:val="22"/>
          <w:szCs w:val="22"/>
          <w:lang w:eastAsia="en-US"/>
        </w:rPr>
      </w:pPr>
      <w:r>
        <w:rPr>
          <w:rFonts w:ascii="Arial" w:hAnsi="Arial" w:cs="Arial"/>
          <w:b/>
          <w:sz w:val="22"/>
          <w:szCs w:val="22"/>
          <w:lang w:eastAsia="en-US"/>
        </w:rPr>
        <w:t xml:space="preserve">29. November - 01. Dezember: Deutsche Skateboard Meisterschaften </w:t>
      </w:r>
    </w:p>
    <w:p w14:paraId="70AC0A3C" w14:textId="04D2284C" w:rsidR="009B05DA" w:rsidRDefault="009B05DA" w:rsidP="009B05DA">
      <w:pPr>
        <w:spacing w:line="288" w:lineRule="auto"/>
        <w:ind w:left="1416"/>
        <w:jc w:val="both"/>
        <w:rPr>
          <w:rFonts w:ascii="Arial" w:hAnsi="Arial" w:cs="Arial"/>
          <w:sz w:val="22"/>
          <w:szCs w:val="22"/>
          <w:lang w:eastAsia="en-US"/>
        </w:rPr>
      </w:pPr>
      <w:r>
        <w:rPr>
          <w:rFonts w:ascii="Arial" w:hAnsi="Arial" w:cs="Arial"/>
          <w:sz w:val="22"/>
          <w:szCs w:val="22"/>
          <w:lang w:eastAsia="en-US"/>
        </w:rPr>
        <w:t xml:space="preserve">Spektakuläre </w:t>
      </w:r>
      <w:proofErr w:type="spellStart"/>
      <w:r>
        <w:rPr>
          <w:rFonts w:ascii="Arial" w:hAnsi="Arial" w:cs="Arial"/>
          <w:sz w:val="22"/>
          <w:szCs w:val="22"/>
          <w:lang w:eastAsia="en-US"/>
        </w:rPr>
        <w:t>Moves</w:t>
      </w:r>
      <w:proofErr w:type="spellEnd"/>
      <w:r>
        <w:rPr>
          <w:rFonts w:ascii="Arial" w:hAnsi="Arial" w:cs="Arial"/>
          <w:sz w:val="22"/>
          <w:szCs w:val="22"/>
          <w:lang w:eastAsia="en-US"/>
        </w:rPr>
        <w:t xml:space="preserve"> und atemberaubende </w:t>
      </w:r>
      <w:r w:rsidR="00FB50FE">
        <w:rPr>
          <w:rFonts w:ascii="Arial" w:hAnsi="Arial" w:cs="Arial"/>
          <w:sz w:val="22"/>
          <w:szCs w:val="22"/>
          <w:lang w:eastAsia="en-US"/>
        </w:rPr>
        <w:t xml:space="preserve">Action – die </w:t>
      </w:r>
      <w:r>
        <w:rPr>
          <w:rFonts w:ascii="Arial" w:hAnsi="Arial" w:cs="Arial"/>
          <w:sz w:val="22"/>
          <w:szCs w:val="22"/>
          <w:lang w:eastAsia="en-US"/>
        </w:rPr>
        <w:t>besten Skateboarder Deutschlands kämpfen beim „Club of Skaters Cup“ in der Europa-Park Arena um die Deutsche Skateboard Meisterschaft.</w:t>
      </w:r>
      <w:r w:rsidR="00C6135B">
        <w:rPr>
          <w:rFonts w:ascii="Arial" w:hAnsi="Arial" w:cs="Arial"/>
          <w:sz w:val="22"/>
          <w:szCs w:val="22"/>
          <w:lang w:eastAsia="en-US"/>
        </w:rPr>
        <w:t xml:space="preserve"> Interessierte können den Wettbewerb am 30. November und 01. Dezember live erleben. </w:t>
      </w:r>
    </w:p>
    <w:p w14:paraId="13118999" w14:textId="77777777" w:rsidR="009B05DA" w:rsidRDefault="009B05DA" w:rsidP="009B05DA">
      <w:pPr>
        <w:spacing w:line="288" w:lineRule="auto"/>
        <w:ind w:left="1416"/>
        <w:jc w:val="both"/>
        <w:rPr>
          <w:rFonts w:ascii="Arial" w:hAnsi="Arial" w:cs="Arial"/>
          <w:sz w:val="22"/>
          <w:szCs w:val="22"/>
          <w:lang w:eastAsia="en-US"/>
        </w:rPr>
      </w:pPr>
    </w:p>
    <w:p w14:paraId="22D87858" w14:textId="77777777" w:rsidR="009B05DA" w:rsidRPr="00CF25D6" w:rsidRDefault="009B05DA" w:rsidP="009B05DA">
      <w:pPr>
        <w:pStyle w:val="Listenabsatz"/>
        <w:numPr>
          <w:ilvl w:val="0"/>
          <w:numId w:val="15"/>
        </w:numPr>
        <w:spacing w:line="288" w:lineRule="auto"/>
        <w:ind w:left="1775" w:hanging="357"/>
        <w:jc w:val="both"/>
        <w:rPr>
          <w:rFonts w:ascii="Arial" w:hAnsi="Arial" w:cs="Arial"/>
          <w:b/>
          <w:sz w:val="22"/>
          <w:szCs w:val="22"/>
          <w:lang w:eastAsia="en-US"/>
        </w:rPr>
      </w:pPr>
      <w:r w:rsidRPr="00CF25D6">
        <w:rPr>
          <w:rFonts w:ascii="Arial" w:hAnsi="Arial" w:cs="Arial"/>
          <w:b/>
          <w:sz w:val="22"/>
          <w:szCs w:val="22"/>
          <w:lang w:eastAsia="en-US"/>
        </w:rPr>
        <w:t>Dezember</w:t>
      </w:r>
      <w:r>
        <w:rPr>
          <w:rFonts w:ascii="Arial" w:hAnsi="Arial" w:cs="Arial"/>
          <w:b/>
          <w:sz w:val="22"/>
          <w:szCs w:val="22"/>
          <w:lang w:eastAsia="en-US"/>
        </w:rPr>
        <w:t>:  Adventsstunden von „Einfach Helfen</w:t>
      </w:r>
      <w:r w:rsidRPr="00CF25D6">
        <w:rPr>
          <w:rFonts w:ascii="Arial" w:hAnsi="Arial" w:cs="Arial"/>
          <w:b/>
          <w:sz w:val="22"/>
          <w:szCs w:val="22"/>
          <w:lang w:eastAsia="en-US"/>
        </w:rPr>
        <w:t xml:space="preserve"> e.V.“</w:t>
      </w:r>
    </w:p>
    <w:p w14:paraId="0063AEFA" w14:textId="49227C20" w:rsidR="009B05DA" w:rsidRDefault="009B05DA" w:rsidP="009B472C">
      <w:pPr>
        <w:spacing w:line="288" w:lineRule="auto"/>
        <w:ind w:left="1416"/>
        <w:jc w:val="both"/>
        <w:rPr>
          <w:rFonts w:ascii="Arial" w:hAnsi="Arial" w:cs="Arial"/>
          <w:sz w:val="22"/>
          <w:szCs w:val="23"/>
          <w:shd w:val="clear" w:color="auto" w:fill="FFFFFF"/>
        </w:rPr>
      </w:pPr>
      <w:r w:rsidRPr="00FB50FE">
        <w:rPr>
          <w:rFonts w:ascii="Arial" w:hAnsi="Arial" w:cs="Arial"/>
          <w:sz w:val="22"/>
          <w:szCs w:val="23"/>
          <w:shd w:val="clear" w:color="auto" w:fill="FFFFFF"/>
        </w:rPr>
        <w:t xml:space="preserve">Bereits zum zwölften Mal finden die stimmungsvollen „Adventsstunden“ im festlichen Ballsaal Berlin statt. Neben Kaffee und Kuchen erwartet die Gäste ein abwechslungsreiches, vorweihnachtliches Programm. Der Erlös der </w:t>
      </w:r>
      <w:r w:rsidRPr="00FB50FE">
        <w:rPr>
          <w:rFonts w:ascii="Arial" w:hAnsi="Arial" w:cs="Arial"/>
          <w:sz w:val="22"/>
          <w:szCs w:val="23"/>
          <w:shd w:val="clear" w:color="auto" w:fill="FFFFFF"/>
        </w:rPr>
        <w:lastRenderedPageBreak/>
        <w:t xml:space="preserve">Veranstaltung kommt dabei in vollem Umfang dem gemeinnützigen Verein „Einfach Helfen e.V.“ zugute. </w:t>
      </w:r>
    </w:p>
    <w:p w14:paraId="4B00BECD" w14:textId="77777777" w:rsidR="00203F37" w:rsidRPr="00FB50FE" w:rsidRDefault="00203F37" w:rsidP="009B472C">
      <w:pPr>
        <w:spacing w:line="288" w:lineRule="auto"/>
        <w:ind w:left="1416"/>
        <w:jc w:val="both"/>
        <w:rPr>
          <w:rFonts w:ascii="Arial" w:hAnsi="Arial" w:cs="Arial"/>
          <w:sz w:val="22"/>
          <w:szCs w:val="23"/>
          <w:shd w:val="clear" w:color="auto" w:fill="FFFFFF"/>
        </w:rPr>
      </w:pPr>
    </w:p>
    <w:p w14:paraId="0B3C635F" w14:textId="77777777" w:rsidR="009B05DA" w:rsidRPr="00FB50FE" w:rsidRDefault="009B05DA" w:rsidP="009B05DA">
      <w:pPr>
        <w:spacing w:line="276" w:lineRule="auto"/>
        <w:ind w:left="1416"/>
        <w:jc w:val="both"/>
        <w:rPr>
          <w:rFonts w:ascii="Arial" w:hAnsi="Arial" w:cs="Arial"/>
          <w:b/>
          <w:sz w:val="22"/>
          <w:szCs w:val="22"/>
        </w:rPr>
      </w:pPr>
      <w:r w:rsidRPr="00FB50FE">
        <w:rPr>
          <w:rFonts w:ascii="Arial" w:hAnsi="Arial" w:cs="Arial"/>
          <w:b/>
          <w:sz w:val="22"/>
          <w:szCs w:val="22"/>
        </w:rPr>
        <w:t>07. + 08. Dezember: Mario Barth „Männer sind faul, sagen die Frauen“</w:t>
      </w:r>
    </w:p>
    <w:p w14:paraId="26BCEFFB" w14:textId="3AC4C99B" w:rsidR="009B05DA" w:rsidRPr="00FB50FE" w:rsidRDefault="009B05DA" w:rsidP="009B05DA">
      <w:pPr>
        <w:spacing w:line="276" w:lineRule="auto"/>
        <w:ind w:left="1416"/>
        <w:jc w:val="both"/>
        <w:rPr>
          <w:rFonts w:ascii="Arial" w:hAnsi="Arial" w:cs="Arial"/>
          <w:sz w:val="22"/>
          <w:szCs w:val="22"/>
          <w:shd w:val="clear" w:color="auto" w:fill="FFFFFF"/>
        </w:rPr>
      </w:pPr>
      <w:r w:rsidRPr="00FB50FE">
        <w:rPr>
          <w:rFonts w:ascii="Arial" w:hAnsi="Arial" w:cs="Arial"/>
          <w:sz w:val="22"/>
          <w:szCs w:val="22"/>
          <w:shd w:val="clear" w:color="auto" w:fill="FFFFFF"/>
        </w:rPr>
        <w:t xml:space="preserve">Zwei Stunden mit Vollgas auf einer Reise durch die Absurditäten des Alltags, ausgedehnte Lachsalven und zum Finale ein Feuerwerk. Mit seinem neuen Bühnenprogramm befindet sich Mario Barth wieder einmal auf Rekordjagd. </w:t>
      </w:r>
    </w:p>
    <w:p w14:paraId="5D854A04" w14:textId="574C2B59" w:rsidR="005C5567" w:rsidRPr="00FB50FE" w:rsidRDefault="005C5567" w:rsidP="008F761E">
      <w:pPr>
        <w:spacing w:line="276" w:lineRule="auto"/>
        <w:jc w:val="both"/>
        <w:rPr>
          <w:rFonts w:ascii="Arial" w:hAnsi="Arial" w:cs="Arial"/>
          <w:b/>
          <w:sz w:val="22"/>
          <w:szCs w:val="22"/>
          <w:shd w:val="clear" w:color="auto" w:fill="FFFFFF"/>
        </w:rPr>
      </w:pPr>
    </w:p>
    <w:p w14:paraId="319AE098" w14:textId="4CE08CC5" w:rsidR="009B05DA" w:rsidRPr="00FB50FE" w:rsidRDefault="009B05DA" w:rsidP="009B05DA">
      <w:pPr>
        <w:spacing w:line="276" w:lineRule="auto"/>
        <w:ind w:left="1416"/>
        <w:jc w:val="both"/>
        <w:rPr>
          <w:rFonts w:ascii="Arial" w:hAnsi="Arial" w:cs="Arial"/>
          <w:sz w:val="22"/>
          <w:szCs w:val="22"/>
          <w:shd w:val="clear" w:color="auto" w:fill="FFFFFF"/>
        </w:rPr>
      </w:pPr>
      <w:r w:rsidRPr="00FB50FE">
        <w:rPr>
          <w:rFonts w:ascii="Arial" w:hAnsi="Arial" w:cs="Arial"/>
          <w:b/>
          <w:sz w:val="22"/>
          <w:szCs w:val="22"/>
          <w:shd w:val="clear" w:color="auto" w:fill="FFFFFF"/>
        </w:rPr>
        <w:t>08. Dezember: Benefizkonzert Musikkapelle Rust</w:t>
      </w:r>
    </w:p>
    <w:p w14:paraId="4FBE6F3C" w14:textId="4AB9C7F9" w:rsidR="00B8610E" w:rsidRPr="00FB50FE" w:rsidRDefault="009B05DA" w:rsidP="005A3256">
      <w:pPr>
        <w:spacing w:line="276" w:lineRule="auto"/>
        <w:ind w:left="1416"/>
        <w:jc w:val="both"/>
        <w:rPr>
          <w:rFonts w:ascii="Arial" w:hAnsi="Arial" w:cs="Arial"/>
          <w:bCs/>
          <w:sz w:val="22"/>
          <w:szCs w:val="22"/>
          <w:shd w:val="clear" w:color="auto" w:fill="FFFFFF"/>
        </w:rPr>
      </w:pPr>
      <w:r w:rsidRPr="00FB50FE">
        <w:rPr>
          <w:rFonts w:ascii="Arial" w:hAnsi="Arial" w:cs="Arial"/>
          <w:bCs/>
          <w:sz w:val="22"/>
          <w:szCs w:val="22"/>
          <w:shd w:val="clear" w:color="auto" w:fill="FFFFFF"/>
        </w:rPr>
        <w:t xml:space="preserve">Am zweiten Adventswochenende stimmt der traditionelle Auftritt der </w:t>
      </w:r>
      <w:proofErr w:type="spellStart"/>
      <w:r w:rsidRPr="00FB50FE">
        <w:rPr>
          <w:rFonts w:ascii="Arial" w:hAnsi="Arial" w:cs="Arial"/>
          <w:bCs/>
          <w:sz w:val="22"/>
          <w:szCs w:val="22"/>
          <w:shd w:val="clear" w:color="auto" w:fill="FFFFFF"/>
        </w:rPr>
        <w:t>Ruster</w:t>
      </w:r>
      <w:proofErr w:type="spellEnd"/>
      <w:r w:rsidRPr="00FB50FE">
        <w:rPr>
          <w:rFonts w:ascii="Arial" w:hAnsi="Arial" w:cs="Arial"/>
          <w:bCs/>
          <w:sz w:val="22"/>
          <w:szCs w:val="22"/>
          <w:shd w:val="clear" w:color="auto" w:fill="FFFFFF"/>
        </w:rPr>
        <w:t xml:space="preserve"> Musikkapelle die Besucher im Erlebnishotel </w:t>
      </w:r>
      <w:r w:rsidR="001170FA" w:rsidRPr="00FB50FE">
        <w:rPr>
          <w:rFonts w:ascii="Arial" w:hAnsi="Arial" w:cs="Arial"/>
          <w:bCs/>
          <w:sz w:val="22"/>
          <w:szCs w:val="22"/>
          <w:shd w:val="clear" w:color="auto" w:fill="FFFFFF"/>
        </w:rPr>
        <w:t>„</w:t>
      </w:r>
      <w:proofErr w:type="spellStart"/>
      <w:r w:rsidRPr="00FB50FE">
        <w:rPr>
          <w:rFonts w:ascii="Arial" w:hAnsi="Arial" w:cs="Arial"/>
          <w:bCs/>
          <w:sz w:val="22"/>
          <w:szCs w:val="22"/>
          <w:shd w:val="clear" w:color="auto" w:fill="FFFFFF"/>
        </w:rPr>
        <w:t>El</w:t>
      </w:r>
      <w:proofErr w:type="spellEnd"/>
      <w:r w:rsidRPr="00FB50FE">
        <w:rPr>
          <w:rFonts w:ascii="Arial" w:hAnsi="Arial" w:cs="Arial"/>
          <w:bCs/>
          <w:sz w:val="22"/>
          <w:szCs w:val="22"/>
          <w:shd w:val="clear" w:color="auto" w:fill="FFFFFF"/>
        </w:rPr>
        <w:t xml:space="preserve"> </w:t>
      </w:r>
      <w:proofErr w:type="spellStart"/>
      <w:r w:rsidRPr="00FB50FE">
        <w:rPr>
          <w:rFonts w:ascii="Arial" w:hAnsi="Arial" w:cs="Arial"/>
          <w:bCs/>
          <w:sz w:val="22"/>
          <w:szCs w:val="22"/>
          <w:shd w:val="clear" w:color="auto" w:fill="FFFFFF"/>
        </w:rPr>
        <w:t>Andaluz</w:t>
      </w:r>
      <w:proofErr w:type="spellEnd"/>
      <w:r w:rsidR="001170FA" w:rsidRPr="00FB50FE">
        <w:rPr>
          <w:rFonts w:ascii="Arial" w:hAnsi="Arial" w:cs="Arial"/>
          <w:bCs/>
          <w:sz w:val="22"/>
          <w:szCs w:val="22"/>
          <w:shd w:val="clear" w:color="auto" w:fill="FFFFFF"/>
        </w:rPr>
        <w:t>“</w:t>
      </w:r>
      <w:r w:rsidRPr="00FB50FE">
        <w:rPr>
          <w:rFonts w:ascii="Arial" w:hAnsi="Arial" w:cs="Arial"/>
          <w:bCs/>
          <w:sz w:val="22"/>
          <w:szCs w:val="22"/>
          <w:shd w:val="clear" w:color="auto" w:fill="FFFFFF"/>
        </w:rPr>
        <w:t xml:space="preserve"> auf die besinnliche Weihnachtszeit ein. </w:t>
      </w:r>
    </w:p>
    <w:p w14:paraId="34E9A73A" w14:textId="77777777" w:rsidR="00B8610E" w:rsidRDefault="00B8610E" w:rsidP="009B05DA">
      <w:pPr>
        <w:spacing w:line="276" w:lineRule="auto"/>
        <w:ind w:left="1416"/>
        <w:jc w:val="both"/>
        <w:rPr>
          <w:rFonts w:ascii="Arial" w:hAnsi="Arial" w:cs="Arial"/>
          <w:b/>
          <w:sz w:val="22"/>
          <w:szCs w:val="22"/>
        </w:rPr>
      </w:pPr>
    </w:p>
    <w:p w14:paraId="51D8B701" w14:textId="57BE26F7" w:rsidR="009B05DA" w:rsidRDefault="009B05DA" w:rsidP="009B05DA">
      <w:pPr>
        <w:spacing w:line="276" w:lineRule="auto"/>
        <w:ind w:left="1416"/>
        <w:jc w:val="both"/>
        <w:rPr>
          <w:rFonts w:ascii="Arial" w:hAnsi="Arial" w:cs="Arial"/>
          <w:b/>
          <w:sz w:val="22"/>
          <w:szCs w:val="22"/>
        </w:rPr>
      </w:pPr>
      <w:r>
        <w:rPr>
          <w:rFonts w:ascii="Arial" w:hAnsi="Arial" w:cs="Arial"/>
          <w:b/>
          <w:sz w:val="22"/>
          <w:szCs w:val="22"/>
        </w:rPr>
        <w:t xml:space="preserve">27. Dezember: </w:t>
      </w:r>
      <w:r w:rsidRPr="00673FDE">
        <w:rPr>
          <w:rFonts w:ascii="Arial" w:hAnsi="Arial" w:cs="Arial"/>
          <w:b/>
          <w:sz w:val="22"/>
          <w:szCs w:val="22"/>
        </w:rPr>
        <w:t xml:space="preserve">Golden </w:t>
      </w:r>
      <w:proofErr w:type="spellStart"/>
      <w:r w:rsidRPr="00673FDE">
        <w:rPr>
          <w:rFonts w:ascii="Arial" w:hAnsi="Arial" w:cs="Arial"/>
          <w:b/>
          <w:sz w:val="22"/>
          <w:szCs w:val="22"/>
        </w:rPr>
        <w:t>Harps</w:t>
      </w:r>
      <w:proofErr w:type="spellEnd"/>
      <w:r w:rsidRPr="00673FDE">
        <w:rPr>
          <w:rFonts w:ascii="Arial" w:hAnsi="Arial" w:cs="Arial"/>
          <w:b/>
          <w:sz w:val="22"/>
          <w:szCs w:val="22"/>
        </w:rPr>
        <w:t xml:space="preserve"> Gospelkonzert</w:t>
      </w:r>
    </w:p>
    <w:p w14:paraId="01F191FC" w14:textId="77777777" w:rsidR="009B05DA" w:rsidRDefault="009B05DA" w:rsidP="009B05DA">
      <w:pPr>
        <w:spacing w:line="276" w:lineRule="auto"/>
        <w:ind w:left="1418"/>
        <w:jc w:val="both"/>
        <w:rPr>
          <w:rFonts w:ascii="Arial" w:hAnsi="Arial" w:cs="Arial"/>
          <w:sz w:val="22"/>
          <w:szCs w:val="22"/>
          <w:lang w:eastAsia="en-US"/>
        </w:rPr>
      </w:pPr>
      <w:r>
        <w:rPr>
          <w:rFonts w:ascii="Arial" w:hAnsi="Arial" w:cs="Arial"/>
          <w:sz w:val="22"/>
          <w:szCs w:val="22"/>
          <w:lang w:eastAsia="en-US"/>
        </w:rPr>
        <w:t xml:space="preserve">Auch in diesem Jahr findet das traditionelle Benefizkonzert der Golden </w:t>
      </w:r>
      <w:proofErr w:type="spellStart"/>
      <w:r>
        <w:rPr>
          <w:rFonts w:ascii="Arial" w:hAnsi="Arial" w:cs="Arial"/>
          <w:sz w:val="22"/>
          <w:szCs w:val="22"/>
          <w:lang w:eastAsia="en-US"/>
        </w:rPr>
        <w:t>Harps</w:t>
      </w:r>
      <w:proofErr w:type="spellEnd"/>
      <w:r>
        <w:rPr>
          <w:rFonts w:ascii="Arial" w:hAnsi="Arial" w:cs="Arial"/>
          <w:sz w:val="22"/>
          <w:szCs w:val="22"/>
          <w:lang w:eastAsia="en-US"/>
        </w:rPr>
        <w:t xml:space="preserve"> im Europa-Park statt. Der Chor mit Band präsentiert einen Mix aus traditionellen und modernen Gospelstücken.</w:t>
      </w:r>
    </w:p>
    <w:p w14:paraId="2B7A2440" w14:textId="77777777" w:rsidR="009B05DA" w:rsidRDefault="009B05DA" w:rsidP="009B05DA">
      <w:pPr>
        <w:spacing w:line="276" w:lineRule="auto"/>
        <w:ind w:left="1416"/>
        <w:jc w:val="both"/>
        <w:rPr>
          <w:rFonts w:ascii="Arial" w:hAnsi="Arial" w:cs="Arial"/>
          <w:sz w:val="22"/>
          <w:szCs w:val="22"/>
          <w:lang w:eastAsia="en-US"/>
        </w:rPr>
      </w:pPr>
    </w:p>
    <w:p w14:paraId="07CD6B78" w14:textId="77777777" w:rsidR="009B05DA" w:rsidRPr="00CF1E3A" w:rsidRDefault="009B05DA" w:rsidP="009B05DA">
      <w:pPr>
        <w:spacing w:line="276" w:lineRule="auto"/>
        <w:ind w:left="1416"/>
        <w:jc w:val="both"/>
        <w:rPr>
          <w:rFonts w:ascii="Arial" w:hAnsi="Arial" w:cs="Arial"/>
          <w:b/>
          <w:sz w:val="22"/>
          <w:szCs w:val="22"/>
          <w:lang w:eastAsia="en-US"/>
        </w:rPr>
      </w:pPr>
      <w:r>
        <w:rPr>
          <w:rFonts w:ascii="Arial" w:hAnsi="Arial" w:cs="Arial"/>
          <w:b/>
          <w:sz w:val="22"/>
          <w:szCs w:val="22"/>
        </w:rPr>
        <w:t xml:space="preserve">31. Dezember: </w:t>
      </w:r>
      <w:r w:rsidRPr="00CF1E3A">
        <w:rPr>
          <w:rFonts w:ascii="Arial" w:hAnsi="Arial" w:cs="Arial"/>
          <w:b/>
          <w:sz w:val="22"/>
          <w:szCs w:val="22"/>
        </w:rPr>
        <w:t>Silvestergalas</w:t>
      </w:r>
    </w:p>
    <w:p w14:paraId="0BFB71ED" w14:textId="77777777" w:rsidR="00F80857" w:rsidRDefault="009B05DA" w:rsidP="00F80857">
      <w:pPr>
        <w:spacing w:line="276" w:lineRule="auto"/>
        <w:ind w:left="1418"/>
        <w:jc w:val="both"/>
        <w:rPr>
          <w:rFonts w:ascii="Arial" w:hAnsi="Arial" w:cs="Arial"/>
          <w:sz w:val="22"/>
          <w:szCs w:val="22"/>
          <w:lang w:eastAsia="en-US"/>
        </w:rPr>
      </w:pPr>
      <w:r w:rsidRPr="009B05DA">
        <w:rPr>
          <w:rFonts w:ascii="Arial" w:hAnsi="Arial" w:cs="Arial"/>
          <w:sz w:val="22"/>
          <w:szCs w:val="22"/>
          <w:lang w:eastAsia="en-US"/>
        </w:rPr>
        <w:t>Begeisternde Atmosphäre, traumhafte Locations, kulinarische Köstlichkeiten und ein opulentes Feuerwerk als strahlender Höhepunkt einer ganzen Reihe fantastischer Silvester-Veranstaltungen im Europa-Park.</w:t>
      </w:r>
    </w:p>
    <w:p w14:paraId="3406A107" w14:textId="76A4A858" w:rsidR="00DD737B" w:rsidRDefault="00DD737B" w:rsidP="00F80857">
      <w:pPr>
        <w:spacing w:line="276" w:lineRule="auto"/>
        <w:ind w:left="1418"/>
        <w:jc w:val="both"/>
        <w:rPr>
          <w:rFonts w:ascii="Arial" w:hAnsi="Arial" w:cs="Arial"/>
          <w:b/>
          <w:bCs/>
          <w:sz w:val="22"/>
          <w:szCs w:val="22"/>
          <w:lang w:eastAsia="en-US"/>
        </w:rPr>
      </w:pPr>
    </w:p>
    <w:p w14:paraId="37E7FF68" w14:textId="77777777" w:rsidR="00D33139" w:rsidRPr="00D33139" w:rsidRDefault="00D33139" w:rsidP="00D33139">
      <w:pPr>
        <w:spacing w:line="276" w:lineRule="auto"/>
        <w:ind w:left="1418"/>
        <w:jc w:val="both"/>
        <w:rPr>
          <w:rFonts w:ascii="Arial" w:hAnsi="Arial" w:cs="Arial"/>
          <w:b/>
          <w:bCs/>
          <w:sz w:val="22"/>
          <w:szCs w:val="22"/>
          <w:lang w:eastAsia="en-US"/>
        </w:rPr>
      </w:pPr>
      <w:r w:rsidRPr="00D33139">
        <w:rPr>
          <w:rFonts w:ascii="Arial" w:hAnsi="Arial" w:cs="Arial"/>
          <w:b/>
          <w:bCs/>
          <w:sz w:val="22"/>
          <w:szCs w:val="22"/>
          <w:lang w:eastAsia="en-US"/>
        </w:rPr>
        <w:t>05. Januar: Darts Gala</w:t>
      </w:r>
    </w:p>
    <w:p w14:paraId="25DB2B0F" w14:textId="5A3E0249" w:rsidR="00203F37" w:rsidRPr="00D33139" w:rsidRDefault="00D33139" w:rsidP="00D33139">
      <w:pPr>
        <w:spacing w:line="276" w:lineRule="auto"/>
        <w:ind w:left="1418"/>
        <w:jc w:val="both"/>
        <w:rPr>
          <w:rFonts w:ascii="Arial" w:hAnsi="Arial" w:cs="Arial"/>
          <w:bCs/>
          <w:sz w:val="22"/>
          <w:szCs w:val="22"/>
          <w:lang w:eastAsia="en-US"/>
        </w:rPr>
      </w:pPr>
      <w:r w:rsidRPr="00D33139">
        <w:rPr>
          <w:rFonts w:ascii="Arial" w:hAnsi="Arial" w:cs="Arial"/>
          <w:bCs/>
          <w:sz w:val="22"/>
          <w:szCs w:val="22"/>
          <w:lang w:eastAsia="en-US"/>
        </w:rPr>
        <w:t>Die weltweite Elite des Dartspiels trifft sich in der Europa-Park Arena in Rust. Bei diesem exklusiven Event können die Gäste den Stars aus der Darts-Szene hautnah sein und dabei einen stilvollen Gala-Abend genießen.</w:t>
      </w:r>
    </w:p>
    <w:p w14:paraId="4A1DC08E" w14:textId="77777777" w:rsidR="00203F37" w:rsidRDefault="00203F37" w:rsidP="00F80857">
      <w:pPr>
        <w:spacing w:line="276" w:lineRule="auto"/>
        <w:ind w:left="1418"/>
        <w:jc w:val="both"/>
        <w:rPr>
          <w:rFonts w:ascii="Arial" w:hAnsi="Arial" w:cs="Arial"/>
          <w:b/>
          <w:bCs/>
          <w:sz w:val="22"/>
          <w:szCs w:val="22"/>
          <w:lang w:eastAsia="en-US"/>
        </w:rPr>
      </w:pPr>
    </w:p>
    <w:p w14:paraId="1E4A817A" w14:textId="178BE997" w:rsidR="00A861E4" w:rsidRPr="00F80857" w:rsidRDefault="00203F37" w:rsidP="00F80857">
      <w:pPr>
        <w:spacing w:line="276" w:lineRule="auto"/>
        <w:ind w:left="1418"/>
        <w:jc w:val="both"/>
        <w:rPr>
          <w:rFonts w:ascii="Arial" w:hAnsi="Arial" w:cs="Arial"/>
          <w:sz w:val="22"/>
          <w:szCs w:val="22"/>
          <w:lang w:eastAsia="en-US"/>
        </w:rPr>
      </w:pPr>
      <w:r>
        <w:rPr>
          <w:rFonts w:ascii="Arial" w:hAnsi="Arial" w:cs="Arial"/>
          <w:b/>
          <w:bCs/>
          <w:sz w:val="22"/>
          <w:szCs w:val="22"/>
          <w:lang w:eastAsia="en-US"/>
        </w:rPr>
        <w:t>15. Februar: Miss Germany-</w:t>
      </w:r>
      <w:r w:rsidR="006F215E" w:rsidRPr="006F215E">
        <w:rPr>
          <w:rFonts w:ascii="Arial" w:hAnsi="Arial" w:cs="Arial"/>
          <w:b/>
          <w:bCs/>
          <w:sz w:val="22"/>
          <w:szCs w:val="22"/>
          <w:lang w:eastAsia="en-US"/>
        </w:rPr>
        <w:t xml:space="preserve">Wahl 2020 </w:t>
      </w:r>
      <w:bookmarkStart w:id="0" w:name="_GoBack"/>
      <w:bookmarkEnd w:id="0"/>
    </w:p>
    <w:p w14:paraId="39724894" w14:textId="6E6CAC58" w:rsidR="006F215E" w:rsidRPr="006F215E" w:rsidRDefault="006F215E" w:rsidP="009B05DA">
      <w:pPr>
        <w:spacing w:line="288" w:lineRule="auto"/>
        <w:ind w:left="1418"/>
        <w:jc w:val="both"/>
        <w:rPr>
          <w:rFonts w:ascii="Arial" w:hAnsi="Arial" w:cs="Arial"/>
          <w:bCs/>
          <w:sz w:val="22"/>
          <w:szCs w:val="22"/>
          <w:lang w:eastAsia="en-US"/>
        </w:rPr>
      </w:pPr>
      <w:r>
        <w:rPr>
          <w:rFonts w:ascii="Arial" w:hAnsi="Arial" w:cs="Arial"/>
          <w:bCs/>
          <w:sz w:val="22"/>
          <w:szCs w:val="22"/>
          <w:lang w:eastAsia="en-US"/>
        </w:rPr>
        <w:t>Auch in diesem Jahr kämpfen die Bewerberinnen um den Titel</w:t>
      </w:r>
      <w:r w:rsidR="005B6C0C">
        <w:rPr>
          <w:rFonts w:ascii="Arial" w:hAnsi="Arial" w:cs="Arial"/>
          <w:bCs/>
          <w:sz w:val="22"/>
          <w:szCs w:val="22"/>
          <w:lang w:eastAsia="en-US"/>
        </w:rPr>
        <w:t xml:space="preserve"> ,,Miss Germany‘‘</w:t>
      </w:r>
      <w:r>
        <w:rPr>
          <w:rFonts w:ascii="Arial" w:hAnsi="Arial" w:cs="Arial"/>
          <w:bCs/>
          <w:sz w:val="22"/>
          <w:szCs w:val="22"/>
          <w:lang w:eastAsia="en-US"/>
        </w:rPr>
        <w:t xml:space="preserve">. Erleben Sie </w:t>
      </w:r>
      <w:r w:rsidR="005B6C0C">
        <w:rPr>
          <w:rFonts w:ascii="Arial" w:hAnsi="Arial" w:cs="Arial"/>
          <w:bCs/>
          <w:sz w:val="22"/>
          <w:szCs w:val="22"/>
          <w:lang w:eastAsia="en-US"/>
        </w:rPr>
        <w:t xml:space="preserve">neben dem spannenden Finale auch </w:t>
      </w:r>
      <w:r>
        <w:rPr>
          <w:rFonts w:ascii="Arial" w:hAnsi="Arial" w:cs="Arial"/>
          <w:bCs/>
          <w:sz w:val="22"/>
          <w:szCs w:val="22"/>
          <w:lang w:eastAsia="en-US"/>
        </w:rPr>
        <w:t xml:space="preserve">ein </w:t>
      </w:r>
      <w:r w:rsidR="005B6C0C">
        <w:rPr>
          <w:rFonts w:ascii="Arial" w:hAnsi="Arial" w:cs="Arial"/>
          <w:bCs/>
          <w:sz w:val="22"/>
          <w:szCs w:val="22"/>
          <w:lang w:eastAsia="en-US"/>
        </w:rPr>
        <w:t>aufregendes</w:t>
      </w:r>
      <w:r>
        <w:rPr>
          <w:rFonts w:ascii="Arial" w:hAnsi="Arial" w:cs="Arial"/>
          <w:bCs/>
          <w:sz w:val="22"/>
          <w:szCs w:val="22"/>
          <w:lang w:eastAsia="en-US"/>
        </w:rPr>
        <w:t xml:space="preserve"> Rahm</w:t>
      </w:r>
      <w:r w:rsidR="005B6C0C">
        <w:rPr>
          <w:rFonts w:ascii="Arial" w:hAnsi="Arial" w:cs="Arial"/>
          <w:bCs/>
          <w:sz w:val="22"/>
          <w:szCs w:val="22"/>
          <w:lang w:eastAsia="en-US"/>
        </w:rPr>
        <w:t>enprogramm in der Europa-Park Arena.</w:t>
      </w:r>
    </w:p>
    <w:p w14:paraId="06553198" w14:textId="7A371D69" w:rsidR="006F215E" w:rsidRDefault="006F215E" w:rsidP="005C5567">
      <w:pPr>
        <w:spacing w:line="288" w:lineRule="auto"/>
        <w:jc w:val="both"/>
        <w:rPr>
          <w:rFonts w:ascii="Arial" w:hAnsi="Arial" w:cs="Arial"/>
          <w:b/>
          <w:bCs/>
          <w:sz w:val="22"/>
          <w:szCs w:val="22"/>
          <w:lang w:eastAsia="en-US"/>
        </w:rPr>
      </w:pPr>
    </w:p>
    <w:p w14:paraId="685D0C13" w14:textId="520F8BC8" w:rsidR="00A861E4" w:rsidRPr="00C82479" w:rsidRDefault="00A861E4" w:rsidP="009B05DA">
      <w:pPr>
        <w:spacing w:line="288" w:lineRule="auto"/>
        <w:ind w:left="1418"/>
        <w:jc w:val="both"/>
        <w:rPr>
          <w:rFonts w:ascii="Arial" w:hAnsi="Arial" w:cs="Arial"/>
          <w:b/>
          <w:bCs/>
          <w:sz w:val="22"/>
          <w:szCs w:val="22"/>
          <w:lang w:eastAsia="en-US"/>
        </w:rPr>
      </w:pPr>
      <w:r w:rsidRPr="00C82479">
        <w:rPr>
          <w:rFonts w:ascii="Arial" w:hAnsi="Arial" w:cs="Arial"/>
          <w:b/>
          <w:bCs/>
          <w:sz w:val="22"/>
          <w:szCs w:val="22"/>
          <w:lang w:eastAsia="en-US"/>
        </w:rPr>
        <w:t xml:space="preserve">21. - 23. Februar: Ladies </w:t>
      </w:r>
      <w:proofErr w:type="spellStart"/>
      <w:r w:rsidRPr="00C82479">
        <w:rPr>
          <w:rFonts w:ascii="Arial" w:hAnsi="Arial" w:cs="Arial"/>
          <w:b/>
          <w:bCs/>
          <w:sz w:val="22"/>
          <w:szCs w:val="22"/>
          <w:lang w:eastAsia="en-US"/>
        </w:rPr>
        <w:t>Only</w:t>
      </w:r>
      <w:proofErr w:type="spellEnd"/>
      <w:r w:rsidRPr="00C82479">
        <w:rPr>
          <w:rFonts w:ascii="Arial" w:hAnsi="Arial" w:cs="Arial"/>
          <w:b/>
          <w:bCs/>
          <w:sz w:val="22"/>
          <w:szCs w:val="22"/>
          <w:lang w:eastAsia="en-US"/>
        </w:rPr>
        <w:t xml:space="preserve"> Festival</w:t>
      </w:r>
    </w:p>
    <w:p w14:paraId="6EC6072F" w14:textId="01E1C0D3" w:rsidR="00C82479" w:rsidRDefault="00C82479" w:rsidP="005C5567">
      <w:pPr>
        <w:spacing w:line="276" w:lineRule="auto"/>
        <w:ind w:left="1418"/>
        <w:jc w:val="both"/>
        <w:rPr>
          <w:rStyle w:val="Fett"/>
          <w:rFonts w:ascii="Arial" w:hAnsi="Arial" w:cs="Arial"/>
          <w:b w:val="0"/>
          <w:spacing w:val="5"/>
          <w:sz w:val="22"/>
          <w:szCs w:val="22"/>
          <w:shd w:val="clear" w:color="auto" w:fill="FFFFFF"/>
        </w:rPr>
      </w:pPr>
      <w:r w:rsidRPr="00C82479">
        <w:rPr>
          <w:rFonts w:ascii="Arial" w:hAnsi="Arial" w:cs="Arial"/>
          <w:sz w:val="22"/>
          <w:szCs w:val="22"/>
          <w:shd w:val="clear" w:color="auto" w:fill="FFFFFF"/>
        </w:rPr>
        <w:t xml:space="preserve">An drei </w:t>
      </w:r>
      <w:r>
        <w:rPr>
          <w:rFonts w:ascii="Arial" w:hAnsi="Arial" w:cs="Arial"/>
          <w:sz w:val="22"/>
          <w:szCs w:val="22"/>
          <w:shd w:val="clear" w:color="auto" w:fill="FFFFFF"/>
        </w:rPr>
        <w:t xml:space="preserve">unvergesslichen </w:t>
      </w:r>
      <w:r w:rsidRPr="00C82479">
        <w:rPr>
          <w:rFonts w:ascii="Arial" w:hAnsi="Arial" w:cs="Arial"/>
          <w:sz w:val="22"/>
          <w:szCs w:val="22"/>
          <w:shd w:val="clear" w:color="auto" w:fill="FFFFFF"/>
        </w:rPr>
        <w:t>Festivaltagen stehen</w:t>
      </w:r>
      <w:r>
        <w:rPr>
          <w:rFonts w:ascii="Arial" w:hAnsi="Arial" w:cs="Arial"/>
          <w:sz w:val="22"/>
          <w:szCs w:val="22"/>
          <w:shd w:val="clear" w:color="auto" w:fill="FFFFFF"/>
        </w:rPr>
        <w:t xml:space="preserve"> exklusiv für Frauen</w:t>
      </w:r>
      <w:r w:rsidRPr="00C82479">
        <w:rPr>
          <w:rFonts w:ascii="Arial" w:hAnsi="Arial" w:cs="Arial"/>
          <w:sz w:val="22"/>
          <w:szCs w:val="22"/>
          <w:shd w:val="clear" w:color="auto" w:fill="FFFFFF"/>
        </w:rPr>
        <w:t xml:space="preserve"> rund 160 Workshops und Seminare zur Auswahl.</w:t>
      </w:r>
      <w:r w:rsidRPr="00C82479">
        <w:rPr>
          <w:rStyle w:val="Fett"/>
          <w:rFonts w:ascii="Arial" w:hAnsi="Arial" w:cs="Arial"/>
          <w:b w:val="0"/>
          <w:spacing w:val="5"/>
          <w:sz w:val="22"/>
          <w:szCs w:val="22"/>
          <w:shd w:val="clear" w:color="auto" w:fill="FFFFFF"/>
        </w:rPr>
        <w:t xml:space="preserve"> </w:t>
      </w:r>
      <w:r w:rsidR="00335C6B">
        <w:rPr>
          <w:rFonts w:ascii="Arial" w:hAnsi="Arial" w:cs="Arial"/>
          <w:sz w:val="22"/>
          <w:szCs w:val="22"/>
          <w:shd w:val="clear" w:color="auto" w:fill="FFFFFF"/>
        </w:rPr>
        <w:t xml:space="preserve">Über 60 hochqualifizierte Trainer unterrichten </w:t>
      </w:r>
      <w:r w:rsidRPr="00C82479">
        <w:rPr>
          <w:rStyle w:val="Fett"/>
          <w:rFonts w:ascii="Arial" w:hAnsi="Arial" w:cs="Arial"/>
          <w:b w:val="0"/>
          <w:spacing w:val="5"/>
          <w:sz w:val="22"/>
          <w:szCs w:val="22"/>
          <w:shd w:val="clear" w:color="auto" w:fill="FFFFFF"/>
        </w:rPr>
        <w:t xml:space="preserve">World </w:t>
      </w:r>
      <w:proofErr w:type="spellStart"/>
      <w:r w:rsidRPr="00C82479">
        <w:rPr>
          <w:rStyle w:val="Fett"/>
          <w:rFonts w:ascii="Arial" w:hAnsi="Arial" w:cs="Arial"/>
          <w:b w:val="0"/>
          <w:spacing w:val="5"/>
          <w:sz w:val="22"/>
          <w:szCs w:val="22"/>
          <w:shd w:val="clear" w:color="auto" w:fill="FFFFFF"/>
        </w:rPr>
        <w:t>Jumping</w:t>
      </w:r>
      <w:proofErr w:type="spellEnd"/>
      <w:r w:rsidRPr="00C82479">
        <w:rPr>
          <w:rStyle w:val="Fett"/>
          <w:rFonts w:ascii="Arial" w:hAnsi="Arial" w:cs="Arial"/>
          <w:b w:val="0"/>
          <w:spacing w:val="5"/>
          <w:sz w:val="22"/>
          <w:szCs w:val="22"/>
          <w:shd w:val="clear" w:color="auto" w:fill="FFFFFF"/>
        </w:rPr>
        <w:t>®, Pilates und Yoga, Ballett, West Coa</w:t>
      </w:r>
      <w:r>
        <w:rPr>
          <w:rStyle w:val="Fett"/>
          <w:rFonts w:ascii="Arial" w:hAnsi="Arial" w:cs="Arial"/>
          <w:b w:val="0"/>
          <w:spacing w:val="5"/>
          <w:sz w:val="22"/>
          <w:szCs w:val="22"/>
          <w:shd w:val="clear" w:color="auto" w:fill="FFFFFF"/>
        </w:rPr>
        <w:t>st Swing, Zumba® und vieles mehr</w:t>
      </w:r>
      <w:r w:rsidR="00335C6B">
        <w:rPr>
          <w:rStyle w:val="Fett"/>
          <w:rFonts w:ascii="Arial" w:hAnsi="Arial" w:cs="Arial"/>
          <w:b w:val="0"/>
          <w:spacing w:val="5"/>
          <w:sz w:val="22"/>
          <w:szCs w:val="22"/>
          <w:shd w:val="clear" w:color="auto" w:fill="FFFFFF"/>
        </w:rPr>
        <w:t>.</w:t>
      </w:r>
    </w:p>
    <w:p w14:paraId="4CAF0278" w14:textId="70FE88B0" w:rsidR="008F761E" w:rsidRDefault="008F761E" w:rsidP="005C5567">
      <w:pPr>
        <w:spacing w:line="276" w:lineRule="auto"/>
        <w:ind w:left="1418"/>
        <w:jc w:val="both"/>
        <w:rPr>
          <w:rStyle w:val="Fett"/>
          <w:rFonts w:ascii="Arial" w:hAnsi="Arial" w:cs="Arial"/>
          <w:b w:val="0"/>
          <w:spacing w:val="5"/>
          <w:sz w:val="22"/>
          <w:szCs w:val="22"/>
          <w:shd w:val="clear" w:color="auto" w:fill="FFFFFF"/>
        </w:rPr>
      </w:pPr>
    </w:p>
    <w:p w14:paraId="6B1A5C3C" w14:textId="77777777" w:rsidR="008F761E" w:rsidRPr="009B05DA" w:rsidRDefault="008F761E" w:rsidP="008F761E">
      <w:pPr>
        <w:spacing w:line="288" w:lineRule="auto"/>
        <w:ind w:left="1418"/>
        <w:rPr>
          <w:rFonts w:ascii="Arial" w:hAnsi="Arial" w:cs="Arial"/>
          <w:b/>
          <w:bCs/>
          <w:sz w:val="22"/>
          <w:szCs w:val="22"/>
          <w:lang w:eastAsia="en-US"/>
        </w:rPr>
      </w:pPr>
      <w:r>
        <w:rPr>
          <w:rFonts w:ascii="Arial" w:hAnsi="Arial" w:cs="Arial"/>
          <w:b/>
          <w:bCs/>
          <w:sz w:val="22"/>
          <w:szCs w:val="22"/>
          <w:lang w:eastAsia="en-US"/>
        </w:rPr>
        <w:t xml:space="preserve">25. Februar - 01. März: Euro Dance Festival </w:t>
      </w:r>
    </w:p>
    <w:p w14:paraId="2DE5DF48" w14:textId="0F48571F" w:rsidR="00957D09" w:rsidRDefault="008F761E" w:rsidP="009B472C">
      <w:pPr>
        <w:spacing w:line="276" w:lineRule="auto"/>
        <w:ind w:left="1418"/>
        <w:jc w:val="both"/>
        <w:rPr>
          <w:rFonts w:ascii="Arial" w:hAnsi="Arial" w:cs="Arial"/>
          <w:sz w:val="22"/>
          <w:szCs w:val="22"/>
          <w:shd w:val="clear" w:color="auto" w:fill="FFFFFF"/>
        </w:rPr>
      </w:pPr>
      <w:r w:rsidRPr="009B05DA">
        <w:rPr>
          <w:rFonts w:ascii="Arial" w:hAnsi="Arial" w:cs="Arial"/>
          <w:sz w:val="22"/>
          <w:szCs w:val="22"/>
          <w:shd w:val="clear" w:color="auto" w:fill="FFFFFF"/>
        </w:rPr>
        <w:t>Die besten Tänzer und Trainer der Welt unterrichten Anfänger, Fortgeschrittene und Profis in den unterschiedlichsten Tanzstile</w:t>
      </w:r>
      <w:r>
        <w:rPr>
          <w:rFonts w:ascii="Arial" w:hAnsi="Arial" w:cs="Arial"/>
          <w:sz w:val="22"/>
          <w:szCs w:val="22"/>
          <w:shd w:val="clear" w:color="auto" w:fill="FFFFFF"/>
        </w:rPr>
        <w:t>n</w:t>
      </w:r>
      <w:r w:rsidRPr="009B05DA">
        <w:rPr>
          <w:rFonts w:ascii="Arial" w:hAnsi="Arial" w:cs="Arial"/>
          <w:sz w:val="22"/>
          <w:szCs w:val="22"/>
          <w:shd w:val="clear" w:color="auto" w:fill="FFFFFF"/>
        </w:rPr>
        <w:t>. Perfekt abgerundet wird das Festivalprogramm durch eine Tanzmesse mit Verkaufs- und Infoständen und vier fantastische Abende mit Shows auf Weltklasse-Niveau.</w:t>
      </w:r>
    </w:p>
    <w:p w14:paraId="6542EEDD" w14:textId="53D293BD" w:rsidR="009B472C" w:rsidRDefault="009B472C" w:rsidP="009B472C">
      <w:pPr>
        <w:spacing w:line="276" w:lineRule="auto"/>
        <w:ind w:left="1418"/>
        <w:jc w:val="both"/>
        <w:rPr>
          <w:rFonts w:ascii="Arial" w:hAnsi="Arial" w:cs="Arial"/>
          <w:sz w:val="22"/>
          <w:szCs w:val="22"/>
          <w:shd w:val="clear" w:color="auto" w:fill="FFFFFF"/>
        </w:rPr>
      </w:pPr>
    </w:p>
    <w:p w14:paraId="507A9260" w14:textId="094E491E" w:rsidR="009B472C" w:rsidRDefault="009B472C" w:rsidP="009B472C">
      <w:pPr>
        <w:spacing w:line="276" w:lineRule="auto"/>
        <w:ind w:left="1418"/>
        <w:jc w:val="both"/>
        <w:rPr>
          <w:rFonts w:ascii="Arial" w:hAnsi="Arial" w:cs="Arial"/>
          <w:sz w:val="22"/>
          <w:szCs w:val="22"/>
          <w:shd w:val="clear" w:color="auto" w:fill="FFFFFF"/>
        </w:rPr>
      </w:pPr>
    </w:p>
    <w:p w14:paraId="1B57A804" w14:textId="77777777" w:rsidR="009B472C" w:rsidRPr="009B472C" w:rsidRDefault="009B472C" w:rsidP="009B472C">
      <w:pPr>
        <w:spacing w:line="276" w:lineRule="auto"/>
        <w:ind w:left="1418"/>
        <w:jc w:val="both"/>
        <w:rPr>
          <w:rFonts w:ascii="Arial" w:hAnsi="Arial" w:cs="Arial"/>
          <w:sz w:val="22"/>
          <w:szCs w:val="22"/>
          <w:shd w:val="clear" w:color="auto" w:fill="FFFFFF"/>
        </w:rPr>
      </w:pPr>
    </w:p>
    <w:p w14:paraId="7C3330EF" w14:textId="3FFDF61C" w:rsidR="00D105F3" w:rsidRPr="00D105F3" w:rsidRDefault="007D7C7A" w:rsidP="001170FA">
      <w:pPr>
        <w:spacing w:line="288" w:lineRule="auto"/>
        <w:ind w:left="1416"/>
        <w:jc w:val="both"/>
        <w:rPr>
          <w:rFonts w:ascii="Arial" w:hAnsi="Arial" w:cs="Arial"/>
          <w:i/>
          <w:sz w:val="18"/>
          <w:szCs w:val="18"/>
        </w:rPr>
      </w:pPr>
      <w:r w:rsidRPr="00D105F3">
        <w:rPr>
          <w:rFonts w:ascii="Arial" w:hAnsi="Arial" w:cs="Arial"/>
          <w:bCs/>
          <w:i/>
          <w:sz w:val="18"/>
          <w:szCs w:val="18"/>
          <w:lang w:eastAsia="en-US"/>
        </w:rPr>
        <w:t xml:space="preserve">Der Europa-Park ist in der Wintersaison vom 23. November 2019 bis zum 06. Januar 2020 (außer am 24./25. Dezember) sowie zusätzlich am 11. und 12. Januar täglich von 11 bis mindestens 19 </w:t>
      </w:r>
      <w:r w:rsidRPr="00D105F3">
        <w:rPr>
          <w:rFonts w:ascii="Arial" w:hAnsi="Arial" w:cs="Arial"/>
          <w:bCs/>
          <w:i/>
          <w:sz w:val="18"/>
          <w:szCs w:val="18"/>
          <w:lang w:eastAsia="en-US"/>
        </w:rPr>
        <w:lastRenderedPageBreak/>
        <w:t xml:space="preserve">Uhr geöffnet. </w:t>
      </w:r>
      <w:r w:rsidR="00D105F3" w:rsidRPr="00D105F3">
        <w:rPr>
          <w:rFonts w:ascii="Arial" w:hAnsi="Arial" w:cs="Arial"/>
          <w:i/>
          <w:sz w:val="18"/>
          <w:szCs w:val="18"/>
        </w:rPr>
        <w:t xml:space="preserve">Verlängerte Öffnungszeiten bis 20 Uhr an allen Wochenenden und während der Ferien in Baden-Württemberg. </w:t>
      </w:r>
      <w:r w:rsidR="001170FA" w:rsidRPr="00D105F3">
        <w:rPr>
          <w:rFonts w:ascii="Arial" w:hAnsi="Arial" w:cs="Arial"/>
          <w:i/>
          <w:sz w:val="18"/>
          <w:szCs w:val="18"/>
        </w:rPr>
        <w:t xml:space="preserve">Eintrittspreise: Erwachsene 47 Euro, Kinder (4-11 Jahre) 39,50 Euro. </w:t>
      </w:r>
      <w:r w:rsidRPr="00D105F3">
        <w:rPr>
          <w:rFonts w:ascii="Arial" w:hAnsi="Arial" w:cs="Arial"/>
          <w:i/>
          <w:sz w:val="18"/>
          <w:szCs w:val="18"/>
        </w:rPr>
        <w:t xml:space="preserve">Vom 13. Januar bis einschließlich 27. März ist der Europa-Park geschlossen. </w:t>
      </w:r>
      <w:r w:rsidR="00D105F3" w:rsidRPr="00D105F3">
        <w:rPr>
          <w:rFonts w:ascii="Arial" w:hAnsi="Arial" w:cs="Arial"/>
          <w:bCs/>
          <w:i/>
          <w:sz w:val="18"/>
          <w:szCs w:val="18"/>
          <w:lang w:eastAsia="en-US"/>
        </w:rPr>
        <w:t>Der Europa-Park ist in der Sommersaison 2020 vom 28. März bis zum 08. November täglich von 9 bis 18 Uhr geöffnet (längere Öffnungszeiten in der Hauptsaison)</w:t>
      </w:r>
      <w:r w:rsidRPr="00D105F3">
        <w:rPr>
          <w:rFonts w:ascii="Arial" w:hAnsi="Arial" w:cs="Arial"/>
          <w:i/>
          <w:sz w:val="18"/>
          <w:szCs w:val="18"/>
        </w:rPr>
        <w:t>.</w:t>
      </w:r>
      <w:r w:rsidR="00C47A0B">
        <w:rPr>
          <w:rFonts w:ascii="Arial" w:hAnsi="Arial" w:cs="Arial"/>
          <w:i/>
          <w:sz w:val="18"/>
          <w:szCs w:val="18"/>
        </w:rPr>
        <w:t xml:space="preserve"> </w:t>
      </w:r>
      <w:r w:rsidR="00FB50FE">
        <w:rPr>
          <w:rFonts w:ascii="Arial" w:hAnsi="Arial" w:cs="Arial"/>
          <w:i/>
          <w:sz w:val="18"/>
          <w:szCs w:val="18"/>
        </w:rPr>
        <w:t>Eintrittspreise: Erwachsene</w:t>
      </w:r>
      <w:r w:rsidR="00C47A0B" w:rsidRPr="00C10E2E">
        <w:rPr>
          <w:rFonts w:ascii="Arial" w:hAnsi="Arial" w:cs="Arial"/>
          <w:i/>
          <w:sz w:val="18"/>
          <w:szCs w:val="18"/>
        </w:rPr>
        <w:t xml:space="preserve"> </w:t>
      </w:r>
      <w:r w:rsidR="00C10E2E" w:rsidRPr="00C10E2E">
        <w:rPr>
          <w:rFonts w:ascii="Arial" w:hAnsi="Arial" w:cs="Arial"/>
          <w:i/>
          <w:sz w:val="18"/>
          <w:szCs w:val="18"/>
        </w:rPr>
        <w:t xml:space="preserve">55 </w:t>
      </w:r>
      <w:r w:rsidR="00C47A0B" w:rsidRPr="00C10E2E">
        <w:rPr>
          <w:rFonts w:ascii="Arial" w:hAnsi="Arial" w:cs="Arial"/>
          <w:i/>
          <w:sz w:val="18"/>
          <w:szCs w:val="18"/>
        </w:rPr>
        <w:t xml:space="preserve">Euro, Kinder (4-11 Jahre) </w:t>
      </w:r>
      <w:r w:rsidR="00C10E2E" w:rsidRPr="00C10E2E">
        <w:rPr>
          <w:rFonts w:ascii="Arial" w:hAnsi="Arial" w:cs="Arial"/>
          <w:i/>
          <w:sz w:val="18"/>
          <w:szCs w:val="18"/>
        </w:rPr>
        <w:t>47</w:t>
      </w:r>
      <w:r w:rsidR="00C47A0B" w:rsidRPr="00C10E2E">
        <w:rPr>
          <w:rFonts w:ascii="Arial" w:hAnsi="Arial" w:cs="Arial"/>
          <w:i/>
          <w:sz w:val="18"/>
          <w:szCs w:val="18"/>
        </w:rPr>
        <w:t xml:space="preserve"> Euro.</w:t>
      </w:r>
      <w:r w:rsidRPr="00C10E2E">
        <w:rPr>
          <w:rFonts w:ascii="Arial" w:hAnsi="Arial" w:cs="Arial"/>
          <w:i/>
          <w:sz w:val="18"/>
          <w:szCs w:val="18"/>
        </w:rPr>
        <w:t xml:space="preserve"> Infoline</w:t>
      </w:r>
      <w:r w:rsidRPr="00D105F3">
        <w:rPr>
          <w:rFonts w:ascii="Arial" w:hAnsi="Arial" w:cs="Arial"/>
          <w:i/>
          <w:sz w:val="18"/>
          <w:szCs w:val="18"/>
        </w:rPr>
        <w:t xml:space="preserve">: 07822 / 77 66 88. </w:t>
      </w:r>
      <w:r w:rsidR="00C47A0B" w:rsidRPr="00D105F3">
        <w:rPr>
          <w:rFonts w:ascii="Arial" w:hAnsi="Arial" w:cs="Arial"/>
          <w:i/>
          <w:sz w:val="18"/>
          <w:szCs w:val="18"/>
        </w:rPr>
        <w:t xml:space="preserve">Weitere Informationen auch unter </w:t>
      </w:r>
      <w:hyperlink r:id="rId8" w:history="1">
        <w:r w:rsidR="00C47A0B" w:rsidRPr="00D105F3">
          <w:rPr>
            <w:rStyle w:val="Hyperlink"/>
            <w:rFonts w:ascii="Arial" w:hAnsi="Arial" w:cs="Arial"/>
            <w:i/>
            <w:sz w:val="18"/>
            <w:szCs w:val="18"/>
          </w:rPr>
          <w:t>europapark.de</w:t>
        </w:r>
      </w:hyperlink>
      <w:r w:rsidR="00C47A0B">
        <w:rPr>
          <w:rFonts w:ascii="Arial" w:hAnsi="Arial" w:cs="Arial"/>
          <w:i/>
          <w:sz w:val="18"/>
          <w:szCs w:val="18"/>
        </w:rPr>
        <w:t>.</w:t>
      </w:r>
    </w:p>
    <w:p w14:paraId="2ACDF545" w14:textId="03CA946E" w:rsidR="00D105F3" w:rsidRPr="00D105F3" w:rsidRDefault="00D105F3" w:rsidP="00D105F3">
      <w:pPr>
        <w:spacing w:line="276" w:lineRule="auto"/>
        <w:ind w:left="1416"/>
        <w:jc w:val="both"/>
        <w:rPr>
          <w:rFonts w:ascii="Arial" w:hAnsi="Arial" w:cs="Arial"/>
          <w:i/>
          <w:sz w:val="18"/>
          <w:szCs w:val="18"/>
        </w:rPr>
      </w:pPr>
      <w:r w:rsidRPr="00D105F3">
        <w:rPr>
          <w:rFonts w:ascii="Arial" w:hAnsi="Arial" w:cs="Arial"/>
          <w:i/>
          <w:sz w:val="18"/>
          <w:szCs w:val="18"/>
        </w:rPr>
        <w:t>Rulantica eröffnet am 28.11.2019</w:t>
      </w:r>
      <w:r w:rsidR="00FB50FE">
        <w:rPr>
          <w:rFonts w:ascii="Arial" w:hAnsi="Arial" w:cs="Arial"/>
          <w:i/>
          <w:sz w:val="18"/>
          <w:szCs w:val="18"/>
        </w:rPr>
        <w:t xml:space="preserve">. Tägliche Öffnungszeiten </w:t>
      </w:r>
      <w:r w:rsidR="00FB50FE" w:rsidRPr="009334BA">
        <w:rPr>
          <w:rFonts w:ascii="Arial" w:hAnsi="Arial" w:cs="Arial"/>
          <w:i/>
          <w:sz w:val="18"/>
          <w:szCs w:val="18"/>
        </w:rPr>
        <w:t xml:space="preserve">von 10 – 22 Uhr (ab 9 </w:t>
      </w:r>
      <w:r w:rsidRPr="009334BA">
        <w:rPr>
          <w:rFonts w:ascii="Arial" w:hAnsi="Arial" w:cs="Arial"/>
          <w:i/>
          <w:sz w:val="18"/>
          <w:szCs w:val="18"/>
        </w:rPr>
        <w:t>Uhr</w:t>
      </w:r>
      <w:r w:rsidRPr="00D105F3">
        <w:rPr>
          <w:rFonts w:ascii="Arial" w:hAnsi="Arial" w:cs="Arial"/>
          <w:i/>
          <w:sz w:val="18"/>
          <w:szCs w:val="18"/>
        </w:rPr>
        <w:t xml:space="preserve"> für Gäste der Europa-Park Hotels). Begrenzte Kapazität. Der Eintritt in die Wasserwelt kann in der Regel nur nach vorherigem Online-Ticketkauf erfolgen. Infoline: 07822 / 77 66 55. Aktuelle Informationen sowie Eintrittspreise unter </w:t>
      </w:r>
      <w:hyperlink r:id="rId9" w:history="1">
        <w:r w:rsidRPr="00D105F3">
          <w:rPr>
            <w:rStyle w:val="Hyperlink"/>
            <w:rFonts w:ascii="Arial" w:hAnsi="Arial" w:cs="Arial"/>
            <w:i/>
            <w:color w:val="auto"/>
            <w:sz w:val="18"/>
            <w:szCs w:val="18"/>
          </w:rPr>
          <w:t>rulantica.de</w:t>
        </w:r>
      </w:hyperlink>
      <w:r w:rsidRPr="00D105F3">
        <w:rPr>
          <w:rFonts w:ascii="Arial" w:hAnsi="Arial" w:cs="Arial"/>
          <w:i/>
          <w:sz w:val="18"/>
          <w:szCs w:val="18"/>
        </w:rPr>
        <w:t>.</w:t>
      </w:r>
    </w:p>
    <w:p w14:paraId="71984758" w14:textId="1B211B16" w:rsidR="007D7C7A" w:rsidRPr="005E37BC" w:rsidRDefault="007D7C7A" w:rsidP="00D105F3">
      <w:pPr>
        <w:spacing w:line="288" w:lineRule="auto"/>
        <w:jc w:val="both"/>
        <w:rPr>
          <w:rFonts w:ascii="Arial" w:hAnsi="Arial" w:cs="Arial"/>
          <w:bCs/>
          <w:spacing w:val="5"/>
          <w:sz w:val="22"/>
          <w:szCs w:val="22"/>
        </w:rPr>
      </w:pPr>
    </w:p>
    <w:p w14:paraId="79F5DF12" w14:textId="77777777" w:rsidR="007D7C7A" w:rsidRPr="00D105F3" w:rsidRDefault="007D7C7A" w:rsidP="007D7C7A">
      <w:pPr>
        <w:spacing w:line="288" w:lineRule="auto"/>
        <w:ind w:left="1416"/>
        <w:jc w:val="both"/>
        <w:rPr>
          <w:rFonts w:ascii="Arial" w:hAnsi="Arial" w:cs="Arial"/>
          <w:bCs/>
          <w:i/>
          <w:sz w:val="18"/>
          <w:szCs w:val="18"/>
          <w:lang w:eastAsia="en-US"/>
        </w:rPr>
      </w:pPr>
      <w:r w:rsidRPr="00D105F3">
        <w:rPr>
          <w:rFonts w:ascii="Arial" w:hAnsi="Arial" w:cs="Arial"/>
          <w:bCs/>
          <w:i/>
          <w:sz w:val="18"/>
          <w:szCs w:val="18"/>
          <w:lang w:eastAsia="en-US"/>
        </w:rPr>
        <w:t>*Bei extremen Witterungsverhältnissen und Temperaturen kann es zu Betriebseinschränkungen der Fahrattraktionen kommen.</w:t>
      </w:r>
    </w:p>
    <w:p w14:paraId="7FAEA9D0" w14:textId="543987A7" w:rsidR="00DA4317" w:rsidRPr="00202CC8" w:rsidRDefault="00DA4317" w:rsidP="005A3256">
      <w:pPr>
        <w:spacing w:after="240" w:line="288" w:lineRule="auto"/>
        <w:jc w:val="both"/>
        <w:rPr>
          <w:rFonts w:ascii="Arial" w:hAnsi="Arial" w:cs="Arial"/>
          <w:bCs/>
          <w:i/>
          <w:sz w:val="20"/>
          <w:szCs w:val="22"/>
          <w:lang w:eastAsia="en-US"/>
        </w:rPr>
      </w:pPr>
    </w:p>
    <w:sectPr w:rsidR="00DA4317" w:rsidRPr="00202CC8" w:rsidSect="006821FB">
      <w:headerReference w:type="even" r:id="rId10"/>
      <w:headerReference w:type="default" r:id="rId11"/>
      <w:headerReference w:type="first" r:id="rId12"/>
      <w:pgSz w:w="11906" w:h="16838" w:code="9"/>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D254D9" w14:textId="77777777" w:rsidR="00B13072" w:rsidRDefault="00B13072">
      <w:r>
        <w:separator/>
      </w:r>
    </w:p>
  </w:endnote>
  <w:endnote w:type="continuationSeparator" w:id="0">
    <w:p w14:paraId="550B4EAA" w14:textId="77777777" w:rsidR="00B13072" w:rsidRDefault="00B13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E92E4" w14:textId="77777777" w:rsidR="00B13072" w:rsidRDefault="00B13072">
      <w:r>
        <w:separator/>
      </w:r>
    </w:p>
  </w:footnote>
  <w:footnote w:type="continuationSeparator" w:id="0">
    <w:p w14:paraId="705DA2BF" w14:textId="77777777" w:rsidR="00B13072" w:rsidRDefault="00B13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C74123" w:rsidRDefault="00D33139">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C74123" w:rsidRDefault="00C74123">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C74123" w:rsidRDefault="00C74123">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864DA1"/>
    <w:multiLevelType w:val="hybridMultilevel"/>
    <w:tmpl w:val="B97A1410"/>
    <w:lvl w:ilvl="0" w:tplc="8D1AAD88">
      <w:start w:val="3"/>
      <w:numFmt w:val="decimalZero"/>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8"/>
  </w:num>
  <w:num w:numId="4">
    <w:abstractNumId w:val="4"/>
  </w:num>
  <w:num w:numId="5">
    <w:abstractNumId w:val="10"/>
  </w:num>
  <w:num w:numId="6">
    <w:abstractNumId w:val="13"/>
  </w:num>
  <w:num w:numId="7">
    <w:abstractNumId w:val="12"/>
  </w:num>
  <w:num w:numId="8">
    <w:abstractNumId w:val="9"/>
  </w:num>
  <w:num w:numId="9">
    <w:abstractNumId w:val="6"/>
  </w:num>
  <w:num w:numId="10">
    <w:abstractNumId w:val="11"/>
  </w:num>
  <w:num w:numId="11">
    <w:abstractNumId w:val="7"/>
  </w:num>
  <w:num w:numId="12">
    <w:abstractNumId w:val="5"/>
  </w:num>
  <w:num w:numId="13">
    <w:abstractNumId w:val="3"/>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1"/>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DCA"/>
    <w:rsid w:val="00012B27"/>
    <w:rsid w:val="00012F0A"/>
    <w:rsid w:val="00017532"/>
    <w:rsid w:val="00023882"/>
    <w:rsid w:val="00023EF9"/>
    <w:rsid w:val="000260D7"/>
    <w:rsid w:val="0002784F"/>
    <w:rsid w:val="0003043B"/>
    <w:rsid w:val="000304C4"/>
    <w:rsid w:val="00040CE8"/>
    <w:rsid w:val="00043208"/>
    <w:rsid w:val="0004768D"/>
    <w:rsid w:val="00051CF7"/>
    <w:rsid w:val="000522FE"/>
    <w:rsid w:val="00052E25"/>
    <w:rsid w:val="00054F14"/>
    <w:rsid w:val="00061D65"/>
    <w:rsid w:val="00077BD7"/>
    <w:rsid w:val="00080062"/>
    <w:rsid w:val="000808C8"/>
    <w:rsid w:val="000860A5"/>
    <w:rsid w:val="0009114C"/>
    <w:rsid w:val="000923A7"/>
    <w:rsid w:val="000A20A8"/>
    <w:rsid w:val="000A30B2"/>
    <w:rsid w:val="000A4ADB"/>
    <w:rsid w:val="000A4DC0"/>
    <w:rsid w:val="000A554D"/>
    <w:rsid w:val="000B1BAE"/>
    <w:rsid w:val="000B3C1A"/>
    <w:rsid w:val="000B4FCF"/>
    <w:rsid w:val="000B755B"/>
    <w:rsid w:val="000C19DD"/>
    <w:rsid w:val="000C1B1C"/>
    <w:rsid w:val="000C1EF8"/>
    <w:rsid w:val="000C49C5"/>
    <w:rsid w:val="000C6CBC"/>
    <w:rsid w:val="000C6CF5"/>
    <w:rsid w:val="000D5F58"/>
    <w:rsid w:val="000D7C9B"/>
    <w:rsid w:val="000E0F42"/>
    <w:rsid w:val="000E54EE"/>
    <w:rsid w:val="000F0E35"/>
    <w:rsid w:val="000F0EE3"/>
    <w:rsid w:val="000F11B1"/>
    <w:rsid w:val="000F63D0"/>
    <w:rsid w:val="00102FA9"/>
    <w:rsid w:val="00103107"/>
    <w:rsid w:val="00106115"/>
    <w:rsid w:val="0010674A"/>
    <w:rsid w:val="0010712F"/>
    <w:rsid w:val="0011339C"/>
    <w:rsid w:val="001170FA"/>
    <w:rsid w:val="00117DCF"/>
    <w:rsid w:val="00126BC0"/>
    <w:rsid w:val="00130B1A"/>
    <w:rsid w:val="00131584"/>
    <w:rsid w:val="001322B2"/>
    <w:rsid w:val="00135ADF"/>
    <w:rsid w:val="0013699D"/>
    <w:rsid w:val="0013702F"/>
    <w:rsid w:val="001414BF"/>
    <w:rsid w:val="0014589D"/>
    <w:rsid w:val="00147D7E"/>
    <w:rsid w:val="001511AD"/>
    <w:rsid w:val="00153C49"/>
    <w:rsid w:val="00156F88"/>
    <w:rsid w:val="00160621"/>
    <w:rsid w:val="00164C4F"/>
    <w:rsid w:val="00164E20"/>
    <w:rsid w:val="00164E29"/>
    <w:rsid w:val="00165D63"/>
    <w:rsid w:val="0017091A"/>
    <w:rsid w:val="00180932"/>
    <w:rsid w:val="00181D4E"/>
    <w:rsid w:val="0018454B"/>
    <w:rsid w:val="00187E67"/>
    <w:rsid w:val="00197957"/>
    <w:rsid w:val="001A1094"/>
    <w:rsid w:val="001A25F9"/>
    <w:rsid w:val="001A2A99"/>
    <w:rsid w:val="001A2C86"/>
    <w:rsid w:val="001B3F17"/>
    <w:rsid w:val="001C0B1D"/>
    <w:rsid w:val="001C2834"/>
    <w:rsid w:val="001C37B3"/>
    <w:rsid w:val="001C4837"/>
    <w:rsid w:val="001C492D"/>
    <w:rsid w:val="001C6E96"/>
    <w:rsid w:val="001C77BF"/>
    <w:rsid w:val="001D1AA7"/>
    <w:rsid w:val="001E1D5A"/>
    <w:rsid w:val="001E21F8"/>
    <w:rsid w:val="001E22CA"/>
    <w:rsid w:val="001E3D2A"/>
    <w:rsid w:val="001F04AD"/>
    <w:rsid w:val="001F312F"/>
    <w:rsid w:val="001F4F6E"/>
    <w:rsid w:val="001F5D3B"/>
    <w:rsid w:val="00200164"/>
    <w:rsid w:val="00201EA7"/>
    <w:rsid w:val="0020218E"/>
    <w:rsid w:val="00202A5A"/>
    <w:rsid w:val="00202CC8"/>
    <w:rsid w:val="00203F37"/>
    <w:rsid w:val="00206AE9"/>
    <w:rsid w:val="0021168F"/>
    <w:rsid w:val="002119DA"/>
    <w:rsid w:val="00220CD6"/>
    <w:rsid w:val="002214FE"/>
    <w:rsid w:val="00226EE8"/>
    <w:rsid w:val="00231B83"/>
    <w:rsid w:val="00237348"/>
    <w:rsid w:val="002422FC"/>
    <w:rsid w:val="00242A53"/>
    <w:rsid w:val="002478FF"/>
    <w:rsid w:val="00251DB1"/>
    <w:rsid w:val="00252A66"/>
    <w:rsid w:val="002540C8"/>
    <w:rsid w:val="002549C2"/>
    <w:rsid w:val="00254F57"/>
    <w:rsid w:val="002571F5"/>
    <w:rsid w:val="00262CC5"/>
    <w:rsid w:val="0026307B"/>
    <w:rsid w:val="0026307C"/>
    <w:rsid w:val="00263497"/>
    <w:rsid w:val="00264014"/>
    <w:rsid w:val="00265531"/>
    <w:rsid w:val="00266EAF"/>
    <w:rsid w:val="002679DE"/>
    <w:rsid w:val="00270FFB"/>
    <w:rsid w:val="002732E4"/>
    <w:rsid w:val="00276F1C"/>
    <w:rsid w:val="00283C8E"/>
    <w:rsid w:val="0028545C"/>
    <w:rsid w:val="002854B1"/>
    <w:rsid w:val="00287449"/>
    <w:rsid w:val="002913D1"/>
    <w:rsid w:val="00291A2E"/>
    <w:rsid w:val="00297385"/>
    <w:rsid w:val="002A5622"/>
    <w:rsid w:val="002B219D"/>
    <w:rsid w:val="002B2C1B"/>
    <w:rsid w:val="002B2C8F"/>
    <w:rsid w:val="002B2E39"/>
    <w:rsid w:val="002B3225"/>
    <w:rsid w:val="002C1CD3"/>
    <w:rsid w:val="002C2FFF"/>
    <w:rsid w:val="002C4004"/>
    <w:rsid w:val="002D135B"/>
    <w:rsid w:val="002D2A8D"/>
    <w:rsid w:val="002D3A6E"/>
    <w:rsid w:val="002D6D05"/>
    <w:rsid w:val="002D78FB"/>
    <w:rsid w:val="002E04FE"/>
    <w:rsid w:val="002E0941"/>
    <w:rsid w:val="002E15F7"/>
    <w:rsid w:val="002E1B2E"/>
    <w:rsid w:val="002E1C1C"/>
    <w:rsid w:val="002E1FE3"/>
    <w:rsid w:val="002E6553"/>
    <w:rsid w:val="002F3F76"/>
    <w:rsid w:val="00300EFE"/>
    <w:rsid w:val="003039F7"/>
    <w:rsid w:val="00305F7D"/>
    <w:rsid w:val="003108C1"/>
    <w:rsid w:val="003118FE"/>
    <w:rsid w:val="00312661"/>
    <w:rsid w:val="003132D5"/>
    <w:rsid w:val="00314CE2"/>
    <w:rsid w:val="003179D7"/>
    <w:rsid w:val="00324088"/>
    <w:rsid w:val="003346B7"/>
    <w:rsid w:val="00335C6B"/>
    <w:rsid w:val="0033670E"/>
    <w:rsid w:val="0034308D"/>
    <w:rsid w:val="003458BA"/>
    <w:rsid w:val="00347E8D"/>
    <w:rsid w:val="00351769"/>
    <w:rsid w:val="0035349B"/>
    <w:rsid w:val="0036194D"/>
    <w:rsid w:val="003679E2"/>
    <w:rsid w:val="00373EBC"/>
    <w:rsid w:val="003752CF"/>
    <w:rsid w:val="00375454"/>
    <w:rsid w:val="00383F3A"/>
    <w:rsid w:val="00385406"/>
    <w:rsid w:val="00392890"/>
    <w:rsid w:val="00394518"/>
    <w:rsid w:val="00394ABA"/>
    <w:rsid w:val="00396EA5"/>
    <w:rsid w:val="003A0557"/>
    <w:rsid w:val="003A0DFC"/>
    <w:rsid w:val="003A478D"/>
    <w:rsid w:val="003A554C"/>
    <w:rsid w:val="003B0D8C"/>
    <w:rsid w:val="003B2FF1"/>
    <w:rsid w:val="003B3D7D"/>
    <w:rsid w:val="003B4699"/>
    <w:rsid w:val="003B71F9"/>
    <w:rsid w:val="003C1807"/>
    <w:rsid w:val="003C3D2C"/>
    <w:rsid w:val="003C4726"/>
    <w:rsid w:val="003C64E6"/>
    <w:rsid w:val="003C6C8A"/>
    <w:rsid w:val="003C6E74"/>
    <w:rsid w:val="003D018B"/>
    <w:rsid w:val="003D034D"/>
    <w:rsid w:val="003D1E18"/>
    <w:rsid w:val="003D20CE"/>
    <w:rsid w:val="003D277A"/>
    <w:rsid w:val="003D6C67"/>
    <w:rsid w:val="003D6E97"/>
    <w:rsid w:val="003D7C96"/>
    <w:rsid w:val="003E1197"/>
    <w:rsid w:val="003E260C"/>
    <w:rsid w:val="003E40B8"/>
    <w:rsid w:val="003E5199"/>
    <w:rsid w:val="003F05CE"/>
    <w:rsid w:val="003F1AA7"/>
    <w:rsid w:val="003F43AD"/>
    <w:rsid w:val="003F454B"/>
    <w:rsid w:val="003F740D"/>
    <w:rsid w:val="003F7BE4"/>
    <w:rsid w:val="00402E11"/>
    <w:rsid w:val="00403F1C"/>
    <w:rsid w:val="004072C4"/>
    <w:rsid w:val="0041010A"/>
    <w:rsid w:val="00412305"/>
    <w:rsid w:val="0041323A"/>
    <w:rsid w:val="00414B39"/>
    <w:rsid w:val="0042275E"/>
    <w:rsid w:val="00423290"/>
    <w:rsid w:val="004242F0"/>
    <w:rsid w:val="004274EE"/>
    <w:rsid w:val="00427762"/>
    <w:rsid w:val="00430C38"/>
    <w:rsid w:val="00434827"/>
    <w:rsid w:val="00456E47"/>
    <w:rsid w:val="00464765"/>
    <w:rsid w:val="00471200"/>
    <w:rsid w:val="0047235D"/>
    <w:rsid w:val="00475E1E"/>
    <w:rsid w:val="00481C40"/>
    <w:rsid w:val="0049282F"/>
    <w:rsid w:val="00497C98"/>
    <w:rsid w:val="004A4B36"/>
    <w:rsid w:val="004A5BF6"/>
    <w:rsid w:val="004B10CE"/>
    <w:rsid w:val="004B25BB"/>
    <w:rsid w:val="004C0665"/>
    <w:rsid w:val="004C56C3"/>
    <w:rsid w:val="004D5FA2"/>
    <w:rsid w:val="004D7A8D"/>
    <w:rsid w:val="004E1C4C"/>
    <w:rsid w:val="004E3386"/>
    <w:rsid w:val="004E4389"/>
    <w:rsid w:val="004E4B12"/>
    <w:rsid w:val="004F18B5"/>
    <w:rsid w:val="004F299D"/>
    <w:rsid w:val="004F2AE1"/>
    <w:rsid w:val="004F75EF"/>
    <w:rsid w:val="004F7CEE"/>
    <w:rsid w:val="005011C3"/>
    <w:rsid w:val="00502634"/>
    <w:rsid w:val="00502E10"/>
    <w:rsid w:val="00505B5B"/>
    <w:rsid w:val="00505F22"/>
    <w:rsid w:val="005075E0"/>
    <w:rsid w:val="005079AD"/>
    <w:rsid w:val="00511035"/>
    <w:rsid w:val="00517DC6"/>
    <w:rsid w:val="00517FFD"/>
    <w:rsid w:val="00520BE9"/>
    <w:rsid w:val="005318AA"/>
    <w:rsid w:val="00533EC8"/>
    <w:rsid w:val="00535FFA"/>
    <w:rsid w:val="005403BD"/>
    <w:rsid w:val="00541046"/>
    <w:rsid w:val="00545914"/>
    <w:rsid w:val="00550F82"/>
    <w:rsid w:val="0055308E"/>
    <w:rsid w:val="0055441C"/>
    <w:rsid w:val="00557E2E"/>
    <w:rsid w:val="005639C4"/>
    <w:rsid w:val="0056480B"/>
    <w:rsid w:val="005653AB"/>
    <w:rsid w:val="00566CB1"/>
    <w:rsid w:val="00572699"/>
    <w:rsid w:val="005738E1"/>
    <w:rsid w:val="00576DEC"/>
    <w:rsid w:val="005800D4"/>
    <w:rsid w:val="0058124E"/>
    <w:rsid w:val="005824EA"/>
    <w:rsid w:val="005909DA"/>
    <w:rsid w:val="00590EC7"/>
    <w:rsid w:val="00591171"/>
    <w:rsid w:val="005917F9"/>
    <w:rsid w:val="005929B7"/>
    <w:rsid w:val="0059309D"/>
    <w:rsid w:val="00594304"/>
    <w:rsid w:val="005A1B80"/>
    <w:rsid w:val="005A2E83"/>
    <w:rsid w:val="005A3256"/>
    <w:rsid w:val="005A6668"/>
    <w:rsid w:val="005B257B"/>
    <w:rsid w:val="005B634F"/>
    <w:rsid w:val="005B653A"/>
    <w:rsid w:val="005B6C0C"/>
    <w:rsid w:val="005C3178"/>
    <w:rsid w:val="005C54F7"/>
    <w:rsid w:val="005C5567"/>
    <w:rsid w:val="005D4406"/>
    <w:rsid w:val="005D6B18"/>
    <w:rsid w:val="005D79A0"/>
    <w:rsid w:val="005E034D"/>
    <w:rsid w:val="005E27B4"/>
    <w:rsid w:val="005E326C"/>
    <w:rsid w:val="005F0E15"/>
    <w:rsid w:val="005F1137"/>
    <w:rsid w:val="005F2DCC"/>
    <w:rsid w:val="005F409C"/>
    <w:rsid w:val="00600D9C"/>
    <w:rsid w:val="00601E86"/>
    <w:rsid w:val="00602E45"/>
    <w:rsid w:val="006042F5"/>
    <w:rsid w:val="00607978"/>
    <w:rsid w:val="00612C7E"/>
    <w:rsid w:val="00614407"/>
    <w:rsid w:val="006149DA"/>
    <w:rsid w:val="006158F0"/>
    <w:rsid w:val="006178CB"/>
    <w:rsid w:val="006245DE"/>
    <w:rsid w:val="0062538B"/>
    <w:rsid w:val="00630CAE"/>
    <w:rsid w:val="00634724"/>
    <w:rsid w:val="006348E0"/>
    <w:rsid w:val="00641F88"/>
    <w:rsid w:val="00642A06"/>
    <w:rsid w:val="00643039"/>
    <w:rsid w:val="00665C4F"/>
    <w:rsid w:val="0067264E"/>
    <w:rsid w:val="006749D7"/>
    <w:rsid w:val="00680623"/>
    <w:rsid w:val="006821FB"/>
    <w:rsid w:val="00694828"/>
    <w:rsid w:val="006C0C9E"/>
    <w:rsid w:val="006C2367"/>
    <w:rsid w:val="006C659A"/>
    <w:rsid w:val="006D23FE"/>
    <w:rsid w:val="006D7C8B"/>
    <w:rsid w:val="006D7F58"/>
    <w:rsid w:val="006E4A45"/>
    <w:rsid w:val="006E508B"/>
    <w:rsid w:val="006E6157"/>
    <w:rsid w:val="006F215E"/>
    <w:rsid w:val="006F2B96"/>
    <w:rsid w:val="006F35F5"/>
    <w:rsid w:val="0070032F"/>
    <w:rsid w:val="007059DB"/>
    <w:rsid w:val="00705CC7"/>
    <w:rsid w:val="007119D2"/>
    <w:rsid w:val="00714A47"/>
    <w:rsid w:val="00717E39"/>
    <w:rsid w:val="007202B5"/>
    <w:rsid w:val="007234F7"/>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48A2"/>
    <w:rsid w:val="007662F8"/>
    <w:rsid w:val="007668ED"/>
    <w:rsid w:val="00766933"/>
    <w:rsid w:val="007742BC"/>
    <w:rsid w:val="00775D89"/>
    <w:rsid w:val="00776BF4"/>
    <w:rsid w:val="00777522"/>
    <w:rsid w:val="00780647"/>
    <w:rsid w:val="007855E6"/>
    <w:rsid w:val="00786256"/>
    <w:rsid w:val="00792E59"/>
    <w:rsid w:val="00797603"/>
    <w:rsid w:val="00797F01"/>
    <w:rsid w:val="007A24A5"/>
    <w:rsid w:val="007A3F03"/>
    <w:rsid w:val="007A760E"/>
    <w:rsid w:val="007B0337"/>
    <w:rsid w:val="007B412F"/>
    <w:rsid w:val="007B770D"/>
    <w:rsid w:val="007C01C8"/>
    <w:rsid w:val="007C38B3"/>
    <w:rsid w:val="007C7141"/>
    <w:rsid w:val="007D074E"/>
    <w:rsid w:val="007D26A8"/>
    <w:rsid w:val="007D5A29"/>
    <w:rsid w:val="007D7C7A"/>
    <w:rsid w:val="007E06E4"/>
    <w:rsid w:val="007E0F7F"/>
    <w:rsid w:val="007E2588"/>
    <w:rsid w:val="007E25E4"/>
    <w:rsid w:val="007E294D"/>
    <w:rsid w:val="007E41BF"/>
    <w:rsid w:val="007E720C"/>
    <w:rsid w:val="007E760F"/>
    <w:rsid w:val="007F3595"/>
    <w:rsid w:val="007F461C"/>
    <w:rsid w:val="007F4C8B"/>
    <w:rsid w:val="007F6DD7"/>
    <w:rsid w:val="007F7FB1"/>
    <w:rsid w:val="00801CAE"/>
    <w:rsid w:val="008057A3"/>
    <w:rsid w:val="00810541"/>
    <w:rsid w:val="00813B00"/>
    <w:rsid w:val="00820629"/>
    <w:rsid w:val="008234A9"/>
    <w:rsid w:val="008234AD"/>
    <w:rsid w:val="00824C70"/>
    <w:rsid w:val="00827B72"/>
    <w:rsid w:val="008354E6"/>
    <w:rsid w:val="00841E69"/>
    <w:rsid w:val="008507CF"/>
    <w:rsid w:val="00851AA6"/>
    <w:rsid w:val="00853351"/>
    <w:rsid w:val="00855A6A"/>
    <w:rsid w:val="008603A8"/>
    <w:rsid w:val="008608B5"/>
    <w:rsid w:val="008717BE"/>
    <w:rsid w:val="00872BEE"/>
    <w:rsid w:val="008755AC"/>
    <w:rsid w:val="00881629"/>
    <w:rsid w:val="008827AA"/>
    <w:rsid w:val="00884614"/>
    <w:rsid w:val="00886867"/>
    <w:rsid w:val="0088727A"/>
    <w:rsid w:val="0088750F"/>
    <w:rsid w:val="0088764A"/>
    <w:rsid w:val="008919F3"/>
    <w:rsid w:val="00891E8D"/>
    <w:rsid w:val="00893BB2"/>
    <w:rsid w:val="00893C1A"/>
    <w:rsid w:val="008A26A2"/>
    <w:rsid w:val="008A2726"/>
    <w:rsid w:val="008A3535"/>
    <w:rsid w:val="008A38D6"/>
    <w:rsid w:val="008A4DEF"/>
    <w:rsid w:val="008A6C3F"/>
    <w:rsid w:val="008B4FAB"/>
    <w:rsid w:val="008C2F0E"/>
    <w:rsid w:val="008C62B6"/>
    <w:rsid w:val="008C671B"/>
    <w:rsid w:val="008D19DD"/>
    <w:rsid w:val="008D1D67"/>
    <w:rsid w:val="008D3A88"/>
    <w:rsid w:val="008D44B3"/>
    <w:rsid w:val="008E1132"/>
    <w:rsid w:val="008E47F9"/>
    <w:rsid w:val="008F04CC"/>
    <w:rsid w:val="008F2044"/>
    <w:rsid w:val="008F258F"/>
    <w:rsid w:val="008F761E"/>
    <w:rsid w:val="00902A4A"/>
    <w:rsid w:val="0090633A"/>
    <w:rsid w:val="00906562"/>
    <w:rsid w:val="00912D75"/>
    <w:rsid w:val="009162EA"/>
    <w:rsid w:val="00916727"/>
    <w:rsid w:val="00917584"/>
    <w:rsid w:val="00920CE2"/>
    <w:rsid w:val="00923334"/>
    <w:rsid w:val="00927B7C"/>
    <w:rsid w:val="009334BA"/>
    <w:rsid w:val="00935FC2"/>
    <w:rsid w:val="00941B36"/>
    <w:rsid w:val="0094307D"/>
    <w:rsid w:val="0094518D"/>
    <w:rsid w:val="0094620B"/>
    <w:rsid w:val="0095058F"/>
    <w:rsid w:val="00954C3B"/>
    <w:rsid w:val="00957D09"/>
    <w:rsid w:val="00961764"/>
    <w:rsid w:val="009624D3"/>
    <w:rsid w:val="00962EAD"/>
    <w:rsid w:val="00963926"/>
    <w:rsid w:val="00963E1F"/>
    <w:rsid w:val="00966CAE"/>
    <w:rsid w:val="0098511D"/>
    <w:rsid w:val="009910F8"/>
    <w:rsid w:val="0099200E"/>
    <w:rsid w:val="00993F82"/>
    <w:rsid w:val="00995A47"/>
    <w:rsid w:val="009A6014"/>
    <w:rsid w:val="009B05DA"/>
    <w:rsid w:val="009B0C57"/>
    <w:rsid w:val="009B25A1"/>
    <w:rsid w:val="009B31E4"/>
    <w:rsid w:val="009B472C"/>
    <w:rsid w:val="009B5CF0"/>
    <w:rsid w:val="009B6533"/>
    <w:rsid w:val="009B6FCA"/>
    <w:rsid w:val="009C0679"/>
    <w:rsid w:val="009C36CE"/>
    <w:rsid w:val="009D2BA8"/>
    <w:rsid w:val="009D40CA"/>
    <w:rsid w:val="009E1DC6"/>
    <w:rsid w:val="009E5BB7"/>
    <w:rsid w:val="009E5DE3"/>
    <w:rsid w:val="009E7AB5"/>
    <w:rsid w:val="009F16C5"/>
    <w:rsid w:val="009F18A3"/>
    <w:rsid w:val="009F2061"/>
    <w:rsid w:val="009F5309"/>
    <w:rsid w:val="009F5D96"/>
    <w:rsid w:val="00A023B7"/>
    <w:rsid w:val="00A02833"/>
    <w:rsid w:val="00A03924"/>
    <w:rsid w:val="00A10334"/>
    <w:rsid w:val="00A16FB2"/>
    <w:rsid w:val="00A21BEC"/>
    <w:rsid w:val="00A22BE5"/>
    <w:rsid w:val="00A26471"/>
    <w:rsid w:val="00A26C2C"/>
    <w:rsid w:val="00A26EC7"/>
    <w:rsid w:val="00A359A8"/>
    <w:rsid w:val="00A36474"/>
    <w:rsid w:val="00A364E2"/>
    <w:rsid w:val="00A41749"/>
    <w:rsid w:val="00A41A4E"/>
    <w:rsid w:val="00A45DED"/>
    <w:rsid w:val="00A46F5A"/>
    <w:rsid w:val="00A52BAB"/>
    <w:rsid w:val="00A55A01"/>
    <w:rsid w:val="00A576B5"/>
    <w:rsid w:val="00A57C82"/>
    <w:rsid w:val="00A608C3"/>
    <w:rsid w:val="00A60F1A"/>
    <w:rsid w:val="00A64326"/>
    <w:rsid w:val="00A673DE"/>
    <w:rsid w:val="00A706BA"/>
    <w:rsid w:val="00A805C8"/>
    <w:rsid w:val="00A85A68"/>
    <w:rsid w:val="00A861E4"/>
    <w:rsid w:val="00A91B79"/>
    <w:rsid w:val="00A965B7"/>
    <w:rsid w:val="00A974CE"/>
    <w:rsid w:val="00AA3737"/>
    <w:rsid w:val="00AA3DBE"/>
    <w:rsid w:val="00AA59AB"/>
    <w:rsid w:val="00AB67DA"/>
    <w:rsid w:val="00AC237D"/>
    <w:rsid w:val="00AC2A91"/>
    <w:rsid w:val="00AC3D37"/>
    <w:rsid w:val="00AC3FE2"/>
    <w:rsid w:val="00AC6CC7"/>
    <w:rsid w:val="00AD477A"/>
    <w:rsid w:val="00AD7DCA"/>
    <w:rsid w:val="00AE0001"/>
    <w:rsid w:val="00AE3081"/>
    <w:rsid w:val="00AE56D4"/>
    <w:rsid w:val="00AF0A6F"/>
    <w:rsid w:val="00AF523F"/>
    <w:rsid w:val="00AF56F2"/>
    <w:rsid w:val="00AF6725"/>
    <w:rsid w:val="00AF68DE"/>
    <w:rsid w:val="00AF6972"/>
    <w:rsid w:val="00B0180C"/>
    <w:rsid w:val="00B040E8"/>
    <w:rsid w:val="00B0418A"/>
    <w:rsid w:val="00B1111E"/>
    <w:rsid w:val="00B12AAB"/>
    <w:rsid w:val="00B13072"/>
    <w:rsid w:val="00B15569"/>
    <w:rsid w:val="00B15E27"/>
    <w:rsid w:val="00B20A41"/>
    <w:rsid w:val="00B23D75"/>
    <w:rsid w:val="00B253BC"/>
    <w:rsid w:val="00B27348"/>
    <w:rsid w:val="00B3134F"/>
    <w:rsid w:val="00B328AC"/>
    <w:rsid w:val="00B3376C"/>
    <w:rsid w:val="00B44D80"/>
    <w:rsid w:val="00B4535A"/>
    <w:rsid w:val="00B47965"/>
    <w:rsid w:val="00B53D9E"/>
    <w:rsid w:val="00B54801"/>
    <w:rsid w:val="00B65E1B"/>
    <w:rsid w:val="00B708EA"/>
    <w:rsid w:val="00B71A94"/>
    <w:rsid w:val="00B770E8"/>
    <w:rsid w:val="00B802E9"/>
    <w:rsid w:val="00B8610E"/>
    <w:rsid w:val="00B87CC6"/>
    <w:rsid w:val="00BA3C66"/>
    <w:rsid w:val="00BA5109"/>
    <w:rsid w:val="00BA679B"/>
    <w:rsid w:val="00BA6DB0"/>
    <w:rsid w:val="00BB2CEE"/>
    <w:rsid w:val="00BB67F3"/>
    <w:rsid w:val="00BB6AFE"/>
    <w:rsid w:val="00BC51EC"/>
    <w:rsid w:val="00BD36F4"/>
    <w:rsid w:val="00BD3ABA"/>
    <w:rsid w:val="00BD4C98"/>
    <w:rsid w:val="00BD51FA"/>
    <w:rsid w:val="00BD5742"/>
    <w:rsid w:val="00BD577E"/>
    <w:rsid w:val="00BE0293"/>
    <w:rsid w:val="00BE54A2"/>
    <w:rsid w:val="00BF184E"/>
    <w:rsid w:val="00BF2C3C"/>
    <w:rsid w:val="00BF3CC6"/>
    <w:rsid w:val="00BF58B6"/>
    <w:rsid w:val="00BF66E0"/>
    <w:rsid w:val="00C00A0C"/>
    <w:rsid w:val="00C021FD"/>
    <w:rsid w:val="00C10E2E"/>
    <w:rsid w:val="00C11B3A"/>
    <w:rsid w:val="00C12851"/>
    <w:rsid w:val="00C15D03"/>
    <w:rsid w:val="00C16013"/>
    <w:rsid w:val="00C20CB9"/>
    <w:rsid w:val="00C20EAC"/>
    <w:rsid w:val="00C223D4"/>
    <w:rsid w:val="00C240C2"/>
    <w:rsid w:val="00C2498F"/>
    <w:rsid w:val="00C301B3"/>
    <w:rsid w:val="00C31A40"/>
    <w:rsid w:val="00C367C9"/>
    <w:rsid w:val="00C43650"/>
    <w:rsid w:val="00C47A0B"/>
    <w:rsid w:val="00C47B25"/>
    <w:rsid w:val="00C50206"/>
    <w:rsid w:val="00C55A09"/>
    <w:rsid w:val="00C57BB8"/>
    <w:rsid w:val="00C6135B"/>
    <w:rsid w:val="00C678B4"/>
    <w:rsid w:val="00C74123"/>
    <w:rsid w:val="00C77B40"/>
    <w:rsid w:val="00C8100A"/>
    <w:rsid w:val="00C82479"/>
    <w:rsid w:val="00CA012D"/>
    <w:rsid w:val="00CA1E11"/>
    <w:rsid w:val="00CB3557"/>
    <w:rsid w:val="00CB5C39"/>
    <w:rsid w:val="00CC0357"/>
    <w:rsid w:val="00CC5AF7"/>
    <w:rsid w:val="00CC7E7A"/>
    <w:rsid w:val="00CD48C4"/>
    <w:rsid w:val="00CD5550"/>
    <w:rsid w:val="00CD71DD"/>
    <w:rsid w:val="00CE4B15"/>
    <w:rsid w:val="00CF4158"/>
    <w:rsid w:val="00D02002"/>
    <w:rsid w:val="00D04A05"/>
    <w:rsid w:val="00D105F3"/>
    <w:rsid w:val="00D126C7"/>
    <w:rsid w:val="00D1385E"/>
    <w:rsid w:val="00D15EA4"/>
    <w:rsid w:val="00D15F99"/>
    <w:rsid w:val="00D25619"/>
    <w:rsid w:val="00D31188"/>
    <w:rsid w:val="00D323AF"/>
    <w:rsid w:val="00D32D13"/>
    <w:rsid w:val="00D33139"/>
    <w:rsid w:val="00D34191"/>
    <w:rsid w:val="00D42FE1"/>
    <w:rsid w:val="00D43260"/>
    <w:rsid w:val="00D45F6A"/>
    <w:rsid w:val="00D47049"/>
    <w:rsid w:val="00D50EDC"/>
    <w:rsid w:val="00D54FCA"/>
    <w:rsid w:val="00D57260"/>
    <w:rsid w:val="00D5782A"/>
    <w:rsid w:val="00D80C09"/>
    <w:rsid w:val="00D8162B"/>
    <w:rsid w:val="00D87230"/>
    <w:rsid w:val="00D91194"/>
    <w:rsid w:val="00D91C58"/>
    <w:rsid w:val="00D938EA"/>
    <w:rsid w:val="00D93D49"/>
    <w:rsid w:val="00D95EE8"/>
    <w:rsid w:val="00DA2A5D"/>
    <w:rsid w:val="00DA4317"/>
    <w:rsid w:val="00DA4B7B"/>
    <w:rsid w:val="00DA617E"/>
    <w:rsid w:val="00DA63B2"/>
    <w:rsid w:val="00DA7D74"/>
    <w:rsid w:val="00DB27B7"/>
    <w:rsid w:val="00DB4A19"/>
    <w:rsid w:val="00DB652F"/>
    <w:rsid w:val="00DC31DA"/>
    <w:rsid w:val="00DC338B"/>
    <w:rsid w:val="00DC5117"/>
    <w:rsid w:val="00DC7666"/>
    <w:rsid w:val="00DD4D5C"/>
    <w:rsid w:val="00DD737B"/>
    <w:rsid w:val="00DD7783"/>
    <w:rsid w:val="00DE08F2"/>
    <w:rsid w:val="00DE264F"/>
    <w:rsid w:val="00DE459E"/>
    <w:rsid w:val="00DF3BED"/>
    <w:rsid w:val="00DF55CB"/>
    <w:rsid w:val="00E00617"/>
    <w:rsid w:val="00E01693"/>
    <w:rsid w:val="00E04CF3"/>
    <w:rsid w:val="00E06AB7"/>
    <w:rsid w:val="00E16895"/>
    <w:rsid w:val="00E16B0A"/>
    <w:rsid w:val="00E21C0E"/>
    <w:rsid w:val="00E22909"/>
    <w:rsid w:val="00E23192"/>
    <w:rsid w:val="00E272DD"/>
    <w:rsid w:val="00E27935"/>
    <w:rsid w:val="00E33749"/>
    <w:rsid w:val="00E43127"/>
    <w:rsid w:val="00E446FE"/>
    <w:rsid w:val="00E44885"/>
    <w:rsid w:val="00E44934"/>
    <w:rsid w:val="00E47E35"/>
    <w:rsid w:val="00E50DE6"/>
    <w:rsid w:val="00E5134F"/>
    <w:rsid w:val="00E5285D"/>
    <w:rsid w:val="00E7357A"/>
    <w:rsid w:val="00E7626F"/>
    <w:rsid w:val="00E86546"/>
    <w:rsid w:val="00E87F0D"/>
    <w:rsid w:val="00E92B1B"/>
    <w:rsid w:val="00E956E5"/>
    <w:rsid w:val="00EA05FC"/>
    <w:rsid w:val="00EA0DD0"/>
    <w:rsid w:val="00EA1AB4"/>
    <w:rsid w:val="00EA203B"/>
    <w:rsid w:val="00EA38FE"/>
    <w:rsid w:val="00EA4F69"/>
    <w:rsid w:val="00EB1476"/>
    <w:rsid w:val="00EB4AF2"/>
    <w:rsid w:val="00EB5999"/>
    <w:rsid w:val="00EB5BCF"/>
    <w:rsid w:val="00EB6C75"/>
    <w:rsid w:val="00EB7F60"/>
    <w:rsid w:val="00EC4AA1"/>
    <w:rsid w:val="00EC5E61"/>
    <w:rsid w:val="00EC6B73"/>
    <w:rsid w:val="00ED22C7"/>
    <w:rsid w:val="00ED346B"/>
    <w:rsid w:val="00ED5218"/>
    <w:rsid w:val="00EE0DA7"/>
    <w:rsid w:val="00EE11A4"/>
    <w:rsid w:val="00EE7B9C"/>
    <w:rsid w:val="00EF15EA"/>
    <w:rsid w:val="00EF5C40"/>
    <w:rsid w:val="00EF6B60"/>
    <w:rsid w:val="00F00C75"/>
    <w:rsid w:val="00F00D5E"/>
    <w:rsid w:val="00F0212F"/>
    <w:rsid w:val="00F036B8"/>
    <w:rsid w:val="00F12428"/>
    <w:rsid w:val="00F20876"/>
    <w:rsid w:val="00F2206D"/>
    <w:rsid w:val="00F253CB"/>
    <w:rsid w:val="00F40607"/>
    <w:rsid w:val="00F420D5"/>
    <w:rsid w:val="00F45AC6"/>
    <w:rsid w:val="00F50DA2"/>
    <w:rsid w:val="00F50F15"/>
    <w:rsid w:val="00F51CC4"/>
    <w:rsid w:val="00F53EF7"/>
    <w:rsid w:val="00F56DE1"/>
    <w:rsid w:val="00F57554"/>
    <w:rsid w:val="00F57AD5"/>
    <w:rsid w:val="00F65323"/>
    <w:rsid w:val="00F663AC"/>
    <w:rsid w:val="00F677D7"/>
    <w:rsid w:val="00F71B3B"/>
    <w:rsid w:val="00F76261"/>
    <w:rsid w:val="00F7694A"/>
    <w:rsid w:val="00F77BDB"/>
    <w:rsid w:val="00F80857"/>
    <w:rsid w:val="00F81B74"/>
    <w:rsid w:val="00F924EA"/>
    <w:rsid w:val="00F94B8A"/>
    <w:rsid w:val="00F97310"/>
    <w:rsid w:val="00FA06CC"/>
    <w:rsid w:val="00FA0988"/>
    <w:rsid w:val="00FA286E"/>
    <w:rsid w:val="00FA35A3"/>
    <w:rsid w:val="00FA4F17"/>
    <w:rsid w:val="00FA654B"/>
    <w:rsid w:val="00FB105B"/>
    <w:rsid w:val="00FB19FA"/>
    <w:rsid w:val="00FB50FE"/>
    <w:rsid w:val="00FC4D7D"/>
    <w:rsid w:val="00FC76CC"/>
    <w:rsid w:val="00FD1CFF"/>
    <w:rsid w:val="00FD55A2"/>
    <w:rsid w:val="00FD7E6C"/>
    <w:rsid w:val="00FE22E5"/>
    <w:rsid w:val="00FE312F"/>
    <w:rsid w:val="00FE63CC"/>
    <w:rsid w:val="00FF04B5"/>
    <w:rsid w:val="00FF06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9DD3F37D-387B-4AE5-BEDC-EBC876D55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9B05DA"/>
    <w:pPr>
      <w:ind w:left="720"/>
      <w:contextualSpacing/>
    </w:pPr>
  </w:style>
  <w:style w:type="character" w:styleId="Fett">
    <w:name w:val="Strong"/>
    <w:basedOn w:val="Absatz-Standardschriftart"/>
    <w:uiPriority w:val="22"/>
    <w:qFormat/>
    <w:rsid w:val="00C824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41791">
      <w:bodyDiv w:val="1"/>
      <w:marLeft w:val="0"/>
      <w:marRight w:val="0"/>
      <w:marTop w:val="0"/>
      <w:marBottom w:val="0"/>
      <w:divBdr>
        <w:top w:val="none" w:sz="0" w:space="0" w:color="auto"/>
        <w:left w:val="none" w:sz="0" w:space="0" w:color="auto"/>
        <w:bottom w:val="none" w:sz="0" w:space="0" w:color="auto"/>
        <w:right w:val="none" w:sz="0" w:space="0" w:color="auto"/>
      </w:divBdr>
    </w:div>
    <w:div w:id="8570427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ulantica.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5708C-AA70-4A33-93AB-DFD79A048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4404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5069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Bachert, Juliana</cp:lastModifiedBy>
  <cp:revision>6</cp:revision>
  <cp:lastPrinted>2019-11-13T08:17:00Z</cp:lastPrinted>
  <dcterms:created xsi:type="dcterms:W3CDTF">2019-11-14T10:39:00Z</dcterms:created>
  <dcterms:modified xsi:type="dcterms:W3CDTF">2019-11-15T15:45:00Z</dcterms:modified>
</cp:coreProperties>
</file>