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7F911" w14:textId="38420883" w:rsidR="009C4FBB" w:rsidRPr="00526644" w:rsidRDefault="00101584" w:rsidP="00FD1446">
      <w:pPr>
        <w:spacing w:after="0"/>
        <w:ind w:left="567" w:right="426"/>
        <w:jc w:val="center"/>
        <w:rPr>
          <w:rFonts w:ascii="Arial" w:hAnsi="Arial" w:cs="Arial"/>
          <w:b/>
          <w:sz w:val="24"/>
          <w:highlight w:val="cyan"/>
          <w:lang w:val="fr-FR"/>
        </w:rPr>
      </w:pPr>
      <w:r w:rsidRPr="00526644">
        <w:rPr>
          <w:rFonts w:ascii="Arial" w:hAnsi="Arial" w:cs="Arial"/>
          <w:b/>
          <w:sz w:val="24"/>
          <w:lang w:val="fr-FR"/>
        </w:rPr>
        <w:t>Communiqué de Presse</w:t>
      </w:r>
    </w:p>
    <w:p w14:paraId="63CACBE1" w14:textId="584D64DA" w:rsidR="00FD1446" w:rsidRPr="00870873" w:rsidRDefault="00C82721" w:rsidP="00FD1446">
      <w:pPr>
        <w:spacing w:after="0"/>
        <w:ind w:left="567" w:right="426"/>
        <w:jc w:val="center"/>
        <w:rPr>
          <w:rFonts w:ascii="Arial" w:hAnsi="Arial" w:cs="Arial"/>
          <w:strike/>
          <w:color w:val="FF0000"/>
          <w:lang w:val="fr-FR"/>
        </w:rPr>
      </w:pPr>
      <w:r>
        <w:rPr>
          <w:noProof/>
          <w:lang w:eastAsia="de-DE"/>
        </w:rPr>
        <w:drawing>
          <wp:anchor distT="0" distB="0" distL="114300" distR="114300" simplePos="0" relativeHeight="251660288" behindDoc="0" locked="0" layoutInCell="1" allowOverlap="1" wp14:anchorId="3D06684A" wp14:editId="7C60D4E6">
            <wp:simplePos x="0" y="0"/>
            <wp:positionH relativeFrom="margin">
              <wp:posOffset>-635</wp:posOffset>
            </wp:positionH>
            <wp:positionV relativeFrom="paragraph">
              <wp:posOffset>174625</wp:posOffset>
            </wp:positionV>
            <wp:extent cx="6100445" cy="229552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00445" cy="2295525"/>
                    </a:xfrm>
                    <a:prstGeom prst="rect">
                      <a:avLst/>
                    </a:prstGeom>
                  </pic:spPr>
                </pic:pic>
              </a:graphicData>
            </a:graphic>
            <wp14:sizeRelH relativeFrom="margin">
              <wp14:pctWidth>0</wp14:pctWidth>
            </wp14:sizeRelH>
            <wp14:sizeRelV relativeFrom="margin">
              <wp14:pctHeight>0</wp14:pctHeight>
            </wp14:sizeRelV>
          </wp:anchor>
        </w:drawing>
      </w:r>
    </w:p>
    <w:p w14:paraId="388E14E1" w14:textId="77777777" w:rsidR="00C82721" w:rsidRDefault="00C82721" w:rsidP="004B24F5">
      <w:pPr>
        <w:spacing w:after="0"/>
        <w:ind w:left="567"/>
        <w:jc w:val="center"/>
        <w:rPr>
          <w:color w:val="FF0000"/>
          <w:sz w:val="28"/>
          <w:szCs w:val="28"/>
          <w:lang w:val="fr-FR"/>
        </w:rPr>
      </w:pPr>
    </w:p>
    <w:p w14:paraId="677C5388" w14:textId="5F1C28F9" w:rsidR="0078753A" w:rsidRPr="0032751A" w:rsidRDefault="00101584" w:rsidP="00101584">
      <w:pPr>
        <w:spacing w:after="0"/>
        <w:ind w:right="284"/>
        <w:jc w:val="center"/>
        <w:rPr>
          <w:rFonts w:ascii="Arial" w:hAnsi="Arial" w:cs="Arial"/>
          <w:b/>
          <w:sz w:val="36"/>
          <w:szCs w:val="26"/>
          <w:lang w:val="fr-FR"/>
        </w:rPr>
      </w:pPr>
      <w:r w:rsidRPr="0032751A">
        <w:rPr>
          <w:rFonts w:ascii="Arial" w:hAnsi="Arial" w:cs="Arial"/>
          <w:b/>
          <w:sz w:val="36"/>
          <w:szCs w:val="26"/>
          <w:lang w:val="fr-FR"/>
        </w:rPr>
        <w:t>L</w:t>
      </w:r>
      <w:r w:rsidR="00477FE4" w:rsidRPr="0032751A">
        <w:rPr>
          <w:rFonts w:ascii="Arial" w:hAnsi="Arial" w:cs="Arial"/>
          <w:b/>
          <w:sz w:val="36"/>
          <w:szCs w:val="26"/>
          <w:lang w:val="fr-FR"/>
        </w:rPr>
        <w:t xml:space="preserve">ancement de </w:t>
      </w:r>
      <w:r w:rsidR="00E15CF9" w:rsidRPr="00E15CF9">
        <w:rPr>
          <w:rFonts w:ascii="Arial" w:hAnsi="Arial" w:cs="Arial"/>
          <w:b/>
          <w:sz w:val="36"/>
          <w:szCs w:val="26"/>
          <w:lang w:val="fr-FR"/>
        </w:rPr>
        <w:t>l’</w:t>
      </w:r>
      <w:r w:rsidR="00E15CF9">
        <w:rPr>
          <w:rFonts w:ascii="Arial" w:hAnsi="Arial" w:cs="Arial"/>
          <w:b/>
          <w:sz w:val="36"/>
          <w:szCs w:val="26"/>
          <w:lang w:val="fr-FR"/>
        </w:rPr>
        <w:t>expérience</w:t>
      </w:r>
      <w:r w:rsidRPr="0032751A">
        <w:rPr>
          <w:rFonts w:ascii="Arial" w:hAnsi="Arial" w:cs="Arial"/>
          <w:b/>
          <w:sz w:val="36"/>
          <w:szCs w:val="26"/>
          <w:lang w:val="fr-FR"/>
        </w:rPr>
        <w:t xml:space="preserve"> VR </w:t>
      </w:r>
    </w:p>
    <w:p w14:paraId="61B9B867" w14:textId="77777777" w:rsidR="0078753A" w:rsidRPr="0032751A" w:rsidRDefault="00101584" w:rsidP="00101584">
      <w:pPr>
        <w:spacing w:after="0"/>
        <w:ind w:right="284"/>
        <w:jc w:val="center"/>
        <w:rPr>
          <w:rFonts w:ascii="Arial" w:hAnsi="Arial" w:cs="Arial"/>
          <w:b/>
          <w:sz w:val="36"/>
          <w:szCs w:val="26"/>
          <w:lang w:val="fr-FR"/>
        </w:rPr>
      </w:pPr>
      <w:r w:rsidRPr="0032751A">
        <w:rPr>
          <w:rFonts w:ascii="Arial" w:hAnsi="Arial" w:cs="Arial"/>
          <w:b/>
          <w:sz w:val="36"/>
          <w:szCs w:val="26"/>
          <w:lang w:val="fr-FR"/>
        </w:rPr>
        <w:t xml:space="preserve">« Amber Blake : </w:t>
      </w:r>
      <w:proofErr w:type="spellStart"/>
      <w:r w:rsidRPr="0032751A">
        <w:rPr>
          <w:rFonts w:ascii="Arial" w:hAnsi="Arial" w:cs="Arial"/>
          <w:b/>
          <w:sz w:val="36"/>
          <w:szCs w:val="26"/>
          <w:lang w:val="fr-FR"/>
        </w:rPr>
        <w:t>Op</w:t>
      </w:r>
      <w:r w:rsidR="00F74843" w:rsidRPr="0032751A">
        <w:rPr>
          <w:rFonts w:ascii="Arial" w:hAnsi="Arial" w:cs="Arial"/>
          <w:b/>
          <w:sz w:val="36"/>
          <w:szCs w:val="26"/>
          <w:lang w:val="fr-FR"/>
        </w:rPr>
        <w:t>e</w:t>
      </w:r>
      <w:r w:rsidRPr="0032751A">
        <w:rPr>
          <w:rFonts w:ascii="Arial" w:hAnsi="Arial" w:cs="Arial"/>
          <w:b/>
          <w:sz w:val="36"/>
          <w:szCs w:val="26"/>
          <w:lang w:val="fr-FR"/>
        </w:rPr>
        <w:t>ration</w:t>
      </w:r>
      <w:proofErr w:type="spellEnd"/>
      <w:r w:rsidRPr="0032751A">
        <w:rPr>
          <w:rFonts w:ascii="Arial" w:hAnsi="Arial" w:cs="Arial"/>
          <w:b/>
          <w:sz w:val="36"/>
          <w:szCs w:val="26"/>
          <w:lang w:val="fr-FR"/>
        </w:rPr>
        <w:t xml:space="preserve"> </w:t>
      </w:r>
      <w:proofErr w:type="spellStart"/>
      <w:r w:rsidRPr="0032751A">
        <w:rPr>
          <w:rFonts w:ascii="Arial" w:hAnsi="Arial" w:cs="Arial"/>
          <w:b/>
          <w:sz w:val="36"/>
          <w:szCs w:val="26"/>
          <w:lang w:val="fr-FR"/>
        </w:rPr>
        <w:t>Dragonfly</w:t>
      </w:r>
      <w:proofErr w:type="spellEnd"/>
      <w:r w:rsidRPr="0032751A">
        <w:rPr>
          <w:rFonts w:ascii="Arial" w:hAnsi="Arial" w:cs="Arial"/>
          <w:b/>
          <w:sz w:val="36"/>
          <w:szCs w:val="26"/>
          <w:lang w:val="fr-FR"/>
        </w:rPr>
        <w:t xml:space="preserve"> » </w:t>
      </w:r>
    </w:p>
    <w:p w14:paraId="5E5359CB" w14:textId="6982E5BE" w:rsidR="00D01033" w:rsidRPr="00C55329" w:rsidRDefault="00101584" w:rsidP="00101584">
      <w:pPr>
        <w:spacing w:after="0"/>
        <w:ind w:right="284"/>
        <w:jc w:val="center"/>
        <w:rPr>
          <w:rFonts w:ascii="Arial" w:hAnsi="Arial" w:cs="Arial"/>
          <w:b/>
          <w:sz w:val="36"/>
          <w:szCs w:val="26"/>
          <w:lang w:val="fr-FR"/>
        </w:rPr>
      </w:pPr>
      <w:proofErr w:type="gramStart"/>
      <w:r w:rsidRPr="00C55329">
        <w:rPr>
          <w:rFonts w:ascii="Arial" w:hAnsi="Arial" w:cs="Arial"/>
          <w:b/>
          <w:sz w:val="36"/>
          <w:szCs w:val="26"/>
          <w:lang w:val="fr-FR"/>
        </w:rPr>
        <w:t>à</w:t>
      </w:r>
      <w:proofErr w:type="gramEnd"/>
      <w:r w:rsidR="00F74843" w:rsidRPr="00C55329">
        <w:rPr>
          <w:rFonts w:ascii="Arial" w:hAnsi="Arial" w:cs="Arial"/>
          <w:b/>
          <w:sz w:val="36"/>
          <w:szCs w:val="26"/>
          <w:lang w:val="fr-FR"/>
        </w:rPr>
        <w:t xml:space="preserve"> </w:t>
      </w:r>
      <w:r w:rsidR="00BD07B0" w:rsidRPr="00C55329">
        <w:rPr>
          <w:rFonts w:ascii="Arial" w:hAnsi="Arial" w:cs="Arial"/>
          <w:b/>
          <w:sz w:val="36"/>
          <w:szCs w:val="26"/>
          <w:lang w:val="fr-FR"/>
        </w:rPr>
        <w:t>côté</w:t>
      </w:r>
      <w:r w:rsidR="00E15CF9" w:rsidRPr="00C55329">
        <w:rPr>
          <w:rFonts w:ascii="Arial" w:hAnsi="Arial" w:cs="Arial"/>
          <w:b/>
          <w:sz w:val="36"/>
          <w:szCs w:val="26"/>
          <w:lang w:val="fr-FR"/>
        </w:rPr>
        <w:t xml:space="preserve"> d’</w:t>
      </w:r>
      <w:r w:rsidR="00F74843" w:rsidRPr="00C55329">
        <w:rPr>
          <w:rFonts w:ascii="Arial" w:hAnsi="Arial" w:cs="Arial"/>
          <w:b/>
          <w:sz w:val="36"/>
          <w:szCs w:val="26"/>
          <w:lang w:val="fr-FR"/>
        </w:rPr>
        <w:t>Europa-Park</w:t>
      </w:r>
      <w:r w:rsidR="00C82721" w:rsidRPr="00C55329">
        <w:rPr>
          <w:rFonts w:ascii="Arial" w:hAnsi="Arial" w:cs="Arial"/>
          <w:b/>
          <w:sz w:val="36"/>
          <w:szCs w:val="26"/>
          <w:lang w:val="fr-FR"/>
        </w:rPr>
        <w:t xml:space="preserve"> </w:t>
      </w:r>
      <w:r w:rsidRPr="00C55329">
        <w:rPr>
          <w:rFonts w:ascii="Arial" w:hAnsi="Arial" w:cs="Arial"/>
          <w:b/>
          <w:sz w:val="36"/>
          <w:szCs w:val="26"/>
          <w:lang w:val="fr-FR"/>
        </w:rPr>
        <w:t>en 2022</w:t>
      </w:r>
    </w:p>
    <w:p w14:paraId="63A51EBD" w14:textId="77777777" w:rsidR="00101584" w:rsidRPr="00C55329" w:rsidRDefault="00101584" w:rsidP="00D01033">
      <w:pPr>
        <w:spacing w:after="0"/>
        <w:ind w:left="567" w:right="284"/>
        <w:jc w:val="both"/>
        <w:rPr>
          <w:rFonts w:ascii="Arial" w:hAnsi="Arial" w:cs="Arial"/>
          <w:b/>
          <w:i/>
          <w:lang w:val="fr-FR"/>
        </w:rPr>
      </w:pPr>
    </w:p>
    <w:p w14:paraId="476B5879" w14:textId="5B184969" w:rsidR="00101584" w:rsidRPr="00C55329" w:rsidRDefault="00477FE4" w:rsidP="00101584">
      <w:pPr>
        <w:spacing w:after="0"/>
        <w:ind w:right="284"/>
        <w:jc w:val="both"/>
        <w:rPr>
          <w:rFonts w:ascii="Arial" w:hAnsi="Arial" w:cs="Arial"/>
          <w:lang w:val="fr-FR"/>
        </w:rPr>
      </w:pPr>
      <w:r w:rsidRPr="00C55329">
        <w:rPr>
          <w:rFonts w:ascii="Arial" w:hAnsi="Arial" w:cs="Arial"/>
          <w:bCs/>
          <w:lang w:val="fr-FR"/>
        </w:rPr>
        <w:t xml:space="preserve">L’aventure </w:t>
      </w:r>
      <w:r w:rsidR="00D43E6D" w:rsidRPr="00C55329">
        <w:rPr>
          <w:rFonts w:ascii="Arial" w:hAnsi="Arial" w:cs="Arial"/>
          <w:bCs/>
          <w:lang w:val="fr-FR"/>
        </w:rPr>
        <w:t>interactive</w:t>
      </w:r>
      <w:r w:rsidRPr="00C55329">
        <w:rPr>
          <w:rFonts w:ascii="Arial" w:hAnsi="Arial" w:cs="Arial"/>
          <w:bCs/>
          <w:color w:val="FF0000"/>
          <w:lang w:val="fr-FR"/>
        </w:rPr>
        <w:t xml:space="preserve"> </w:t>
      </w:r>
      <w:r w:rsidRPr="00C55329">
        <w:rPr>
          <w:rFonts w:ascii="Arial" w:hAnsi="Arial" w:cs="Arial"/>
          <w:b/>
          <w:color w:val="000000" w:themeColor="text1"/>
          <w:lang w:val="fr-FR"/>
        </w:rPr>
        <w:t>«</w:t>
      </w:r>
      <w:r w:rsidRPr="00C55329">
        <w:rPr>
          <w:rFonts w:ascii="Arial" w:hAnsi="Arial" w:cs="Arial"/>
          <w:color w:val="000000" w:themeColor="text1"/>
          <w:lang w:val="fr-FR"/>
        </w:rPr>
        <w:t xml:space="preserve"> </w:t>
      </w:r>
      <w:r w:rsidR="00F74843" w:rsidRPr="00C55329">
        <w:rPr>
          <w:rFonts w:ascii="Arial" w:hAnsi="Arial" w:cs="Arial"/>
          <w:b/>
          <w:bCs/>
          <w:lang w:val="fr-FR"/>
        </w:rPr>
        <w:t xml:space="preserve">Amber Blake : </w:t>
      </w:r>
      <w:proofErr w:type="spellStart"/>
      <w:r w:rsidR="00F74843" w:rsidRPr="00C55329">
        <w:rPr>
          <w:rFonts w:ascii="Arial" w:hAnsi="Arial" w:cs="Arial"/>
          <w:b/>
          <w:bCs/>
          <w:lang w:val="fr-FR"/>
        </w:rPr>
        <w:t>Ope</w:t>
      </w:r>
      <w:r w:rsidR="00101584" w:rsidRPr="00C55329">
        <w:rPr>
          <w:rFonts w:ascii="Arial" w:hAnsi="Arial" w:cs="Arial"/>
          <w:b/>
          <w:bCs/>
          <w:lang w:val="fr-FR"/>
        </w:rPr>
        <w:t>ration</w:t>
      </w:r>
      <w:proofErr w:type="spellEnd"/>
      <w:r w:rsidR="00101584" w:rsidRPr="00C55329">
        <w:rPr>
          <w:rFonts w:ascii="Arial" w:hAnsi="Arial" w:cs="Arial"/>
          <w:b/>
          <w:bCs/>
          <w:lang w:val="fr-FR"/>
        </w:rPr>
        <w:t xml:space="preserve"> </w:t>
      </w:r>
      <w:proofErr w:type="spellStart"/>
      <w:r w:rsidR="00101584" w:rsidRPr="00C55329">
        <w:rPr>
          <w:rFonts w:ascii="Arial" w:hAnsi="Arial" w:cs="Arial"/>
          <w:b/>
          <w:bCs/>
          <w:lang w:val="fr-FR"/>
        </w:rPr>
        <w:t>Dragonfly</w:t>
      </w:r>
      <w:proofErr w:type="spellEnd"/>
      <w:r w:rsidR="00101584" w:rsidRPr="00C55329">
        <w:rPr>
          <w:rFonts w:ascii="Arial" w:hAnsi="Arial" w:cs="Arial"/>
          <w:lang w:val="fr-FR"/>
        </w:rPr>
        <w:t xml:space="preserve"> </w:t>
      </w:r>
      <w:r w:rsidRPr="00C55329">
        <w:rPr>
          <w:rFonts w:ascii="Arial" w:hAnsi="Arial" w:cs="Arial"/>
          <w:b/>
          <w:bCs/>
          <w:lang w:val="fr-FR"/>
        </w:rPr>
        <w:t>»</w:t>
      </w:r>
      <w:r w:rsidR="002E447C" w:rsidRPr="00C55329">
        <w:rPr>
          <w:rFonts w:ascii="Arial" w:hAnsi="Arial" w:cs="Arial"/>
          <w:b/>
          <w:sz w:val="36"/>
          <w:szCs w:val="26"/>
          <w:lang w:val="fr-FR"/>
        </w:rPr>
        <w:t xml:space="preserve"> </w:t>
      </w:r>
      <w:r w:rsidR="00E37E7C" w:rsidRPr="00C55329">
        <w:rPr>
          <w:rFonts w:ascii="Arial" w:hAnsi="Arial" w:cs="Arial"/>
          <w:lang w:val="fr-FR"/>
        </w:rPr>
        <w:t>est à la conquête</w:t>
      </w:r>
      <w:r w:rsidR="00F74843" w:rsidRPr="00C55329">
        <w:rPr>
          <w:rFonts w:ascii="Arial" w:hAnsi="Arial" w:cs="Arial"/>
          <w:lang w:val="fr-FR"/>
        </w:rPr>
        <w:t xml:space="preserve"> </w:t>
      </w:r>
      <w:r w:rsidR="00E37E7C" w:rsidRPr="00C55329">
        <w:rPr>
          <w:rFonts w:ascii="Arial" w:hAnsi="Arial" w:cs="Arial"/>
          <w:lang w:val="fr-FR"/>
        </w:rPr>
        <w:t>du</w:t>
      </w:r>
      <w:r w:rsidR="00101584" w:rsidRPr="00C55329">
        <w:rPr>
          <w:rFonts w:ascii="Arial" w:hAnsi="Arial" w:cs="Arial"/>
          <w:lang w:val="fr-FR"/>
        </w:rPr>
        <w:t xml:space="preserve"> monde virtuel </w:t>
      </w:r>
      <w:r w:rsidR="00F74843" w:rsidRPr="00C55329">
        <w:rPr>
          <w:rFonts w:ascii="Arial" w:hAnsi="Arial" w:cs="Arial"/>
          <w:lang w:val="fr-FR"/>
        </w:rPr>
        <w:t>pour devenir</w:t>
      </w:r>
      <w:r w:rsidR="00101584" w:rsidRPr="00C55329">
        <w:rPr>
          <w:rFonts w:ascii="Arial" w:hAnsi="Arial" w:cs="Arial"/>
          <w:lang w:val="fr-FR"/>
        </w:rPr>
        <w:t xml:space="preserve"> la prochaine attraction VR</w:t>
      </w:r>
      <w:r w:rsidR="00EC069E" w:rsidRPr="00C55329">
        <w:rPr>
          <w:rFonts w:ascii="Arial" w:hAnsi="Arial" w:cs="Arial"/>
          <w:lang w:val="fr-FR"/>
        </w:rPr>
        <w:t xml:space="preserve"> YULLBE</w:t>
      </w:r>
      <w:r w:rsidR="00E15CF9" w:rsidRPr="00C55329">
        <w:rPr>
          <w:rFonts w:ascii="Arial" w:hAnsi="Arial" w:cs="Arial"/>
          <w:lang w:val="fr-FR"/>
        </w:rPr>
        <w:t xml:space="preserve"> à </w:t>
      </w:r>
      <w:r w:rsidR="00101584" w:rsidRPr="00C55329">
        <w:rPr>
          <w:rFonts w:ascii="Arial" w:hAnsi="Arial" w:cs="Arial"/>
          <w:lang w:val="fr-FR"/>
        </w:rPr>
        <w:t>Europa-Park</w:t>
      </w:r>
      <w:r w:rsidR="00C82721" w:rsidRPr="00C55329">
        <w:rPr>
          <w:rFonts w:ascii="Arial" w:hAnsi="Arial" w:cs="Arial"/>
          <w:lang w:val="fr-FR"/>
        </w:rPr>
        <w:t xml:space="preserve"> </w:t>
      </w:r>
      <w:proofErr w:type="spellStart"/>
      <w:r w:rsidR="00C82721" w:rsidRPr="00C55329">
        <w:rPr>
          <w:rFonts w:ascii="Arial" w:hAnsi="Arial" w:cs="Arial"/>
          <w:lang w:val="fr-FR"/>
        </w:rPr>
        <w:t>Resort</w:t>
      </w:r>
      <w:proofErr w:type="spellEnd"/>
      <w:r w:rsidR="006E3666" w:rsidRPr="00C55329">
        <w:rPr>
          <w:rFonts w:ascii="Arial" w:hAnsi="Arial" w:cs="Arial"/>
          <w:lang w:val="fr-FR"/>
        </w:rPr>
        <w:t xml:space="preserve"> </w:t>
      </w:r>
      <w:r w:rsidR="00A7287F" w:rsidRPr="00243854">
        <w:rPr>
          <w:rFonts w:ascii="Arial" w:hAnsi="Arial" w:cs="Arial"/>
          <w:lang w:val="fr-FR"/>
        </w:rPr>
        <w:t>à l’été</w:t>
      </w:r>
      <w:r w:rsidR="00101584" w:rsidRPr="00C55329">
        <w:rPr>
          <w:rFonts w:ascii="Arial" w:hAnsi="Arial" w:cs="Arial"/>
          <w:lang w:val="fr-FR"/>
        </w:rPr>
        <w:t xml:space="preserve"> 2022.</w:t>
      </w:r>
      <w:r w:rsidR="0078371C" w:rsidRPr="00C55329">
        <w:rPr>
          <w:rFonts w:ascii="Arial" w:hAnsi="Arial" w:cs="Arial"/>
          <w:lang w:val="fr-FR"/>
        </w:rPr>
        <w:t xml:space="preserve"> </w:t>
      </w:r>
      <w:r w:rsidR="00613B54" w:rsidRPr="00C55329">
        <w:rPr>
          <w:rFonts w:ascii="Arial" w:hAnsi="Arial" w:cs="Arial"/>
          <w:lang w:val="fr-FR"/>
        </w:rPr>
        <w:t>Basée sur la bande dessinée « Amber Blake » créée par le top model belge Jade Lagardère, u</w:t>
      </w:r>
      <w:r w:rsidR="0078371C" w:rsidRPr="00C55329">
        <w:rPr>
          <w:rFonts w:ascii="Arial" w:hAnsi="Arial" w:cs="Arial"/>
          <w:lang w:val="fr-FR"/>
        </w:rPr>
        <w:t>ne</w:t>
      </w:r>
      <w:r w:rsidR="00804740" w:rsidRPr="00C55329">
        <w:rPr>
          <w:rFonts w:ascii="Arial" w:hAnsi="Arial" w:cs="Arial"/>
          <w:lang w:val="fr-FR"/>
        </w:rPr>
        <w:t xml:space="preserve"> expérience VR de « free </w:t>
      </w:r>
      <w:proofErr w:type="spellStart"/>
      <w:r w:rsidR="00804740" w:rsidRPr="00C55329">
        <w:rPr>
          <w:rFonts w:ascii="Arial" w:hAnsi="Arial" w:cs="Arial"/>
          <w:lang w:val="fr-FR"/>
        </w:rPr>
        <w:t>roaming</w:t>
      </w:r>
      <w:proofErr w:type="spellEnd"/>
      <w:r w:rsidR="00804740" w:rsidRPr="00C55329">
        <w:rPr>
          <w:rFonts w:ascii="Arial" w:hAnsi="Arial" w:cs="Arial"/>
          <w:lang w:val="fr-FR"/>
        </w:rPr>
        <w:t xml:space="preserve"> » et de </w:t>
      </w:r>
      <w:r w:rsidR="00804740" w:rsidRPr="00C55329">
        <w:rPr>
          <w:rFonts w:ascii="Arial" w:hAnsi="Arial" w:cs="Arial"/>
        </w:rPr>
        <w:t>« </w:t>
      </w:r>
      <w:proofErr w:type="spellStart"/>
      <w:r w:rsidR="00804740" w:rsidRPr="00C55329">
        <w:rPr>
          <w:rFonts w:ascii="Arial" w:hAnsi="Arial" w:cs="Arial"/>
        </w:rPr>
        <w:t>full</w:t>
      </w:r>
      <w:proofErr w:type="spellEnd"/>
      <w:r w:rsidR="00804740" w:rsidRPr="00C55329">
        <w:rPr>
          <w:rFonts w:ascii="Arial" w:hAnsi="Arial" w:cs="Arial"/>
        </w:rPr>
        <w:t xml:space="preserve"> </w:t>
      </w:r>
      <w:proofErr w:type="spellStart"/>
      <w:r w:rsidR="00804740" w:rsidRPr="00C55329">
        <w:rPr>
          <w:rFonts w:ascii="Arial" w:hAnsi="Arial" w:cs="Arial"/>
        </w:rPr>
        <w:t>body</w:t>
      </w:r>
      <w:proofErr w:type="spellEnd"/>
      <w:r w:rsidR="00804740" w:rsidRPr="00C55329">
        <w:rPr>
          <w:rFonts w:ascii="Arial" w:hAnsi="Arial" w:cs="Arial"/>
        </w:rPr>
        <w:t xml:space="preserve"> </w:t>
      </w:r>
      <w:proofErr w:type="spellStart"/>
      <w:r w:rsidR="00804740" w:rsidRPr="00C55329">
        <w:rPr>
          <w:rFonts w:ascii="Arial" w:hAnsi="Arial" w:cs="Arial"/>
        </w:rPr>
        <w:t>tracking</w:t>
      </w:r>
      <w:proofErr w:type="spellEnd"/>
      <w:r w:rsidR="00804740" w:rsidRPr="00C55329">
        <w:rPr>
          <w:rFonts w:ascii="Arial" w:hAnsi="Arial" w:cs="Arial"/>
        </w:rPr>
        <w:t xml:space="preserve"> » </w:t>
      </w:r>
      <w:r w:rsidR="00613B54" w:rsidRPr="00C55329">
        <w:rPr>
          <w:rFonts w:ascii="Arial" w:hAnsi="Arial" w:cs="Arial"/>
          <w:bCs/>
          <w:lang w:val="fr-FR"/>
        </w:rPr>
        <w:t>pleine d’action</w:t>
      </w:r>
      <w:r w:rsidR="00804740" w:rsidRPr="00C55329">
        <w:rPr>
          <w:rFonts w:ascii="Arial" w:hAnsi="Arial" w:cs="Arial"/>
          <w:bCs/>
          <w:lang w:val="fr-FR"/>
        </w:rPr>
        <w:t>,</w:t>
      </w:r>
      <w:r w:rsidR="00613B54" w:rsidRPr="00C55329">
        <w:rPr>
          <w:rFonts w:ascii="Arial" w:hAnsi="Arial" w:cs="Arial"/>
          <w:lang w:val="fr-FR"/>
        </w:rPr>
        <w:t xml:space="preserve"> </w:t>
      </w:r>
      <w:r w:rsidR="00DC2D7C" w:rsidRPr="00C55329">
        <w:rPr>
          <w:rFonts w:ascii="Arial" w:hAnsi="Arial" w:cs="Arial"/>
          <w:lang w:val="fr-FR"/>
        </w:rPr>
        <w:t xml:space="preserve">transformant la série de bandes dessinées en 2D en un thriller </w:t>
      </w:r>
      <w:r w:rsidR="00DC2D7C" w:rsidRPr="00C55329">
        <w:rPr>
          <w:rFonts w:ascii="Arial" w:hAnsi="Arial" w:cs="Arial"/>
          <w:color w:val="000000" w:themeColor="text1"/>
          <w:lang w:val="fr-FR"/>
        </w:rPr>
        <w:t xml:space="preserve">immersif </w:t>
      </w:r>
      <w:r w:rsidR="00DC2D7C" w:rsidRPr="00C55329">
        <w:rPr>
          <w:rFonts w:ascii="Arial" w:hAnsi="Arial" w:cs="Arial"/>
          <w:lang w:val="fr-FR"/>
        </w:rPr>
        <w:t>en 3D</w:t>
      </w:r>
      <w:r w:rsidR="00804740" w:rsidRPr="00C55329">
        <w:rPr>
          <w:rFonts w:ascii="Arial" w:hAnsi="Arial" w:cs="Arial"/>
          <w:lang w:val="fr-FR"/>
        </w:rPr>
        <w:t>,</w:t>
      </w:r>
      <w:r w:rsidR="00DC2D7C" w:rsidRPr="00C55329">
        <w:rPr>
          <w:rFonts w:ascii="Arial" w:hAnsi="Arial" w:cs="Arial"/>
          <w:lang w:val="fr-FR"/>
        </w:rPr>
        <w:t xml:space="preserve"> </w:t>
      </w:r>
      <w:r w:rsidR="00804740" w:rsidRPr="00C55329">
        <w:rPr>
          <w:rFonts w:ascii="Arial" w:hAnsi="Arial" w:cs="Arial"/>
          <w:lang w:val="fr-FR"/>
        </w:rPr>
        <w:t>a été développée</w:t>
      </w:r>
      <w:r w:rsidR="00E37E7C" w:rsidRPr="00C55329">
        <w:rPr>
          <w:rFonts w:ascii="Arial" w:hAnsi="Arial" w:cs="Arial"/>
          <w:lang w:val="fr-FR"/>
        </w:rPr>
        <w:t xml:space="preserve"> </w:t>
      </w:r>
      <w:r w:rsidR="0078371C" w:rsidRPr="00C55329">
        <w:rPr>
          <w:rFonts w:ascii="Arial" w:hAnsi="Arial" w:cs="Arial"/>
          <w:lang w:val="fr-FR"/>
        </w:rPr>
        <w:t xml:space="preserve">pour proposer une expérience unique et </w:t>
      </w:r>
      <w:r w:rsidR="00613B54" w:rsidRPr="00C55329">
        <w:rPr>
          <w:rFonts w:ascii="Arial" w:hAnsi="Arial" w:cs="Arial"/>
          <w:lang w:val="fr-FR"/>
        </w:rPr>
        <w:t>incomparable</w:t>
      </w:r>
      <w:r w:rsidR="0078371C" w:rsidRPr="00C55329">
        <w:rPr>
          <w:rFonts w:ascii="Arial" w:hAnsi="Arial" w:cs="Arial"/>
          <w:lang w:val="fr-FR"/>
        </w:rPr>
        <w:t xml:space="preserve"> aux</w:t>
      </w:r>
      <w:r w:rsidR="00101584" w:rsidRPr="00C55329">
        <w:rPr>
          <w:rFonts w:ascii="Arial" w:hAnsi="Arial" w:cs="Arial"/>
          <w:lang w:val="fr-FR"/>
        </w:rPr>
        <w:t xml:space="preserve"> visiteurs </w:t>
      </w:r>
      <w:r w:rsidR="0078371C" w:rsidRPr="00C55329">
        <w:rPr>
          <w:rFonts w:ascii="Arial" w:hAnsi="Arial" w:cs="Arial"/>
          <w:lang w:val="fr-FR"/>
        </w:rPr>
        <w:t>(à partir de 16 ans)</w:t>
      </w:r>
      <w:r w:rsidR="00E37E7C" w:rsidRPr="00C55329">
        <w:rPr>
          <w:rFonts w:ascii="Arial" w:hAnsi="Arial" w:cs="Arial"/>
          <w:lang w:val="fr-FR"/>
        </w:rPr>
        <w:t>.</w:t>
      </w:r>
    </w:p>
    <w:p w14:paraId="6750265E" w14:textId="7ACC35D1" w:rsidR="00FD1446" w:rsidRPr="00C55329" w:rsidRDefault="00FD1446" w:rsidP="00FC0F9A">
      <w:pPr>
        <w:spacing w:after="0"/>
        <w:ind w:right="284"/>
        <w:jc w:val="both"/>
        <w:rPr>
          <w:rFonts w:ascii="Arial" w:hAnsi="Arial" w:cs="Arial"/>
          <w:lang w:val="fr-FR"/>
        </w:rPr>
      </w:pPr>
    </w:p>
    <w:p w14:paraId="3D8654F9" w14:textId="5949818D" w:rsidR="00345330" w:rsidRPr="00C55329" w:rsidRDefault="00345330" w:rsidP="00345330">
      <w:pPr>
        <w:spacing w:after="0"/>
        <w:ind w:right="284"/>
        <w:jc w:val="both"/>
        <w:rPr>
          <w:rFonts w:ascii="Arial" w:hAnsi="Arial" w:cs="Arial"/>
          <w:lang w:val="fr-FR"/>
        </w:rPr>
      </w:pPr>
      <w:r w:rsidRPr="00C55329">
        <w:rPr>
          <w:rFonts w:ascii="Arial" w:hAnsi="Arial" w:cs="Arial"/>
          <w:lang w:val="fr-FR"/>
        </w:rPr>
        <w:t xml:space="preserve">La nouvelle expérience VR </w:t>
      </w:r>
      <w:r w:rsidR="00613B54" w:rsidRPr="00C55329">
        <w:rPr>
          <w:rFonts w:ascii="Arial" w:hAnsi="Arial" w:cs="Arial"/>
          <w:lang w:val="fr-FR"/>
        </w:rPr>
        <w:t xml:space="preserve">« </w:t>
      </w:r>
      <w:r w:rsidRPr="00C55329">
        <w:rPr>
          <w:rFonts w:ascii="Arial" w:hAnsi="Arial" w:cs="Arial"/>
          <w:iCs/>
          <w:lang w:val="fr-FR"/>
        </w:rPr>
        <w:t xml:space="preserve">Amber Blake : </w:t>
      </w:r>
      <w:proofErr w:type="spellStart"/>
      <w:r w:rsidRPr="00C55329">
        <w:rPr>
          <w:rFonts w:ascii="Arial" w:hAnsi="Arial" w:cs="Arial"/>
          <w:iCs/>
          <w:lang w:val="fr-FR"/>
        </w:rPr>
        <w:t>Operation</w:t>
      </w:r>
      <w:proofErr w:type="spellEnd"/>
      <w:r w:rsidRPr="00C55329">
        <w:rPr>
          <w:rFonts w:ascii="Arial" w:hAnsi="Arial" w:cs="Arial"/>
          <w:iCs/>
          <w:lang w:val="fr-FR"/>
        </w:rPr>
        <w:t xml:space="preserve"> </w:t>
      </w:r>
      <w:proofErr w:type="spellStart"/>
      <w:r w:rsidRPr="00C55329">
        <w:rPr>
          <w:rFonts w:ascii="Arial" w:hAnsi="Arial" w:cs="Arial"/>
          <w:iCs/>
          <w:lang w:val="fr-FR"/>
        </w:rPr>
        <w:t>Dragonfly</w:t>
      </w:r>
      <w:proofErr w:type="spellEnd"/>
      <w:r w:rsidR="00613B54" w:rsidRPr="00C55329">
        <w:rPr>
          <w:rFonts w:ascii="Arial" w:hAnsi="Arial" w:cs="Arial"/>
          <w:iCs/>
          <w:lang w:val="fr-FR"/>
        </w:rPr>
        <w:t xml:space="preserve"> </w:t>
      </w:r>
      <w:r w:rsidR="00613B54" w:rsidRPr="00C55329">
        <w:rPr>
          <w:rFonts w:ascii="Arial" w:hAnsi="Arial" w:cs="Arial"/>
          <w:lang w:val="fr-FR"/>
        </w:rPr>
        <w:t>»</w:t>
      </w:r>
      <w:r w:rsidRPr="00C55329">
        <w:rPr>
          <w:rFonts w:ascii="Arial" w:hAnsi="Arial" w:cs="Arial"/>
          <w:lang w:val="fr-FR"/>
        </w:rPr>
        <w:t xml:space="preserve"> </w:t>
      </w:r>
      <w:r w:rsidR="00DC2D7C" w:rsidRPr="00C55329">
        <w:rPr>
          <w:rFonts w:ascii="Arial" w:hAnsi="Arial" w:cs="Arial"/>
          <w:lang w:val="fr-FR"/>
        </w:rPr>
        <w:t xml:space="preserve">qui </w:t>
      </w:r>
      <w:r w:rsidRPr="00C55329">
        <w:rPr>
          <w:rFonts w:ascii="Arial" w:hAnsi="Arial" w:cs="Arial"/>
          <w:lang w:val="fr-FR"/>
        </w:rPr>
        <w:t xml:space="preserve">sera intégrée </w:t>
      </w:r>
      <w:r w:rsidR="00DC2D7C" w:rsidRPr="00C55329">
        <w:rPr>
          <w:rFonts w:ascii="Arial" w:hAnsi="Arial" w:cs="Arial"/>
          <w:lang w:val="fr-FR"/>
        </w:rPr>
        <w:t>à l’univers</w:t>
      </w:r>
      <w:r w:rsidRPr="00C55329">
        <w:rPr>
          <w:rFonts w:ascii="Arial" w:hAnsi="Arial" w:cs="Arial"/>
          <w:lang w:val="fr-FR"/>
        </w:rPr>
        <w:t xml:space="preserve"> VR </w:t>
      </w:r>
      <w:r w:rsidR="00DC2D7C" w:rsidRPr="00C55329">
        <w:rPr>
          <w:rFonts w:ascii="Arial" w:hAnsi="Arial" w:cs="Arial"/>
          <w:lang w:val="fr-FR"/>
        </w:rPr>
        <w:t>indépendant</w:t>
      </w:r>
      <w:r w:rsidRPr="00C55329">
        <w:rPr>
          <w:rFonts w:ascii="Arial" w:hAnsi="Arial" w:cs="Arial"/>
          <w:lang w:val="fr-FR"/>
        </w:rPr>
        <w:t xml:space="preserve"> YULLBE </w:t>
      </w:r>
      <w:r w:rsidR="00613B54" w:rsidRPr="00C55329">
        <w:rPr>
          <w:rFonts w:ascii="Arial" w:hAnsi="Arial" w:cs="Arial"/>
          <w:lang w:val="fr-FR"/>
        </w:rPr>
        <w:t>est inspirée</w:t>
      </w:r>
      <w:r w:rsidRPr="00C55329">
        <w:rPr>
          <w:rFonts w:ascii="Arial" w:hAnsi="Arial" w:cs="Arial"/>
          <w:lang w:val="fr-FR"/>
        </w:rPr>
        <w:t xml:space="preserve"> de </w:t>
      </w:r>
      <w:r w:rsidR="00E15CF9" w:rsidRPr="00C55329">
        <w:rPr>
          <w:rFonts w:ascii="Arial" w:hAnsi="Arial" w:cs="Arial"/>
          <w:lang w:val="fr-FR"/>
        </w:rPr>
        <w:t>l’intrigue</w:t>
      </w:r>
      <w:r w:rsidRPr="00C55329">
        <w:rPr>
          <w:rFonts w:ascii="Arial" w:hAnsi="Arial" w:cs="Arial"/>
          <w:lang w:val="fr-FR"/>
        </w:rPr>
        <w:t xml:space="preserve"> de la série de bandes dessinées et des lieux du 3</w:t>
      </w:r>
      <w:r w:rsidRPr="00C55329">
        <w:rPr>
          <w:rFonts w:ascii="Arial" w:hAnsi="Arial" w:cs="Arial"/>
          <w:vertAlign w:val="superscript"/>
          <w:lang w:val="fr-FR"/>
        </w:rPr>
        <w:t>ème</w:t>
      </w:r>
      <w:r w:rsidRPr="00C55329">
        <w:rPr>
          <w:rFonts w:ascii="Arial" w:hAnsi="Arial" w:cs="Arial"/>
          <w:lang w:val="fr-FR"/>
        </w:rPr>
        <w:t xml:space="preserve"> opus. Les joueurs seront plongés dans un film d'action interactif de 30 minutes mettant en scène une agent féminine redoutable, un méchant mystérieux et un final palpitant avec pour toile de fond l'époustouflante </w:t>
      </w:r>
      <w:proofErr w:type="spellStart"/>
      <w:r w:rsidR="00DC2D7C" w:rsidRPr="00C55329">
        <w:rPr>
          <w:rFonts w:ascii="Arial" w:hAnsi="Arial" w:cs="Arial"/>
          <w:lang w:val="fr-FR"/>
        </w:rPr>
        <w:t>s</w:t>
      </w:r>
      <w:r w:rsidRPr="00C55329">
        <w:rPr>
          <w:rFonts w:ascii="Arial" w:hAnsi="Arial" w:cs="Arial"/>
          <w:lang w:val="fr-FR"/>
        </w:rPr>
        <w:t>kyline</w:t>
      </w:r>
      <w:proofErr w:type="spellEnd"/>
      <w:r w:rsidR="00804740" w:rsidRPr="00C55329">
        <w:rPr>
          <w:rFonts w:ascii="Arial" w:hAnsi="Arial" w:cs="Arial"/>
          <w:lang w:val="fr-FR"/>
        </w:rPr>
        <w:t xml:space="preserve"> </w:t>
      </w:r>
      <w:r w:rsidRPr="00C55329">
        <w:rPr>
          <w:rFonts w:ascii="Arial" w:hAnsi="Arial" w:cs="Arial"/>
          <w:lang w:val="fr-FR"/>
        </w:rPr>
        <w:t>de Singapour.</w:t>
      </w:r>
    </w:p>
    <w:p w14:paraId="65769D5C" w14:textId="77777777" w:rsidR="00345330" w:rsidRPr="00C55329" w:rsidRDefault="00345330" w:rsidP="00345330">
      <w:pPr>
        <w:spacing w:after="0"/>
        <w:ind w:right="284"/>
        <w:jc w:val="both"/>
        <w:rPr>
          <w:rFonts w:ascii="Arial" w:hAnsi="Arial" w:cs="Arial"/>
          <w:lang w:val="fr-FR"/>
        </w:rPr>
      </w:pPr>
    </w:p>
    <w:p w14:paraId="40C802C4" w14:textId="041DFA23" w:rsidR="00345330" w:rsidRDefault="00345330" w:rsidP="00345330">
      <w:pPr>
        <w:spacing w:after="0"/>
        <w:ind w:right="284"/>
        <w:jc w:val="both"/>
        <w:rPr>
          <w:rFonts w:ascii="Arial" w:hAnsi="Arial" w:cs="Arial"/>
          <w:lang w:val="fr-FR"/>
        </w:rPr>
      </w:pPr>
      <w:r w:rsidRPr="00C55329">
        <w:rPr>
          <w:rFonts w:ascii="Arial" w:hAnsi="Arial" w:cs="Arial"/>
          <w:lang w:val="fr-FR"/>
        </w:rPr>
        <w:t xml:space="preserve">Pour </w:t>
      </w:r>
      <w:r w:rsidR="000A314C" w:rsidRPr="00C55329">
        <w:rPr>
          <w:rFonts w:ascii="Arial" w:hAnsi="Arial" w:cs="Arial"/>
          <w:lang w:val="fr-FR"/>
        </w:rPr>
        <w:t>rendre</w:t>
      </w:r>
      <w:r w:rsidRPr="00C55329">
        <w:rPr>
          <w:rFonts w:ascii="Arial" w:hAnsi="Arial" w:cs="Arial"/>
          <w:lang w:val="fr-FR"/>
        </w:rPr>
        <w:t xml:space="preserve"> </w:t>
      </w:r>
      <w:r w:rsidR="000A314C" w:rsidRPr="00C55329">
        <w:rPr>
          <w:rFonts w:ascii="Arial" w:hAnsi="Arial" w:cs="Arial"/>
          <w:lang w:val="fr-FR"/>
        </w:rPr>
        <w:t>l’</w:t>
      </w:r>
      <w:r w:rsidRPr="00C55329">
        <w:rPr>
          <w:rFonts w:ascii="Arial" w:hAnsi="Arial" w:cs="Arial"/>
          <w:lang w:val="fr-FR"/>
        </w:rPr>
        <w:t xml:space="preserve">expérience </w:t>
      </w:r>
      <w:r w:rsidR="000A314C" w:rsidRPr="00C55329">
        <w:rPr>
          <w:rFonts w:ascii="Arial" w:hAnsi="Arial" w:cs="Arial"/>
          <w:lang w:val="fr-FR"/>
        </w:rPr>
        <w:t xml:space="preserve">« </w:t>
      </w:r>
      <w:r w:rsidR="000A314C" w:rsidRPr="00C55329">
        <w:rPr>
          <w:rFonts w:ascii="Arial" w:hAnsi="Arial" w:cs="Arial"/>
          <w:iCs/>
          <w:lang w:val="fr-FR"/>
        </w:rPr>
        <w:t xml:space="preserve">Amber Blake : </w:t>
      </w:r>
      <w:proofErr w:type="spellStart"/>
      <w:r w:rsidR="000A314C" w:rsidRPr="00C55329">
        <w:rPr>
          <w:rFonts w:ascii="Arial" w:hAnsi="Arial" w:cs="Arial"/>
          <w:iCs/>
          <w:lang w:val="fr-FR"/>
        </w:rPr>
        <w:t>Operation</w:t>
      </w:r>
      <w:proofErr w:type="spellEnd"/>
      <w:r w:rsidR="000A314C" w:rsidRPr="00C55329">
        <w:rPr>
          <w:rFonts w:ascii="Arial" w:hAnsi="Arial" w:cs="Arial"/>
          <w:iCs/>
          <w:lang w:val="fr-FR"/>
        </w:rPr>
        <w:t xml:space="preserve"> </w:t>
      </w:r>
      <w:proofErr w:type="spellStart"/>
      <w:r w:rsidR="000A314C" w:rsidRPr="00C55329">
        <w:rPr>
          <w:rFonts w:ascii="Arial" w:hAnsi="Arial" w:cs="Arial"/>
          <w:iCs/>
          <w:lang w:val="fr-FR"/>
        </w:rPr>
        <w:t>Dragonfly</w:t>
      </w:r>
      <w:proofErr w:type="spellEnd"/>
      <w:r w:rsidR="000A314C" w:rsidRPr="00C55329">
        <w:rPr>
          <w:rFonts w:ascii="Arial" w:hAnsi="Arial" w:cs="Arial"/>
          <w:iCs/>
          <w:lang w:val="fr-FR"/>
        </w:rPr>
        <w:t xml:space="preserve"> </w:t>
      </w:r>
      <w:r w:rsidR="000A314C" w:rsidRPr="00C55329">
        <w:rPr>
          <w:rFonts w:ascii="Arial" w:hAnsi="Arial" w:cs="Arial"/>
          <w:lang w:val="fr-FR"/>
        </w:rPr>
        <w:t xml:space="preserve">» </w:t>
      </w:r>
      <w:r w:rsidRPr="00C55329">
        <w:rPr>
          <w:rFonts w:ascii="Arial" w:hAnsi="Arial" w:cs="Arial"/>
          <w:lang w:val="fr-FR"/>
        </w:rPr>
        <w:t xml:space="preserve">encore plus </w:t>
      </w:r>
      <w:r w:rsidR="000A314C" w:rsidRPr="00C55329">
        <w:rPr>
          <w:rFonts w:ascii="Arial" w:hAnsi="Arial" w:cs="Arial"/>
          <w:lang w:val="fr-FR"/>
        </w:rPr>
        <w:t>immersive</w:t>
      </w:r>
      <w:r w:rsidR="00804740" w:rsidRPr="00C55329">
        <w:rPr>
          <w:rFonts w:ascii="Arial" w:hAnsi="Arial" w:cs="Arial"/>
          <w:lang w:val="fr-FR"/>
        </w:rPr>
        <w:t>,</w:t>
      </w:r>
      <w:r w:rsidRPr="00C55329">
        <w:rPr>
          <w:rFonts w:ascii="Arial" w:hAnsi="Arial" w:cs="Arial"/>
          <w:lang w:val="fr-FR"/>
        </w:rPr>
        <w:t xml:space="preserve"> l'équipement YULLBE</w:t>
      </w:r>
      <w:r w:rsidR="00C82721" w:rsidRPr="00C55329">
        <w:rPr>
          <w:rFonts w:ascii="Arial" w:hAnsi="Arial" w:cs="Arial"/>
          <w:lang w:val="fr-FR"/>
        </w:rPr>
        <w:t xml:space="preserve"> PRO</w:t>
      </w:r>
      <w:r w:rsidRPr="00C55329">
        <w:rPr>
          <w:rFonts w:ascii="Arial" w:hAnsi="Arial" w:cs="Arial"/>
          <w:lang w:val="fr-FR"/>
        </w:rPr>
        <w:t>, composé d'un casque VR</w:t>
      </w:r>
      <w:r w:rsidR="000A314C" w:rsidRPr="00C55329">
        <w:rPr>
          <w:rFonts w:ascii="Arial" w:hAnsi="Arial" w:cs="Arial"/>
          <w:lang w:val="fr-FR"/>
        </w:rPr>
        <w:t xml:space="preserve"> et</w:t>
      </w:r>
      <w:r w:rsidRPr="00C55329">
        <w:rPr>
          <w:rFonts w:ascii="Arial" w:hAnsi="Arial" w:cs="Arial"/>
          <w:lang w:val="fr-FR"/>
        </w:rPr>
        <w:t xml:space="preserve"> de </w:t>
      </w:r>
      <w:r w:rsidR="000A314C" w:rsidRPr="00C55329">
        <w:rPr>
          <w:rFonts w:ascii="Arial" w:hAnsi="Arial" w:cs="Arial"/>
          <w:lang w:val="fr-FR"/>
        </w:rPr>
        <w:t>capteurs</w:t>
      </w:r>
      <w:r w:rsidRPr="00C55329">
        <w:rPr>
          <w:rFonts w:ascii="Arial" w:hAnsi="Arial" w:cs="Arial"/>
          <w:lang w:val="fr-FR"/>
        </w:rPr>
        <w:t xml:space="preserve"> pour les mains et les pieds, a été enrichi de fonctionnalités supplémentaires</w:t>
      </w:r>
      <w:r w:rsidR="00526644">
        <w:rPr>
          <w:rFonts w:ascii="Arial" w:hAnsi="Arial" w:cs="Arial"/>
          <w:lang w:val="fr-FR"/>
        </w:rPr>
        <w:t>.</w:t>
      </w:r>
    </w:p>
    <w:p w14:paraId="2A1284E2" w14:textId="77777777" w:rsidR="00FC0F9A" w:rsidRPr="00683E8F" w:rsidRDefault="00FC0F9A" w:rsidP="00FC0F9A">
      <w:pPr>
        <w:spacing w:after="0"/>
        <w:ind w:right="284"/>
        <w:jc w:val="both"/>
        <w:rPr>
          <w:rFonts w:ascii="Arial" w:hAnsi="Arial" w:cs="Arial"/>
          <w:lang w:val="fr-FR"/>
        </w:rPr>
      </w:pPr>
    </w:p>
    <w:p w14:paraId="16BC1D51" w14:textId="3802C8A3" w:rsidR="00FD1446" w:rsidRPr="00526644" w:rsidRDefault="000A314C" w:rsidP="004B24F5">
      <w:pPr>
        <w:spacing w:after="0"/>
        <w:ind w:right="284"/>
        <w:jc w:val="both"/>
        <w:rPr>
          <w:rFonts w:ascii="Arial" w:hAnsi="Arial" w:cs="Arial"/>
          <w:b/>
          <w:lang w:val="fr-FR"/>
        </w:rPr>
      </w:pPr>
      <w:r w:rsidRPr="00526644">
        <w:rPr>
          <w:rFonts w:ascii="Arial" w:hAnsi="Arial" w:cs="Arial"/>
          <w:b/>
          <w:lang w:val="fr-FR"/>
        </w:rPr>
        <w:t xml:space="preserve">À propos de </w:t>
      </w:r>
      <w:r w:rsidR="00FD1446" w:rsidRPr="00526644">
        <w:rPr>
          <w:rFonts w:ascii="Arial" w:hAnsi="Arial" w:cs="Arial"/>
          <w:b/>
          <w:lang w:val="fr-FR"/>
        </w:rPr>
        <w:t>YULLBE</w:t>
      </w:r>
    </w:p>
    <w:p w14:paraId="46303E09" w14:textId="46DBFC9E" w:rsidR="00317849" w:rsidRPr="00317849" w:rsidRDefault="00317849" w:rsidP="004B24F5">
      <w:pPr>
        <w:spacing w:after="0"/>
        <w:ind w:right="284"/>
        <w:jc w:val="both"/>
        <w:rPr>
          <w:rFonts w:ascii="Arial" w:hAnsi="Arial" w:cs="Arial"/>
          <w:lang w:val="fr-FR"/>
        </w:rPr>
      </w:pPr>
      <w:r w:rsidRPr="00526644">
        <w:rPr>
          <w:rFonts w:ascii="Arial" w:hAnsi="Arial" w:cs="Arial"/>
          <w:lang w:val="fr-FR"/>
        </w:rPr>
        <w:t xml:space="preserve">YULLBE est une attraction VR </w:t>
      </w:r>
      <w:r w:rsidR="000A314C" w:rsidRPr="00C55329">
        <w:rPr>
          <w:rFonts w:ascii="Arial" w:hAnsi="Arial" w:cs="Arial"/>
          <w:lang w:val="fr-FR"/>
        </w:rPr>
        <w:t>indépendante</w:t>
      </w:r>
      <w:r w:rsidRPr="00C55329">
        <w:rPr>
          <w:rFonts w:ascii="Arial" w:hAnsi="Arial" w:cs="Arial"/>
          <w:lang w:val="fr-FR"/>
        </w:rPr>
        <w:t xml:space="preserve"> située à côté de l'hôtel 4</w:t>
      </w:r>
      <w:r w:rsidR="000A314C" w:rsidRPr="00C55329">
        <w:rPr>
          <w:rFonts w:ascii="Arial" w:hAnsi="Arial" w:cs="Arial"/>
          <w:lang w:val="fr-FR"/>
        </w:rPr>
        <w:t xml:space="preserve">* </w:t>
      </w:r>
      <w:r w:rsidRPr="00C55329">
        <w:rPr>
          <w:rFonts w:ascii="Arial" w:hAnsi="Arial" w:cs="Arial"/>
          <w:lang w:val="fr-FR"/>
        </w:rPr>
        <w:t>supérieur « </w:t>
      </w:r>
      <w:proofErr w:type="spellStart"/>
      <w:r w:rsidRPr="00C55329">
        <w:rPr>
          <w:rFonts w:ascii="Arial" w:hAnsi="Arial" w:cs="Arial"/>
          <w:lang w:val="fr-FR"/>
        </w:rPr>
        <w:t>Krønasår</w:t>
      </w:r>
      <w:proofErr w:type="spellEnd"/>
      <w:r w:rsidRPr="00C55329">
        <w:rPr>
          <w:rFonts w:ascii="Arial" w:hAnsi="Arial" w:cs="Arial"/>
          <w:lang w:val="fr-FR"/>
        </w:rPr>
        <w:t xml:space="preserve"> », en face de l’univers aquatique Rulantica. </w:t>
      </w:r>
      <w:r w:rsidR="00125CA5" w:rsidRPr="00C55329">
        <w:rPr>
          <w:rFonts w:ascii="Arial" w:hAnsi="Arial" w:cs="Arial"/>
          <w:lang w:val="fr-FR"/>
        </w:rPr>
        <w:t xml:space="preserve">Cette expérience inédite </w:t>
      </w:r>
      <w:r w:rsidR="00197060" w:rsidRPr="00C55329">
        <w:rPr>
          <w:rFonts w:ascii="Arial" w:hAnsi="Arial" w:cs="Arial"/>
          <w:lang w:val="fr-FR"/>
        </w:rPr>
        <w:t xml:space="preserve">a été réalisée par </w:t>
      </w:r>
      <w:proofErr w:type="spellStart"/>
      <w:r w:rsidR="00197060" w:rsidRPr="00C55329">
        <w:rPr>
          <w:rFonts w:ascii="Arial" w:hAnsi="Arial" w:cs="Arial"/>
          <w:lang w:val="fr-FR"/>
        </w:rPr>
        <w:t>MackNeXT</w:t>
      </w:r>
      <w:proofErr w:type="spellEnd"/>
      <w:r w:rsidR="00197060" w:rsidRPr="00C55329">
        <w:rPr>
          <w:rFonts w:ascii="Arial" w:hAnsi="Arial" w:cs="Arial"/>
          <w:lang w:val="fr-FR"/>
        </w:rPr>
        <w:t xml:space="preserve"> en étroite collaboration avec VR </w:t>
      </w:r>
      <w:proofErr w:type="spellStart"/>
      <w:r w:rsidR="00197060" w:rsidRPr="00C55329">
        <w:rPr>
          <w:rFonts w:ascii="Arial" w:hAnsi="Arial" w:cs="Arial"/>
          <w:lang w:val="fr-FR"/>
        </w:rPr>
        <w:t>Coaster</w:t>
      </w:r>
      <w:proofErr w:type="spellEnd"/>
      <w:r w:rsidR="00197060" w:rsidRPr="00C55329">
        <w:rPr>
          <w:rFonts w:ascii="Arial" w:hAnsi="Arial" w:cs="Arial"/>
          <w:lang w:val="fr-FR"/>
        </w:rPr>
        <w:t xml:space="preserve"> et Mack Animation </w:t>
      </w:r>
      <w:r w:rsidR="002A7C4C" w:rsidRPr="00C55329">
        <w:rPr>
          <w:rFonts w:ascii="Arial" w:hAnsi="Arial" w:cs="Arial"/>
          <w:lang w:val="fr-FR"/>
        </w:rPr>
        <w:t xml:space="preserve">au sein </w:t>
      </w:r>
      <w:r w:rsidR="00197060" w:rsidRPr="00C55329">
        <w:rPr>
          <w:rFonts w:ascii="Arial" w:hAnsi="Arial" w:cs="Arial"/>
          <w:lang w:val="fr-FR"/>
        </w:rPr>
        <w:t xml:space="preserve">du groupe Mack et </w:t>
      </w:r>
      <w:r w:rsidR="002A7C4C" w:rsidRPr="00C55329">
        <w:rPr>
          <w:rFonts w:ascii="Arial" w:hAnsi="Arial" w:cs="Arial"/>
          <w:lang w:val="fr-FR"/>
        </w:rPr>
        <w:t xml:space="preserve">développée avec des experts internationaux de </w:t>
      </w:r>
      <w:r w:rsidR="002A7C4C" w:rsidRPr="00C55329">
        <w:rPr>
          <w:rFonts w:ascii="Arial" w:hAnsi="Arial" w:cs="Arial"/>
          <w:i/>
          <w:lang w:val="fr-FR"/>
        </w:rPr>
        <w:t>« </w:t>
      </w:r>
      <w:proofErr w:type="spellStart"/>
      <w:r w:rsidR="002A7C4C" w:rsidRPr="00C55329">
        <w:rPr>
          <w:rFonts w:ascii="Arial" w:hAnsi="Arial" w:cs="Arial"/>
          <w:i/>
          <w:lang w:val="fr-FR"/>
        </w:rPr>
        <w:t>Assassin’s</w:t>
      </w:r>
      <w:proofErr w:type="spellEnd"/>
      <w:r w:rsidR="002A7C4C" w:rsidRPr="00C55329">
        <w:rPr>
          <w:rFonts w:ascii="Arial" w:hAnsi="Arial" w:cs="Arial"/>
          <w:i/>
          <w:lang w:val="fr-FR"/>
        </w:rPr>
        <w:t xml:space="preserve"> </w:t>
      </w:r>
      <w:proofErr w:type="spellStart"/>
      <w:r w:rsidR="002A7C4C" w:rsidRPr="00C55329">
        <w:rPr>
          <w:rFonts w:ascii="Arial" w:hAnsi="Arial" w:cs="Arial"/>
          <w:i/>
          <w:lang w:val="fr-FR"/>
        </w:rPr>
        <w:t>Creed</w:t>
      </w:r>
      <w:proofErr w:type="spellEnd"/>
      <w:r w:rsidR="002A7C4C" w:rsidRPr="00C55329">
        <w:rPr>
          <w:rFonts w:ascii="Arial" w:hAnsi="Arial" w:cs="Arial"/>
          <w:i/>
          <w:lang w:val="fr-FR"/>
        </w:rPr>
        <w:t> »</w:t>
      </w:r>
      <w:r w:rsidR="002A7C4C" w:rsidRPr="00C55329">
        <w:rPr>
          <w:rFonts w:ascii="Arial" w:hAnsi="Arial" w:cs="Arial"/>
          <w:lang w:val="fr-FR"/>
        </w:rPr>
        <w:t xml:space="preserve"> ou </w:t>
      </w:r>
      <w:r w:rsidR="00E74ADA" w:rsidRPr="00C55329">
        <w:rPr>
          <w:rFonts w:ascii="Arial" w:hAnsi="Arial" w:cs="Arial"/>
          <w:lang w:val="fr-FR"/>
        </w:rPr>
        <w:t xml:space="preserve">encore </w:t>
      </w:r>
      <w:r w:rsidR="002A7C4C" w:rsidRPr="00C55329">
        <w:rPr>
          <w:rFonts w:ascii="Arial" w:hAnsi="Arial" w:cs="Arial"/>
          <w:lang w:val="fr-FR"/>
        </w:rPr>
        <w:t xml:space="preserve">du jeu </w:t>
      </w:r>
      <w:r w:rsidR="002A7C4C" w:rsidRPr="00C55329">
        <w:rPr>
          <w:rFonts w:ascii="Arial" w:hAnsi="Arial" w:cs="Arial"/>
          <w:i/>
          <w:lang w:val="fr-FR"/>
        </w:rPr>
        <w:t>« Le Seigneur des Anneaux ».</w:t>
      </w:r>
      <w:r w:rsidR="00E15CF9" w:rsidRPr="00C55329">
        <w:rPr>
          <w:rFonts w:ascii="Arial" w:hAnsi="Arial" w:cs="Arial"/>
          <w:lang w:val="fr-FR"/>
        </w:rPr>
        <w:t xml:space="preserve"> Un </w:t>
      </w:r>
      <w:r w:rsidR="00E74ADA" w:rsidRPr="00C55329">
        <w:rPr>
          <w:rFonts w:ascii="Arial" w:hAnsi="Arial" w:cs="Arial"/>
          <w:lang w:val="fr-FR"/>
        </w:rPr>
        <w:t xml:space="preserve">nouveau </w:t>
      </w:r>
      <w:r w:rsidR="00E15CF9" w:rsidRPr="00C55329">
        <w:rPr>
          <w:rFonts w:ascii="Arial" w:hAnsi="Arial" w:cs="Arial"/>
          <w:lang w:val="fr-FR"/>
        </w:rPr>
        <w:t xml:space="preserve">jalon a été </w:t>
      </w:r>
      <w:r w:rsidR="00E74ADA" w:rsidRPr="00C55329">
        <w:rPr>
          <w:rFonts w:ascii="Arial" w:hAnsi="Arial" w:cs="Arial"/>
          <w:lang w:val="fr-FR"/>
        </w:rPr>
        <w:t xml:space="preserve">ainsi </w:t>
      </w:r>
      <w:r w:rsidR="00E15CF9" w:rsidRPr="00C55329">
        <w:rPr>
          <w:rFonts w:ascii="Arial" w:hAnsi="Arial" w:cs="Arial"/>
          <w:lang w:val="fr-FR"/>
        </w:rPr>
        <w:t>posé pour l’industrie du divertissement en VR</w:t>
      </w:r>
      <w:r w:rsidR="00F534C4" w:rsidRPr="00C55329">
        <w:rPr>
          <w:rFonts w:ascii="Arial" w:hAnsi="Arial" w:cs="Arial"/>
          <w:lang w:val="fr-FR"/>
        </w:rPr>
        <w:t>,</w:t>
      </w:r>
      <w:r w:rsidR="00E15CF9" w:rsidRPr="00C55329">
        <w:rPr>
          <w:rFonts w:ascii="Arial" w:hAnsi="Arial" w:cs="Arial"/>
          <w:lang w:val="fr-FR"/>
        </w:rPr>
        <w:t xml:space="preserve"> ouvrant la voie à un nouveau type d’expérience</w:t>
      </w:r>
      <w:r w:rsidR="00F534C4" w:rsidRPr="00C55329">
        <w:rPr>
          <w:rFonts w:ascii="Arial" w:hAnsi="Arial" w:cs="Arial"/>
          <w:lang w:val="fr-FR"/>
        </w:rPr>
        <w:t xml:space="preserve"> </w:t>
      </w:r>
      <w:r w:rsidR="00E15CF9" w:rsidRPr="00C55329">
        <w:rPr>
          <w:rFonts w:ascii="Arial" w:hAnsi="Arial" w:cs="Arial"/>
          <w:lang w:val="fr-FR"/>
        </w:rPr>
        <w:t>immergeant</w:t>
      </w:r>
      <w:r w:rsidR="00F534C4" w:rsidRPr="00C55329">
        <w:rPr>
          <w:rFonts w:ascii="Arial" w:hAnsi="Arial" w:cs="Arial"/>
          <w:lang w:val="fr-FR"/>
        </w:rPr>
        <w:t xml:space="preserve"> le</w:t>
      </w:r>
      <w:r w:rsidR="00E15CF9" w:rsidRPr="00C55329">
        <w:rPr>
          <w:rFonts w:ascii="Arial" w:hAnsi="Arial" w:cs="Arial"/>
          <w:lang w:val="fr-FR"/>
        </w:rPr>
        <w:t>s participants dans des mondes à couper le souffle</w:t>
      </w:r>
      <w:r w:rsidR="00F534C4" w:rsidRPr="00C55329">
        <w:rPr>
          <w:rFonts w:ascii="Arial" w:hAnsi="Arial" w:cs="Arial"/>
          <w:lang w:val="fr-FR"/>
        </w:rPr>
        <w:t xml:space="preserve">. </w:t>
      </w:r>
      <w:r w:rsidRPr="00C55329">
        <w:rPr>
          <w:rFonts w:ascii="Arial" w:hAnsi="Arial" w:cs="Arial"/>
          <w:lang w:val="fr-FR"/>
        </w:rPr>
        <w:t>Équipé</w:t>
      </w:r>
      <w:r w:rsidR="00776E71" w:rsidRPr="00C55329">
        <w:rPr>
          <w:rFonts w:ascii="Arial" w:hAnsi="Arial" w:cs="Arial"/>
          <w:lang w:val="fr-FR"/>
        </w:rPr>
        <w:t>s</w:t>
      </w:r>
      <w:r w:rsidRPr="00C55329">
        <w:rPr>
          <w:rFonts w:ascii="Arial" w:hAnsi="Arial" w:cs="Arial"/>
          <w:lang w:val="fr-FR"/>
        </w:rPr>
        <w:t xml:space="preserve"> </w:t>
      </w:r>
      <w:r w:rsidR="000A314C" w:rsidRPr="00C55329">
        <w:rPr>
          <w:rFonts w:ascii="Arial" w:hAnsi="Arial" w:cs="Arial"/>
          <w:lang w:val="fr-FR"/>
        </w:rPr>
        <w:t>d</w:t>
      </w:r>
      <w:r w:rsidR="00776E71" w:rsidRPr="00C55329">
        <w:rPr>
          <w:rFonts w:ascii="Arial" w:hAnsi="Arial" w:cs="Arial"/>
          <w:lang w:val="fr-FR"/>
        </w:rPr>
        <w:t>e</w:t>
      </w:r>
      <w:r w:rsidR="000A314C" w:rsidRPr="00C55329">
        <w:rPr>
          <w:rFonts w:ascii="Arial" w:hAnsi="Arial" w:cs="Arial"/>
          <w:lang w:val="fr-FR"/>
        </w:rPr>
        <w:t xml:space="preserve"> contrôleurs</w:t>
      </w:r>
      <w:r w:rsidRPr="00C55329">
        <w:rPr>
          <w:rFonts w:ascii="Arial" w:hAnsi="Arial" w:cs="Arial"/>
          <w:lang w:val="fr-FR"/>
        </w:rPr>
        <w:t xml:space="preserve"> et de lunettes VR, </w:t>
      </w:r>
      <w:r w:rsidR="00776E71" w:rsidRPr="00C55329">
        <w:rPr>
          <w:rFonts w:ascii="Arial" w:hAnsi="Arial" w:cs="Arial"/>
          <w:lang w:val="fr-FR"/>
        </w:rPr>
        <w:t xml:space="preserve">les visiteurs sont prêts pour l’une des six aventures de 10 minutes </w:t>
      </w:r>
      <w:r w:rsidRPr="00C55329">
        <w:rPr>
          <w:rFonts w:ascii="Arial" w:hAnsi="Arial" w:cs="Arial"/>
          <w:lang w:val="fr-FR"/>
        </w:rPr>
        <w:t>YULLBE</w:t>
      </w:r>
      <w:r w:rsidRPr="00526644">
        <w:rPr>
          <w:rFonts w:ascii="Arial" w:hAnsi="Arial" w:cs="Arial"/>
          <w:lang w:val="fr-FR"/>
        </w:rPr>
        <w:t xml:space="preserve"> GO. Du spectaculaire scénario de science-fiction </w:t>
      </w:r>
      <w:r w:rsidR="005950DF" w:rsidRPr="00526644">
        <w:rPr>
          <w:rFonts w:ascii="Arial" w:hAnsi="Arial" w:cs="Arial"/>
          <w:iCs/>
          <w:lang w:val="fr-FR"/>
        </w:rPr>
        <w:t>« </w:t>
      </w:r>
      <w:proofErr w:type="spellStart"/>
      <w:r w:rsidR="005950DF" w:rsidRPr="00526644">
        <w:rPr>
          <w:rFonts w:ascii="Arial" w:hAnsi="Arial" w:cs="Arial"/>
          <w:iCs/>
          <w:lang w:val="fr-FR"/>
        </w:rPr>
        <w:t>Valé</w:t>
      </w:r>
      <w:r w:rsidRPr="00526644">
        <w:rPr>
          <w:rFonts w:ascii="Arial" w:hAnsi="Arial" w:cs="Arial"/>
          <w:iCs/>
          <w:lang w:val="fr-FR"/>
        </w:rPr>
        <w:t>rian</w:t>
      </w:r>
      <w:proofErr w:type="spellEnd"/>
      <w:r w:rsidRPr="00526644">
        <w:rPr>
          <w:rFonts w:ascii="Arial" w:hAnsi="Arial" w:cs="Arial"/>
          <w:iCs/>
          <w:lang w:val="fr-FR"/>
        </w:rPr>
        <w:t> »</w:t>
      </w:r>
      <w:r w:rsidRPr="00526644">
        <w:rPr>
          <w:rFonts w:ascii="Arial" w:hAnsi="Arial" w:cs="Arial"/>
          <w:lang w:val="fr-FR"/>
        </w:rPr>
        <w:t xml:space="preserve"> à l'artistique </w:t>
      </w:r>
      <w:r w:rsidRPr="00526644">
        <w:rPr>
          <w:rFonts w:ascii="Arial" w:hAnsi="Arial" w:cs="Arial"/>
          <w:iCs/>
          <w:lang w:val="fr-FR"/>
        </w:rPr>
        <w:t>« </w:t>
      </w:r>
      <w:proofErr w:type="spellStart"/>
      <w:r w:rsidRPr="00526644">
        <w:rPr>
          <w:rFonts w:ascii="Arial" w:hAnsi="Arial" w:cs="Arial"/>
          <w:iCs/>
          <w:lang w:val="fr-FR"/>
        </w:rPr>
        <w:t>ARTiality</w:t>
      </w:r>
      <w:proofErr w:type="spellEnd"/>
      <w:r w:rsidRPr="00526644">
        <w:rPr>
          <w:rFonts w:ascii="Arial" w:hAnsi="Arial" w:cs="Arial"/>
          <w:iCs/>
          <w:lang w:val="fr-FR"/>
        </w:rPr>
        <w:t> »</w:t>
      </w:r>
      <w:r w:rsidRPr="00526644">
        <w:rPr>
          <w:rFonts w:ascii="Arial" w:hAnsi="Arial" w:cs="Arial"/>
          <w:lang w:val="fr-FR"/>
        </w:rPr>
        <w:t xml:space="preserve">, en passant par un voyage époustouflant dans l'espace </w:t>
      </w:r>
      <w:r w:rsidR="005950DF" w:rsidRPr="00526644">
        <w:rPr>
          <w:rFonts w:ascii="Arial" w:hAnsi="Arial" w:cs="Arial"/>
          <w:lang w:val="fr-FR"/>
        </w:rPr>
        <w:t>avec</w:t>
      </w:r>
      <w:r w:rsidRPr="00526644">
        <w:rPr>
          <w:rFonts w:ascii="Arial" w:hAnsi="Arial" w:cs="Arial"/>
          <w:lang w:val="fr-FR"/>
        </w:rPr>
        <w:t xml:space="preserve"> </w:t>
      </w:r>
      <w:r w:rsidRPr="00526644">
        <w:rPr>
          <w:rFonts w:ascii="Arial" w:hAnsi="Arial" w:cs="Arial"/>
          <w:iCs/>
          <w:lang w:val="fr-FR"/>
        </w:rPr>
        <w:t>« Moon to Mars »</w:t>
      </w:r>
      <w:r w:rsidRPr="00526644">
        <w:rPr>
          <w:rFonts w:ascii="Arial" w:hAnsi="Arial" w:cs="Arial"/>
          <w:lang w:val="fr-FR"/>
        </w:rPr>
        <w:t xml:space="preserve">, une aventure inoubliable aux côtés des </w:t>
      </w:r>
      <w:r w:rsidR="005950DF" w:rsidRPr="00526644">
        <w:rPr>
          <w:rFonts w:ascii="Arial" w:hAnsi="Arial" w:cs="Arial"/>
          <w:lang w:val="fr-FR"/>
        </w:rPr>
        <w:t>mascottes</w:t>
      </w:r>
      <w:r w:rsidRPr="00526644">
        <w:rPr>
          <w:rFonts w:ascii="Arial" w:hAnsi="Arial" w:cs="Arial"/>
          <w:lang w:val="fr-FR"/>
        </w:rPr>
        <w:t xml:space="preserve"> d'Europa-</w:t>
      </w:r>
      <w:r w:rsidRPr="00526644">
        <w:rPr>
          <w:rFonts w:ascii="Arial" w:hAnsi="Arial" w:cs="Arial"/>
          <w:lang w:val="fr-FR"/>
        </w:rPr>
        <w:lastRenderedPageBreak/>
        <w:t xml:space="preserve">Park </w:t>
      </w:r>
      <w:r w:rsidRPr="00526644">
        <w:rPr>
          <w:rFonts w:ascii="Arial" w:hAnsi="Arial" w:cs="Arial"/>
          <w:iCs/>
          <w:lang w:val="fr-FR"/>
        </w:rPr>
        <w:t xml:space="preserve">« Ed &amp; Edda - La </w:t>
      </w:r>
      <w:r w:rsidR="005950DF" w:rsidRPr="00526644">
        <w:rPr>
          <w:rFonts w:ascii="Arial" w:hAnsi="Arial" w:cs="Arial"/>
          <w:iCs/>
          <w:lang w:val="fr-FR"/>
        </w:rPr>
        <w:t>c</w:t>
      </w:r>
      <w:r w:rsidRPr="00526644">
        <w:rPr>
          <w:rFonts w:ascii="Arial" w:hAnsi="Arial" w:cs="Arial"/>
          <w:iCs/>
          <w:lang w:val="fr-FR"/>
        </w:rPr>
        <w:t xml:space="preserve">hasse au </w:t>
      </w:r>
      <w:r w:rsidR="005950DF" w:rsidRPr="00526644">
        <w:rPr>
          <w:rFonts w:ascii="Arial" w:hAnsi="Arial" w:cs="Arial"/>
          <w:iCs/>
          <w:lang w:val="fr-FR"/>
        </w:rPr>
        <w:t>s</w:t>
      </w:r>
      <w:r w:rsidRPr="00526644">
        <w:rPr>
          <w:rFonts w:ascii="Arial" w:hAnsi="Arial" w:cs="Arial"/>
          <w:iCs/>
          <w:lang w:val="fr-FR"/>
        </w:rPr>
        <w:t xml:space="preserve">ceptre </w:t>
      </w:r>
      <w:r w:rsidR="005950DF" w:rsidRPr="00526644">
        <w:rPr>
          <w:rFonts w:ascii="Arial" w:hAnsi="Arial" w:cs="Arial"/>
          <w:iCs/>
          <w:lang w:val="fr-FR"/>
        </w:rPr>
        <w:t>m</w:t>
      </w:r>
      <w:r w:rsidRPr="00526644">
        <w:rPr>
          <w:rFonts w:ascii="Arial" w:hAnsi="Arial" w:cs="Arial"/>
          <w:iCs/>
          <w:lang w:val="fr-FR"/>
        </w:rPr>
        <w:t>agique »</w:t>
      </w:r>
      <w:r w:rsidRPr="00526644">
        <w:rPr>
          <w:rFonts w:ascii="Arial" w:hAnsi="Arial" w:cs="Arial"/>
          <w:lang w:val="fr-FR"/>
        </w:rPr>
        <w:t xml:space="preserve">, en tant que membre d'une unité de police extraordinaire dans </w:t>
      </w:r>
      <w:r w:rsidRPr="00526644">
        <w:rPr>
          <w:rFonts w:ascii="Arial" w:hAnsi="Arial" w:cs="Arial"/>
          <w:iCs/>
          <w:lang w:val="fr-FR"/>
        </w:rPr>
        <w:t xml:space="preserve">« Alpha </w:t>
      </w:r>
      <w:proofErr w:type="spellStart"/>
      <w:r w:rsidRPr="00526644">
        <w:rPr>
          <w:rFonts w:ascii="Arial" w:hAnsi="Arial" w:cs="Arial"/>
          <w:iCs/>
          <w:lang w:val="fr-FR"/>
        </w:rPr>
        <w:t>Mods</w:t>
      </w:r>
      <w:proofErr w:type="spellEnd"/>
      <w:r w:rsidR="005950DF" w:rsidRPr="00526644">
        <w:rPr>
          <w:rFonts w:ascii="Arial" w:hAnsi="Arial" w:cs="Arial"/>
          <w:iCs/>
          <w:lang w:val="fr-FR"/>
        </w:rPr>
        <w:t xml:space="preserve"> P.D.</w:t>
      </w:r>
      <w:r w:rsidRPr="00526644">
        <w:rPr>
          <w:rFonts w:ascii="Arial" w:hAnsi="Arial" w:cs="Arial"/>
          <w:iCs/>
          <w:lang w:val="fr-FR"/>
        </w:rPr>
        <w:t> »</w:t>
      </w:r>
      <w:r w:rsidRPr="00526644">
        <w:rPr>
          <w:rFonts w:ascii="Arial" w:hAnsi="Arial" w:cs="Arial"/>
          <w:lang w:val="fr-FR"/>
        </w:rPr>
        <w:t xml:space="preserve"> ou en tant </w:t>
      </w:r>
      <w:r w:rsidR="005950DF" w:rsidRPr="00526644">
        <w:rPr>
          <w:rFonts w:ascii="Arial" w:hAnsi="Arial" w:cs="Arial"/>
          <w:lang w:val="fr-FR"/>
        </w:rPr>
        <w:t>qu’acteur</w:t>
      </w:r>
      <w:r w:rsidRPr="00526644">
        <w:rPr>
          <w:rFonts w:ascii="Arial" w:hAnsi="Arial" w:cs="Arial"/>
          <w:lang w:val="fr-FR"/>
        </w:rPr>
        <w:t xml:space="preserve"> de son propre film d'horreur dans </w:t>
      </w:r>
      <w:r w:rsidRPr="00526644">
        <w:rPr>
          <w:rFonts w:ascii="Arial" w:hAnsi="Arial" w:cs="Arial"/>
          <w:iCs/>
          <w:lang w:val="fr-FR"/>
        </w:rPr>
        <w:t>« Traumatica »</w:t>
      </w:r>
      <w:r w:rsidR="005950DF" w:rsidRPr="00526644">
        <w:rPr>
          <w:rFonts w:ascii="Arial" w:hAnsi="Arial" w:cs="Arial"/>
          <w:lang w:val="fr-FR"/>
        </w:rPr>
        <w:t> : il y en a pour tous les âges</w:t>
      </w:r>
      <w:r w:rsidRPr="00526644">
        <w:rPr>
          <w:rFonts w:ascii="Arial" w:hAnsi="Arial" w:cs="Arial"/>
          <w:lang w:val="fr-FR"/>
        </w:rPr>
        <w:t xml:space="preserve">. </w:t>
      </w:r>
      <w:r w:rsidR="005950DF" w:rsidRPr="00526644">
        <w:rPr>
          <w:rFonts w:ascii="Arial" w:hAnsi="Arial" w:cs="Arial"/>
          <w:lang w:val="fr-FR"/>
        </w:rPr>
        <w:t>Pour une immersion encore plus intense, direction l’aventure</w:t>
      </w:r>
      <w:r w:rsidRPr="00526644">
        <w:rPr>
          <w:rFonts w:ascii="Arial" w:hAnsi="Arial" w:cs="Arial"/>
          <w:lang w:val="fr-FR"/>
        </w:rPr>
        <w:t xml:space="preserve"> </w:t>
      </w:r>
      <w:r w:rsidR="005950DF" w:rsidRPr="00526644">
        <w:rPr>
          <w:rFonts w:ascii="Arial" w:hAnsi="Arial" w:cs="Arial"/>
          <w:lang w:val="fr-FR"/>
        </w:rPr>
        <w:t xml:space="preserve">de 30 minutes YULLBE PRO </w:t>
      </w:r>
      <w:r w:rsidRPr="00526644">
        <w:rPr>
          <w:rFonts w:ascii="Arial" w:hAnsi="Arial" w:cs="Arial"/>
          <w:lang w:val="fr-FR"/>
        </w:rPr>
        <w:t xml:space="preserve">« Mission : Rulantica », où jusqu'à </w:t>
      </w:r>
      <w:r w:rsidR="00526644">
        <w:rPr>
          <w:rFonts w:ascii="Arial" w:hAnsi="Arial" w:cs="Arial"/>
          <w:lang w:val="fr-FR"/>
        </w:rPr>
        <w:t>8</w:t>
      </w:r>
      <w:r w:rsidRPr="00526644">
        <w:rPr>
          <w:rFonts w:ascii="Arial" w:hAnsi="Arial" w:cs="Arial"/>
          <w:lang w:val="fr-FR"/>
        </w:rPr>
        <w:t xml:space="preserve"> </w:t>
      </w:r>
      <w:r w:rsidR="00812DE0" w:rsidRPr="00526644">
        <w:rPr>
          <w:rFonts w:ascii="Arial" w:hAnsi="Arial" w:cs="Arial"/>
          <w:lang w:val="fr-FR"/>
        </w:rPr>
        <w:t>amis</w:t>
      </w:r>
      <w:r w:rsidRPr="00526644">
        <w:rPr>
          <w:rFonts w:ascii="Arial" w:hAnsi="Arial" w:cs="Arial"/>
          <w:lang w:val="fr-FR"/>
        </w:rPr>
        <w:t xml:space="preserve"> </w:t>
      </w:r>
      <w:r w:rsidR="00812DE0" w:rsidRPr="00526644">
        <w:rPr>
          <w:rFonts w:ascii="Arial" w:hAnsi="Arial" w:cs="Arial"/>
          <w:lang w:val="fr-FR"/>
        </w:rPr>
        <w:t xml:space="preserve">peuvent embarquer </w:t>
      </w:r>
      <w:r w:rsidRPr="00526644">
        <w:rPr>
          <w:rFonts w:ascii="Arial" w:hAnsi="Arial" w:cs="Arial"/>
          <w:lang w:val="fr-FR"/>
        </w:rPr>
        <w:t xml:space="preserve">pour un voyage vers l'inconnu </w:t>
      </w:r>
      <w:r w:rsidR="00812DE0" w:rsidRPr="00526644">
        <w:rPr>
          <w:rFonts w:ascii="Arial" w:hAnsi="Arial" w:cs="Arial"/>
          <w:lang w:val="fr-FR"/>
        </w:rPr>
        <w:t>équipés</w:t>
      </w:r>
      <w:r w:rsidRPr="00526644">
        <w:rPr>
          <w:rFonts w:ascii="Arial" w:hAnsi="Arial" w:cs="Arial"/>
          <w:lang w:val="fr-FR"/>
        </w:rPr>
        <w:t xml:space="preserve"> </w:t>
      </w:r>
      <w:r w:rsidR="00812DE0" w:rsidRPr="00526644">
        <w:rPr>
          <w:rFonts w:ascii="Arial" w:hAnsi="Arial" w:cs="Arial"/>
          <w:lang w:val="fr-FR"/>
        </w:rPr>
        <w:t>d’</w:t>
      </w:r>
      <w:r w:rsidRPr="00526644">
        <w:rPr>
          <w:rFonts w:ascii="Arial" w:hAnsi="Arial" w:cs="Arial"/>
          <w:lang w:val="fr-FR"/>
        </w:rPr>
        <w:t xml:space="preserve">un casque futuriste, </w:t>
      </w:r>
      <w:r w:rsidR="00812DE0" w:rsidRPr="00526644">
        <w:rPr>
          <w:rFonts w:ascii="Arial" w:hAnsi="Arial" w:cs="Arial"/>
          <w:lang w:val="fr-FR"/>
        </w:rPr>
        <w:t>d’</w:t>
      </w:r>
      <w:r w:rsidRPr="00526644">
        <w:rPr>
          <w:rFonts w:ascii="Arial" w:hAnsi="Arial" w:cs="Arial"/>
          <w:lang w:val="fr-FR"/>
        </w:rPr>
        <w:t>un PC sac à dos</w:t>
      </w:r>
      <w:r w:rsidR="00812DE0" w:rsidRPr="00526644">
        <w:rPr>
          <w:rFonts w:ascii="Arial" w:hAnsi="Arial" w:cs="Arial"/>
          <w:lang w:val="fr-FR"/>
        </w:rPr>
        <w:t xml:space="preserve"> et de capteurs</w:t>
      </w:r>
      <w:r w:rsidRPr="00526644">
        <w:rPr>
          <w:rFonts w:ascii="Arial" w:hAnsi="Arial" w:cs="Arial"/>
          <w:lang w:val="fr-FR"/>
        </w:rPr>
        <w:t xml:space="preserve"> pour les</w:t>
      </w:r>
      <w:r w:rsidRPr="00317849">
        <w:rPr>
          <w:rFonts w:ascii="Arial" w:hAnsi="Arial" w:cs="Arial"/>
          <w:lang w:val="fr-FR"/>
        </w:rPr>
        <w:t xml:space="preserve"> mains et les </w:t>
      </w:r>
      <w:r w:rsidR="00812DE0">
        <w:rPr>
          <w:rFonts w:ascii="Arial" w:hAnsi="Arial" w:cs="Arial"/>
          <w:lang w:val="fr-FR"/>
        </w:rPr>
        <w:t xml:space="preserve">pieds. </w:t>
      </w:r>
      <w:r w:rsidR="00812DE0" w:rsidRPr="00683E8F">
        <w:rPr>
          <w:rFonts w:ascii="Arial" w:hAnsi="Arial" w:cs="Arial"/>
          <w:lang w:val="fr-FR"/>
        </w:rPr>
        <w:t xml:space="preserve">Grâce à la technologie VR de « free </w:t>
      </w:r>
      <w:proofErr w:type="spellStart"/>
      <w:r w:rsidR="00812DE0" w:rsidRPr="00683E8F">
        <w:rPr>
          <w:rFonts w:ascii="Arial" w:hAnsi="Arial" w:cs="Arial"/>
          <w:lang w:val="fr-FR"/>
        </w:rPr>
        <w:t>roaming</w:t>
      </w:r>
      <w:proofErr w:type="spellEnd"/>
      <w:r w:rsidR="00812DE0" w:rsidRPr="00683E8F">
        <w:rPr>
          <w:rFonts w:ascii="Arial" w:hAnsi="Arial" w:cs="Arial"/>
          <w:lang w:val="fr-FR"/>
        </w:rPr>
        <w:t xml:space="preserve"> » et de « full body </w:t>
      </w:r>
      <w:proofErr w:type="spellStart"/>
      <w:r w:rsidR="00812DE0" w:rsidRPr="00683E8F">
        <w:rPr>
          <w:rFonts w:ascii="Arial" w:hAnsi="Arial" w:cs="Arial"/>
          <w:lang w:val="fr-FR"/>
        </w:rPr>
        <w:t>tracking</w:t>
      </w:r>
      <w:proofErr w:type="spellEnd"/>
      <w:r w:rsidR="00812DE0" w:rsidRPr="00683E8F">
        <w:rPr>
          <w:rFonts w:ascii="Arial" w:hAnsi="Arial" w:cs="Arial"/>
          <w:lang w:val="fr-FR"/>
        </w:rPr>
        <w:t xml:space="preserve"> » unique au monde</w:t>
      </w:r>
      <w:r w:rsidRPr="00683E8F">
        <w:rPr>
          <w:rFonts w:ascii="Arial" w:hAnsi="Arial" w:cs="Arial"/>
          <w:lang w:val="fr-FR"/>
        </w:rPr>
        <w:t xml:space="preserve"> </w:t>
      </w:r>
      <w:r w:rsidR="00812DE0" w:rsidRPr="00683E8F">
        <w:rPr>
          <w:rFonts w:ascii="Arial" w:hAnsi="Arial" w:cs="Arial"/>
          <w:lang w:val="fr-FR"/>
        </w:rPr>
        <w:t>développée</w:t>
      </w:r>
      <w:r w:rsidRPr="00683E8F">
        <w:rPr>
          <w:rFonts w:ascii="Arial" w:hAnsi="Arial" w:cs="Arial"/>
          <w:lang w:val="fr-FR"/>
        </w:rPr>
        <w:t xml:space="preserve"> en étroite collaboration avec </w:t>
      </w:r>
      <w:r w:rsidR="00812DE0" w:rsidRPr="00683E8F">
        <w:rPr>
          <w:rFonts w:ascii="Arial" w:hAnsi="Arial" w:cs="Arial"/>
        </w:rPr>
        <w:t xml:space="preserve">le </w:t>
      </w:r>
      <w:proofErr w:type="spellStart"/>
      <w:r w:rsidR="00812DE0" w:rsidRPr="00683E8F">
        <w:rPr>
          <w:rFonts w:ascii="Arial" w:hAnsi="Arial" w:cs="Arial"/>
        </w:rPr>
        <w:t>spécialiste</w:t>
      </w:r>
      <w:proofErr w:type="spellEnd"/>
      <w:r w:rsidR="00812DE0" w:rsidRPr="00683E8F">
        <w:rPr>
          <w:rFonts w:ascii="Arial" w:hAnsi="Arial" w:cs="Arial"/>
        </w:rPr>
        <w:t xml:space="preserve"> de la </w:t>
      </w:r>
      <w:proofErr w:type="spellStart"/>
      <w:r w:rsidR="00812DE0" w:rsidRPr="00683E8F">
        <w:rPr>
          <w:rFonts w:ascii="Arial" w:hAnsi="Arial" w:cs="Arial"/>
        </w:rPr>
        <w:t>capture</w:t>
      </w:r>
      <w:proofErr w:type="spellEnd"/>
      <w:r w:rsidR="00812DE0" w:rsidRPr="00683E8F">
        <w:rPr>
          <w:rFonts w:ascii="Arial" w:hAnsi="Arial" w:cs="Arial"/>
        </w:rPr>
        <w:t xml:space="preserve"> de </w:t>
      </w:r>
      <w:proofErr w:type="spellStart"/>
      <w:r w:rsidR="00812DE0" w:rsidRPr="00683E8F">
        <w:rPr>
          <w:rFonts w:ascii="Arial" w:hAnsi="Arial" w:cs="Arial"/>
        </w:rPr>
        <w:t>mouvement</w:t>
      </w:r>
      <w:proofErr w:type="spellEnd"/>
      <w:r w:rsidR="00812DE0" w:rsidRPr="00683E8F">
        <w:rPr>
          <w:rFonts w:ascii="Arial" w:hAnsi="Arial" w:cs="Arial"/>
        </w:rPr>
        <w:t xml:space="preserve"> « </w:t>
      </w:r>
      <w:proofErr w:type="spellStart"/>
      <w:r w:rsidR="00812DE0" w:rsidRPr="00683E8F">
        <w:rPr>
          <w:rFonts w:ascii="Arial" w:hAnsi="Arial" w:cs="Arial"/>
        </w:rPr>
        <w:t>Vicon</w:t>
      </w:r>
      <w:proofErr w:type="spellEnd"/>
      <w:r w:rsidR="00812DE0" w:rsidRPr="00683E8F">
        <w:rPr>
          <w:rFonts w:ascii="Arial" w:hAnsi="Arial" w:cs="Arial"/>
        </w:rPr>
        <w:t xml:space="preserve"> », </w:t>
      </w:r>
      <w:proofErr w:type="spellStart"/>
      <w:r w:rsidR="00812DE0" w:rsidRPr="00683E8F">
        <w:rPr>
          <w:rFonts w:ascii="Arial" w:hAnsi="Arial" w:cs="Arial"/>
        </w:rPr>
        <w:t>lauréat</w:t>
      </w:r>
      <w:proofErr w:type="spellEnd"/>
      <w:r w:rsidR="00812DE0" w:rsidRPr="00683E8F">
        <w:rPr>
          <w:rFonts w:ascii="Arial" w:hAnsi="Arial" w:cs="Arial"/>
        </w:rPr>
        <w:t xml:space="preserve"> de </w:t>
      </w:r>
      <w:proofErr w:type="spellStart"/>
      <w:r w:rsidR="00812DE0" w:rsidRPr="00683E8F">
        <w:rPr>
          <w:rFonts w:ascii="Arial" w:hAnsi="Arial" w:cs="Arial"/>
        </w:rPr>
        <w:t>plusieurs</w:t>
      </w:r>
      <w:proofErr w:type="spellEnd"/>
      <w:r w:rsidR="00812DE0" w:rsidRPr="00683E8F">
        <w:rPr>
          <w:rFonts w:ascii="Arial" w:hAnsi="Arial" w:cs="Arial"/>
        </w:rPr>
        <w:t xml:space="preserve"> Oscars et Emmy Awards</w:t>
      </w:r>
      <w:r w:rsidRPr="00683E8F">
        <w:rPr>
          <w:rFonts w:ascii="Arial" w:hAnsi="Arial" w:cs="Arial"/>
          <w:lang w:val="fr-FR"/>
        </w:rPr>
        <w:t xml:space="preserve">, les joueurs </w:t>
      </w:r>
      <w:r w:rsidR="003F1F80" w:rsidRPr="00683E8F">
        <w:rPr>
          <w:rFonts w:ascii="Arial" w:hAnsi="Arial" w:cs="Arial"/>
          <w:lang w:val="fr-FR"/>
        </w:rPr>
        <w:t>pourront découvrir ce que l’on ressent lorsqu’on dépasse les lois de</w:t>
      </w:r>
      <w:r w:rsidRPr="00683E8F">
        <w:rPr>
          <w:rFonts w:ascii="Arial" w:hAnsi="Arial" w:cs="Arial"/>
          <w:lang w:val="fr-FR"/>
        </w:rPr>
        <w:t xml:space="preserve"> la physique </w:t>
      </w:r>
      <w:r w:rsidR="003F1F80" w:rsidRPr="00683E8F">
        <w:rPr>
          <w:rFonts w:ascii="Arial" w:hAnsi="Arial" w:cs="Arial"/>
          <w:lang w:val="fr-FR"/>
        </w:rPr>
        <w:t>ou qu’on</w:t>
      </w:r>
      <w:r w:rsidRPr="00683E8F">
        <w:rPr>
          <w:rFonts w:ascii="Arial" w:hAnsi="Arial" w:cs="Arial"/>
          <w:lang w:val="fr-FR"/>
        </w:rPr>
        <w:t xml:space="preserve"> possède des </w:t>
      </w:r>
      <w:r w:rsidR="003F1F80" w:rsidRPr="00683E8F">
        <w:rPr>
          <w:rFonts w:ascii="Arial" w:hAnsi="Arial" w:cs="Arial"/>
          <w:lang w:val="fr-FR"/>
        </w:rPr>
        <w:t>pouvoirs surnaturel</w:t>
      </w:r>
      <w:r w:rsidRPr="00683E8F">
        <w:rPr>
          <w:rFonts w:ascii="Arial" w:hAnsi="Arial" w:cs="Arial"/>
          <w:lang w:val="fr-FR"/>
        </w:rPr>
        <w:t>s.</w:t>
      </w:r>
    </w:p>
    <w:p w14:paraId="036DB791" w14:textId="55840B0C" w:rsidR="00187447" w:rsidRPr="00D87820" w:rsidRDefault="00187447" w:rsidP="004B24F5">
      <w:pPr>
        <w:spacing w:after="0"/>
        <w:ind w:right="284"/>
        <w:jc w:val="both"/>
        <w:rPr>
          <w:rFonts w:ascii="Arial" w:hAnsi="Arial" w:cs="Arial"/>
          <w:lang w:val="fr-FR"/>
        </w:rPr>
      </w:pPr>
    </w:p>
    <w:p w14:paraId="02CD6E02" w14:textId="31558E4F" w:rsidR="003D2B66" w:rsidRPr="003D2B66" w:rsidRDefault="003D2B66" w:rsidP="003D2B66">
      <w:pPr>
        <w:spacing w:after="0"/>
        <w:ind w:right="284"/>
        <w:jc w:val="both"/>
        <w:rPr>
          <w:rFonts w:ascii="Arial" w:hAnsi="Arial" w:cs="Arial"/>
          <w:lang w:val="fr-FR"/>
        </w:rPr>
      </w:pPr>
      <w:r w:rsidRPr="00243854">
        <w:rPr>
          <w:rFonts w:ascii="Arial" w:hAnsi="Arial" w:cs="Arial"/>
          <w:lang w:val="fr-FR"/>
        </w:rPr>
        <w:t xml:space="preserve">Toutes les expériences sont disponibles en français, allemand et en anglais. Un billet au tarif de </w:t>
      </w:r>
      <w:r w:rsidR="00A7287F" w:rsidRPr="00243854">
        <w:rPr>
          <w:rFonts w:ascii="Arial" w:hAnsi="Arial" w:cs="Arial"/>
          <w:lang w:val="fr-FR"/>
        </w:rPr>
        <w:t>9,90</w:t>
      </w:r>
      <w:r w:rsidRPr="00243854">
        <w:rPr>
          <w:rFonts w:ascii="Arial" w:hAnsi="Arial" w:cs="Arial"/>
          <w:lang w:val="fr-FR"/>
        </w:rPr>
        <w:t xml:space="preserve"> € pour YULLBE GO et 29 € pour YULLBE PRO est nécessaire pour visiter le </w:t>
      </w:r>
      <w:r w:rsidR="003F1F80" w:rsidRPr="00243854">
        <w:rPr>
          <w:rFonts w:ascii="Arial" w:hAnsi="Arial" w:cs="Arial"/>
          <w:lang w:val="fr-FR"/>
        </w:rPr>
        <w:t>vaste univers</w:t>
      </w:r>
      <w:r w:rsidRPr="00243854">
        <w:rPr>
          <w:rFonts w:ascii="Arial" w:hAnsi="Arial" w:cs="Arial"/>
          <w:lang w:val="fr-FR"/>
        </w:rPr>
        <w:t xml:space="preserve"> VR de 600m² de YULLBE. Les billets sont disponibles sur la </w:t>
      </w:r>
      <w:hyperlink r:id="rId11" w:history="1">
        <w:r w:rsidRPr="00243854">
          <w:rPr>
            <w:rStyle w:val="Hyperlink"/>
            <w:rFonts w:ascii="Arial" w:hAnsi="Arial" w:cs="Arial"/>
            <w:lang w:val="fr-FR"/>
          </w:rPr>
          <w:t>billetterie en ligne</w:t>
        </w:r>
      </w:hyperlink>
      <w:r w:rsidRPr="00243854">
        <w:rPr>
          <w:rFonts w:ascii="Arial" w:hAnsi="Arial" w:cs="Arial"/>
          <w:lang w:val="fr-FR"/>
        </w:rPr>
        <w:t xml:space="preserve"> d’Europa-Park.</w:t>
      </w:r>
    </w:p>
    <w:p w14:paraId="1E01FFF2" w14:textId="77777777" w:rsidR="003D2B66" w:rsidRPr="003D2B66" w:rsidRDefault="003D2B66" w:rsidP="003D2B66">
      <w:pPr>
        <w:spacing w:after="0"/>
        <w:ind w:right="284"/>
        <w:jc w:val="both"/>
        <w:rPr>
          <w:rFonts w:ascii="Arial" w:hAnsi="Arial" w:cs="Arial"/>
          <w:lang w:val="fr-FR"/>
        </w:rPr>
      </w:pPr>
    </w:p>
    <w:p w14:paraId="45A89BAF" w14:textId="70BE0B29" w:rsidR="003D2B66" w:rsidRPr="003D2B66" w:rsidRDefault="003D2B66" w:rsidP="003D2B66">
      <w:pPr>
        <w:spacing w:after="0"/>
        <w:ind w:right="284"/>
        <w:jc w:val="both"/>
        <w:rPr>
          <w:rFonts w:ascii="Arial" w:hAnsi="Arial" w:cs="Arial"/>
          <w:lang w:val="fr-FR"/>
        </w:rPr>
      </w:pPr>
      <w:r w:rsidRPr="003D2B66">
        <w:rPr>
          <w:rFonts w:ascii="Arial" w:hAnsi="Arial" w:cs="Arial"/>
          <w:lang w:val="fr-FR"/>
        </w:rPr>
        <w:t xml:space="preserve">Plus d'informations sur l'expérience VR ainsi que sur la situation actuelle et les mesures </w:t>
      </w:r>
      <w:r>
        <w:rPr>
          <w:rFonts w:ascii="Arial" w:hAnsi="Arial" w:cs="Arial"/>
          <w:lang w:val="fr-FR"/>
        </w:rPr>
        <w:t xml:space="preserve">de sécurité sanitaires </w:t>
      </w:r>
      <w:r w:rsidRPr="003D2B66">
        <w:rPr>
          <w:rFonts w:ascii="Arial" w:hAnsi="Arial" w:cs="Arial"/>
          <w:lang w:val="fr-FR"/>
        </w:rPr>
        <w:t>s</w:t>
      </w:r>
      <w:r w:rsidRPr="00683E8F">
        <w:rPr>
          <w:rFonts w:ascii="Arial" w:hAnsi="Arial" w:cs="Arial"/>
          <w:lang w:val="fr-FR"/>
        </w:rPr>
        <w:t>ur</w:t>
      </w:r>
      <w:r w:rsidR="003F1F80" w:rsidRPr="00683E8F">
        <w:rPr>
          <w:rFonts w:ascii="Arial" w:hAnsi="Arial" w:cs="Arial"/>
          <w:lang w:val="fr-FR"/>
        </w:rPr>
        <w:t> :</w:t>
      </w:r>
      <w:r w:rsidR="003F1F80">
        <w:rPr>
          <w:rFonts w:ascii="Arial" w:hAnsi="Arial" w:cs="Arial"/>
          <w:lang w:val="fr-FR"/>
        </w:rPr>
        <w:t xml:space="preserve"> </w:t>
      </w:r>
      <w:hyperlink r:id="rId12" w:history="1">
        <w:r w:rsidRPr="003D2B66">
          <w:rPr>
            <w:rStyle w:val="Hyperlink"/>
            <w:rFonts w:ascii="Arial" w:hAnsi="Arial" w:cs="Arial"/>
            <w:lang w:val="fr-FR"/>
          </w:rPr>
          <w:t>yullbe.com</w:t>
        </w:r>
      </w:hyperlink>
      <w:r w:rsidRPr="003D2B66">
        <w:rPr>
          <w:rFonts w:ascii="Arial" w:hAnsi="Arial" w:cs="Arial"/>
          <w:lang w:val="fr-FR"/>
        </w:rPr>
        <w:t xml:space="preserve"> et </w:t>
      </w:r>
      <w:hyperlink r:id="rId13" w:history="1">
        <w:r w:rsidRPr="003D2B66">
          <w:rPr>
            <w:rStyle w:val="Hyperlink"/>
            <w:rFonts w:ascii="Arial" w:hAnsi="Arial" w:cs="Arial"/>
            <w:lang w:val="fr-FR"/>
          </w:rPr>
          <w:t>europapark.com</w:t>
        </w:r>
      </w:hyperlink>
      <w:r w:rsidRPr="003D2B66">
        <w:rPr>
          <w:rFonts w:ascii="Arial" w:hAnsi="Arial" w:cs="Arial"/>
          <w:lang w:val="fr-FR"/>
        </w:rPr>
        <w:t>.</w:t>
      </w:r>
    </w:p>
    <w:p w14:paraId="0765121A" w14:textId="556206A7" w:rsidR="004B24F5" w:rsidRDefault="004B24F5" w:rsidP="004B24F5">
      <w:pPr>
        <w:spacing w:after="0"/>
        <w:ind w:right="284"/>
        <w:jc w:val="both"/>
        <w:rPr>
          <w:rFonts w:ascii="Arial" w:hAnsi="Arial" w:cs="Arial"/>
          <w:lang w:val="fr-FR"/>
        </w:rPr>
      </w:pPr>
    </w:p>
    <w:p w14:paraId="2CA61AB9" w14:textId="77777777" w:rsidR="003D2B66" w:rsidRDefault="003D2B66" w:rsidP="004B24F5">
      <w:pPr>
        <w:spacing w:after="0"/>
        <w:ind w:right="284"/>
        <w:jc w:val="both"/>
        <w:rPr>
          <w:rFonts w:ascii="Arial" w:hAnsi="Arial" w:cs="Arial"/>
          <w:b/>
          <w:lang w:val="fr-FR"/>
        </w:rPr>
      </w:pPr>
    </w:p>
    <w:p w14:paraId="6BC57414" w14:textId="3C35F53A" w:rsidR="00683E8F" w:rsidRPr="00683E8F" w:rsidRDefault="00683E8F" w:rsidP="00683E8F">
      <w:pPr>
        <w:pStyle w:val="StandardWeb"/>
        <w:spacing w:before="0" w:beforeAutospacing="0" w:after="0" w:afterAutospacing="0" w:line="288" w:lineRule="auto"/>
        <w:jc w:val="both"/>
        <w:rPr>
          <w:rFonts w:ascii="Arial" w:hAnsi="Arial" w:cs="Arial"/>
          <w:b/>
          <w:sz w:val="22"/>
          <w:szCs w:val="22"/>
          <w:u w:val="single"/>
        </w:rPr>
      </w:pPr>
      <w:r w:rsidRPr="00683E8F">
        <w:rPr>
          <w:rFonts w:ascii="Arial" w:hAnsi="Arial" w:cs="Arial"/>
          <w:b/>
          <w:sz w:val="22"/>
          <w:szCs w:val="22"/>
          <w:u w:val="single"/>
        </w:rPr>
        <w:t>CONTACTS</w:t>
      </w:r>
    </w:p>
    <w:p w14:paraId="11030726" w14:textId="77777777" w:rsidR="00683E8F" w:rsidRDefault="00683E8F" w:rsidP="00683E8F">
      <w:pPr>
        <w:pStyle w:val="StandardWeb"/>
        <w:spacing w:before="0" w:beforeAutospacing="0" w:after="0" w:afterAutospacing="0" w:line="288" w:lineRule="auto"/>
        <w:jc w:val="both"/>
        <w:rPr>
          <w:rFonts w:ascii="Arial" w:hAnsi="Arial" w:cs="Arial"/>
          <w:sz w:val="22"/>
          <w:szCs w:val="22"/>
        </w:rPr>
      </w:pPr>
    </w:p>
    <w:p w14:paraId="7F6AC6B8" w14:textId="1C6D0DF1" w:rsidR="00683E8F" w:rsidRPr="0032751A" w:rsidRDefault="00C44BBF" w:rsidP="00683E8F">
      <w:pPr>
        <w:pStyle w:val="StandardWeb"/>
        <w:spacing w:before="0" w:beforeAutospacing="0" w:after="0" w:afterAutospacing="0" w:line="24" w:lineRule="atLeast"/>
        <w:jc w:val="both"/>
        <w:rPr>
          <w:rFonts w:ascii="Arial" w:hAnsi="Arial" w:cs="Arial"/>
          <w:b/>
          <w:sz w:val="22"/>
          <w:szCs w:val="22"/>
        </w:rPr>
      </w:pPr>
      <w:r w:rsidRPr="0032751A">
        <w:rPr>
          <w:rFonts w:ascii="Arial" w:hAnsi="Arial" w:cs="Arial"/>
          <w:b/>
          <w:sz w:val="22"/>
          <w:szCs w:val="22"/>
        </w:rPr>
        <w:t>Service p</w:t>
      </w:r>
      <w:r w:rsidR="00683E8F" w:rsidRPr="0032751A">
        <w:rPr>
          <w:rFonts w:ascii="Arial" w:hAnsi="Arial" w:cs="Arial"/>
          <w:b/>
          <w:sz w:val="22"/>
          <w:szCs w:val="22"/>
        </w:rPr>
        <w:t>resse France</w:t>
      </w:r>
    </w:p>
    <w:p w14:paraId="773644DE" w14:textId="793770FF" w:rsidR="00683E8F" w:rsidRPr="00243854" w:rsidRDefault="00683E8F" w:rsidP="00683E8F">
      <w:pPr>
        <w:pStyle w:val="StandardWeb"/>
        <w:spacing w:before="0" w:beforeAutospacing="0" w:after="0" w:afterAutospacing="0" w:line="24" w:lineRule="atLeast"/>
        <w:jc w:val="both"/>
        <w:rPr>
          <w:rFonts w:ascii="Arial" w:hAnsi="Arial" w:cs="Arial"/>
          <w:sz w:val="22"/>
          <w:szCs w:val="22"/>
        </w:rPr>
      </w:pPr>
      <w:bookmarkStart w:id="0" w:name="_GoBack"/>
      <w:bookmarkEnd w:id="0"/>
      <w:r w:rsidRPr="00243854">
        <w:rPr>
          <w:rFonts w:ascii="Arial" w:hAnsi="Arial" w:cs="Arial"/>
          <w:sz w:val="22"/>
          <w:szCs w:val="22"/>
        </w:rPr>
        <w:t>Agence SCRIBE</w:t>
      </w:r>
    </w:p>
    <w:p w14:paraId="5465996A" w14:textId="32392275" w:rsidR="00683E8F" w:rsidRPr="00243854" w:rsidRDefault="00A7287F" w:rsidP="00683E8F">
      <w:pPr>
        <w:pStyle w:val="StandardWeb"/>
        <w:spacing w:before="0" w:beforeAutospacing="0" w:after="0" w:afterAutospacing="0" w:line="24" w:lineRule="atLeast"/>
        <w:jc w:val="both"/>
        <w:rPr>
          <w:rFonts w:ascii="Arial" w:hAnsi="Arial" w:cs="Arial"/>
          <w:sz w:val="22"/>
          <w:szCs w:val="22"/>
        </w:rPr>
      </w:pPr>
      <w:r w:rsidRPr="00243854">
        <w:rPr>
          <w:rFonts w:ascii="Arial" w:hAnsi="Arial" w:cs="Arial"/>
          <w:sz w:val="22"/>
          <w:szCs w:val="22"/>
        </w:rPr>
        <w:t>Mélodie Schwertz</w:t>
      </w:r>
      <w:r w:rsidR="00683E8F" w:rsidRPr="00243854">
        <w:rPr>
          <w:rFonts w:ascii="Arial" w:hAnsi="Arial" w:cs="Arial"/>
          <w:sz w:val="22"/>
          <w:szCs w:val="22"/>
        </w:rPr>
        <w:t xml:space="preserve"> - Attachée de presse</w:t>
      </w:r>
    </w:p>
    <w:p w14:paraId="77FCDFAC" w14:textId="1BBC478E" w:rsidR="00683E8F" w:rsidRPr="0032751A" w:rsidRDefault="00683E8F" w:rsidP="00683E8F">
      <w:pPr>
        <w:pStyle w:val="StandardWeb"/>
        <w:spacing w:before="0" w:beforeAutospacing="0" w:after="0" w:afterAutospacing="0" w:line="24" w:lineRule="atLeast"/>
        <w:jc w:val="both"/>
        <w:rPr>
          <w:rFonts w:ascii="Arial" w:hAnsi="Arial" w:cs="Arial"/>
          <w:sz w:val="22"/>
          <w:szCs w:val="22"/>
        </w:rPr>
      </w:pPr>
      <w:r w:rsidRPr="00243854">
        <w:rPr>
          <w:rFonts w:ascii="Arial" w:hAnsi="Arial" w:cs="Arial"/>
          <w:sz w:val="22"/>
          <w:szCs w:val="22"/>
        </w:rPr>
        <w:t xml:space="preserve">Mail : </w:t>
      </w:r>
      <w:hyperlink r:id="rId14" w:history="1">
        <w:r w:rsidR="00A7287F" w:rsidRPr="00243854">
          <w:rPr>
            <w:rStyle w:val="Hyperlink"/>
            <w:rFonts w:ascii="Arial" w:hAnsi="Arial" w:cs="Arial"/>
            <w:sz w:val="22"/>
            <w:szCs w:val="22"/>
          </w:rPr>
          <w:t>mschwertz@scribe-rp.eu</w:t>
        </w:r>
      </w:hyperlink>
      <w:r w:rsidRPr="0032751A">
        <w:rPr>
          <w:rFonts w:ascii="Arial" w:hAnsi="Arial" w:cs="Arial"/>
          <w:sz w:val="22"/>
          <w:szCs w:val="22"/>
        </w:rPr>
        <w:t xml:space="preserve"> </w:t>
      </w:r>
    </w:p>
    <w:p w14:paraId="3B1DC065" w14:textId="0B530CCB" w:rsidR="00683E8F" w:rsidRPr="0032751A" w:rsidRDefault="002E447C" w:rsidP="00683E8F">
      <w:pPr>
        <w:spacing w:line="24" w:lineRule="atLeast"/>
        <w:jc w:val="both"/>
        <w:rPr>
          <w:rFonts w:ascii="Arial" w:hAnsi="Arial" w:cs="Arial"/>
        </w:rPr>
      </w:pPr>
      <w:r w:rsidRPr="0032751A">
        <w:rPr>
          <w:rFonts w:ascii="Arial" w:hAnsi="Arial" w:cs="Arial"/>
        </w:rPr>
        <w:t>Tel :</w:t>
      </w:r>
      <w:r w:rsidR="00683E8F" w:rsidRPr="0032751A">
        <w:rPr>
          <w:rFonts w:ascii="Arial" w:hAnsi="Arial" w:cs="Arial"/>
        </w:rPr>
        <w:t xml:space="preserve"> 03 88 14 31 79 / Port. 07 63 58 87 33</w:t>
      </w:r>
    </w:p>
    <w:p w14:paraId="00DCB26B" w14:textId="1BAE16B3" w:rsidR="00683E8F" w:rsidRPr="0032751A" w:rsidRDefault="002E447C" w:rsidP="00683E8F">
      <w:pPr>
        <w:pStyle w:val="KeinLeerraum"/>
        <w:spacing w:line="24" w:lineRule="atLeast"/>
        <w:rPr>
          <w:rFonts w:ascii="Arial" w:eastAsia="Times New Roman" w:hAnsi="Arial" w:cs="Arial"/>
          <w:b/>
          <w:lang w:val="fr-FR" w:eastAsia="fr-FR"/>
        </w:rPr>
      </w:pPr>
      <w:r w:rsidRPr="0032751A">
        <w:rPr>
          <w:rFonts w:ascii="Arial" w:eastAsia="Times New Roman" w:hAnsi="Arial" w:cs="Arial"/>
          <w:b/>
          <w:lang w:val="fr-FR" w:eastAsia="fr-FR"/>
        </w:rPr>
        <w:t xml:space="preserve">Contact Presse </w:t>
      </w:r>
      <w:r w:rsidR="00683E8F" w:rsidRPr="00C55329">
        <w:rPr>
          <w:rFonts w:ascii="Arial" w:eastAsia="Times New Roman" w:hAnsi="Arial" w:cs="Arial"/>
          <w:b/>
          <w:lang w:val="fr-FR" w:eastAsia="fr-FR"/>
        </w:rPr>
        <w:t>Europa-Park</w:t>
      </w:r>
    </w:p>
    <w:p w14:paraId="07C3C1A2" w14:textId="09183D9D" w:rsidR="002E447C" w:rsidRPr="0032751A" w:rsidRDefault="00683E8F" w:rsidP="00683E8F">
      <w:pPr>
        <w:pStyle w:val="KeinLeerraum"/>
        <w:spacing w:line="24" w:lineRule="atLeast"/>
        <w:rPr>
          <w:rFonts w:ascii="Arial" w:eastAsia="Times New Roman" w:hAnsi="Arial" w:cs="Arial"/>
          <w:lang w:val="fr-FR" w:eastAsia="fr-FR"/>
        </w:rPr>
      </w:pPr>
      <w:r w:rsidRPr="0032751A">
        <w:rPr>
          <w:rFonts w:ascii="Arial" w:eastAsia="Times New Roman" w:hAnsi="Arial" w:cs="Arial"/>
          <w:lang w:val="fr-FR" w:eastAsia="fr-FR"/>
        </w:rPr>
        <w:t xml:space="preserve">Séverine </w:t>
      </w:r>
      <w:r w:rsidR="00C44BBF" w:rsidRPr="0032751A">
        <w:rPr>
          <w:rFonts w:ascii="Arial" w:eastAsia="Times New Roman" w:hAnsi="Arial" w:cs="Arial"/>
          <w:lang w:val="fr-FR" w:eastAsia="fr-FR"/>
        </w:rPr>
        <w:t>Delaunay</w:t>
      </w:r>
    </w:p>
    <w:p w14:paraId="5BB588D4" w14:textId="2191E65E" w:rsidR="00683E8F" w:rsidRPr="0032751A" w:rsidRDefault="00C44BBF" w:rsidP="00683E8F">
      <w:pPr>
        <w:pStyle w:val="KeinLeerraum"/>
        <w:spacing w:line="24" w:lineRule="atLeast"/>
        <w:rPr>
          <w:rFonts w:ascii="Arial" w:eastAsia="Times New Roman" w:hAnsi="Arial" w:cs="Arial"/>
          <w:lang w:val="fr-FR" w:eastAsia="fr-FR"/>
        </w:rPr>
      </w:pPr>
      <w:r w:rsidRPr="0032751A">
        <w:rPr>
          <w:rFonts w:ascii="Arial" w:eastAsia="Times New Roman" w:hAnsi="Arial" w:cs="Arial"/>
          <w:lang w:val="fr-FR" w:eastAsia="fr-FR"/>
        </w:rPr>
        <w:t>Directrice communication &amp; p</w:t>
      </w:r>
      <w:r w:rsidR="00683E8F" w:rsidRPr="0032751A">
        <w:rPr>
          <w:rFonts w:ascii="Arial" w:eastAsia="Times New Roman" w:hAnsi="Arial" w:cs="Arial"/>
          <w:lang w:val="fr-FR" w:eastAsia="fr-FR"/>
        </w:rPr>
        <w:t>resse France</w:t>
      </w:r>
    </w:p>
    <w:p w14:paraId="5EF6E62A" w14:textId="41F7E570" w:rsidR="00683E8F" w:rsidRPr="0032751A" w:rsidRDefault="00683E8F" w:rsidP="00683E8F">
      <w:pPr>
        <w:pStyle w:val="KeinLeerraum"/>
        <w:spacing w:line="24" w:lineRule="atLeast"/>
        <w:rPr>
          <w:rFonts w:ascii="Arial" w:eastAsia="Times New Roman" w:hAnsi="Arial" w:cs="Arial"/>
          <w:lang w:val="fr-FR" w:eastAsia="fr-FR"/>
        </w:rPr>
      </w:pPr>
      <w:r w:rsidRPr="0032751A">
        <w:rPr>
          <w:rFonts w:ascii="Arial" w:eastAsia="Times New Roman" w:hAnsi="Arial" w:cs="Arial"/>
          <w:lang w:val="fr-FR" w:eastAsia="fr-FR"/>
        </w:rPr>
        <w:t xml:space="preserve">Mail : </w:t>
      </w:r>
      <w:hyperlink r:id="rId15" w:history="1">
        <w:r w:rsidRPr="0032751A">
          <w:rPr>
            <w:rStyle w:val="Hyperlink"/>
            <w:rFonts w:ascii="Arial" w:eastAsia="Times New Roman" w:hAnsi="Arial" w:cs="Arial"/>
            <w:lang w:val="fr-FR" w:eastAsia="fr-FR"/>
          </w:rPr>
          <w:t>severine.delaunay@europapark.de</w:t>
        </w:r>
      </w:hyperlink>
      <w:r w:rsidRPr="0032751A">
        <w:rPr>
          <w:rFonts w:ascii="Arial" w:eastAsia="Times New Roman" w:hAnsi="Arial" w:cs="Arial"/>
          <w:lang w:val="fr-FR" w:eastAsia="fr-FR"/>
        </w:rPr>
        <w:t xml:space="preserve"> </w:t>
      </w:r>
    </w:p>
    <w:p w14:paraId="20A0DF1B" w14:textId="1DC03C61" w:rsidR="008035F8" w:rsidRPr="00683E8F" w:rsidRDefault="00683E8F" w:rsidP="00683E8F">
      <w:pPr>
        <w:pStyle w:val="KeinLeerraum"/>
        <w:spacing w:line="24" w:lineRule="atLeast"/>
        <w:rPr>
          <w:rFonts w:ascii="Arial" w:eastAsia="Times New Roman" w:hAnsi="Arial" w:cs="Arial"/>
          <w:lang w:val="fr-FR" w:eastAsia="fr-FR"/>
        </w:rPr>
      </w:pPr>
      <w:r w:rsidRPr="0032751A">
        <w:rPr>
          <w:rFonts w:ascii="Arial" w:eastAsia="Times New Roman" w:hAnsi="Arial" w:cs="Arial"/>
          <w:lang w:val="fr-FR" w:eastAsia="fr-FR"/>
        </w:rPr>
        <w:t>Tel : 00 49 78</w:t>
      </w:r>
      <w:r w:rsidR="00C44BBF" w:rsidRPr="0032751A">
        <w:rPr>
          <w:rFonts w:ascii="Arial" w:eastAsia="Times New Roman" w:hAnsi="Arial" w:cs="Arial"/>
          <w:lang w:val="fr-FR" w:eastAsia="fr-FR"/>
        </w:rPr>
        <w:t xml:space="preserve"> </w:t>
      </w:r>
      <w:r w:rsidRPr="0032751A">
        <w:rPr>
          <w:rFonts w:ascii="Arial" w:eastAsia="Times New Roman" w:hAnsi="Arial" w:cs="Arial"/>
          <w:lang w:val="fr-FR" w:eastAsia="fr-FR"/>
        </w:rPr>
        <w:t>22 77</w:t>
      </w:r>
      <w:r w:rsidR="00C44BBF" w:rsidRPr="0032751A">
        <w:rPr>
          <w:rFonts w:ascii="Arial" w:eastAsia="Times New Roman" w:hAnsi="Arial" w:cs="Arial"/>
          <w:lang w:val="fr-FR" w:eastAsia="fr-FR"/>
        </w:rPr>
        <w:t xml:space="preserve"> </w:t>
      </w:r>
      <w:r w:rsidRPr="0032751A">
        <w:rPr>
          <w:rFonts w:ascii="Arial" w:eastAsia="Times New Roman" w:hAnsi="Arial" w:cs="Arial"/>
          <w:lang w:val="fr-FR" w:eastAsia="fr-FR"/>
        </w:rPr>
        <w:t>14 020</w:t>
      </w:r>
    </w:p>
    <w:sectPr w:rsidR="008035F8" w:rsidRPr="00683E8F">
      <w:headerReference w:type="default" r:id="rId16"/>
      <w:footerReference w:type="even" r:id="rId17"/>
      <w:pgSz w:w="11906" w:h="16838"/>
      <w:pgMar w:top="1417" w:right="849"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7BA61" w14:textId="77777777" w:rsidR="00C6265F" w:rsidRDefault="00C6265F">
      <w:pPr>
        <w:spacing w:after="0" w:line="240" w:lineRule="auto"/>
      </w:pPr>
      <w:r>
        <w:separator/>
      </w:r>
    </w:p>
  </w:endnote>
  <w:endnote w:type="continuationSeparator" w:id="0">
    <w:p w14:paraId="0E002F7D" w14:textId="77777777" w:rsidR="00C6265F" w:rsidRDefault="00C62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F3515" w14:textId="77777777" w:rsidR="009C4FBB" w:rsidRDefault="009C4FBB">
    <w:pPr>
      <w:pStyle w:val="Fuzeile"/>
      <w:ind w:left="-566" w:right="-42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6334F" w14:textId="77777777" w:rsidR="00C6265F" w:rsidRDefault="00C6265F">
      <w:pPr>
        <w:spacing w:after="0" w:line="240" w:lineRule="auto"/>
      </w:pPr>
      <w:r>
        <w:separator/>
      </w:r>
    </w:p>
  </w:footnote>
  <w:footnote w:type="continuationSeparator" w:id="0">
    <w:p w14:paraId="13E9A96C" w14:textId="77777777" w:rsidR="00C6265F" w:rsidRDefault="00C62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79114" w14:textId="5F82A897" w:rsidR="00163EC5" w:rsidRDefault="00C82721" w:rsidP="00163EC5">
    <w:pPr>
      <w:pStyle w:val="Kopfzeile"/>
      <w:ind w:left="-567" w:right="-425"/>
    </w:pPr>
    <w:r w:rsidRPr="005416E7">
      <w:rPr>
        <w:noProof/>
        <w:lang w:eastAsia="de-DE"/>
      </w:rPr>
      <w:drawing>
        <wp:anchor distT="0" distB="0" distL="114300" distR="114300" simplePos="0" relativeHeight="251661312" behindDoc="0" locked="0" layoutInCell="1" allowOverlap="1" wp14:anchorId="13A6E565" wp14:editId="2F2FB980">
          <wp:simplePos x="0" y="0"/>
          <wp:positionH relativeFrom="margin">
            <wp:posOffset>2637790</wp:posOffset>
          </wp:positionH>
          <wp:positionV relativeFrom="paragraph">
            <wp:posOffset>-102870</wp:posOffset>
          </wp:positionV>
          <wp:extent cx="845820" cy="634365"/>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p.Kraft\Desktop\Logos\Yullbe_logo_türkis.pn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45820" cy="634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2336" behindDoc="0" locked="0" layoutInCell="1" allowOverlap="1" wp14:anchorId="4652268A" wp14:editId="328A98E0">
          <wp:simplePos x="0" y="0"/>
          <wp:positionH relativeFrom="column">
            <wp:posOffset>4175125</wp:posOffset>
          </wp:positionH>
          <wp:positionV relativeFrom="paragraph">
            <wp:posOffset>-215900</wp:posOffset>
          </wp:positionV>
          <wp:extent cx="2067560" cy="635000"/>
          <wp:effectExtent l="0" t="0" r="8890" b="0"/>
          <wp:wrapNone/>
          <wp:docPr id="1" name="Image 1" descr="/Users/rp2/Desktop/EP_logo_blanc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p2/Desktop/EP_logo_blanc_H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756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3EC5">
      <w:rPr>
        <w:noProof/>
        <w:lang w:eastAsia="de-DE"/>
      </w:rPr>
      <w:drawing>
        <wp:anchor distT="0" distB="0" distL="114300" distR="114300" simplePos="0" relativeHeight="251659264" behindDoc="0" locked="0" layoutInCell="1" allowOverlap="1" wp14:anchorId="6168FDED" wp14:editId="0AF5E690">
          <wp:simplePos x="0" y="0"/>
          <wp:positionH relativeFrom="column">
            <wp:posOffset>-162057</wp:posOffset>
          </wp:positionH>
          <wp:positionV relativeFrom="paragraph">
            <wp:posOffset>17145</wp:posOffset>
          </wp:positionV>
          <wp:extent cx="2022607" cy="428625"/>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k_Next_2C_P_114259.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50666" cy="434571"/>
                  </a:xfrm>
                  <a:prstGeom prst="rect">
                    <a:avLst/>
                  </a:prstGeom>
                </pic:spPr>
              </pic:pic>
            </a:graphicData>
          </a:graphic>
          <wp14:sizeRelH relativeFrom="margin">
            <wp14:pctWidth>0</wp14:pctWidth>
          </wp14:sizeRelH>
          <wp14:sizeRelV relativeFrom="margin">
            <wp14:pctHeight>0</wp14:pctHeight>
          </wp14:sizeRelV>
        </wp:anchor>
      </w:drawing>
    </w:r>
    <w:r w:rsidR="00163EC5">
      <w:t xml:space="preserve">                                              </w:t>
    </w:r>
  </w:p>
  <w:p w14:paraId="5F157552" w14:textId="77777777" w:rsidR="00163EC5" w:rsidRDefault="00FD1446" w:rsidP="00FD1446">
    <w:pPr>
      <w:pStyle w:val="Kopfzeile"/>
      <w:ind w:right="-425"/>
    </w:pPr>
    <w:r>
      <w:t xml:space="preserve">                                                             </w:t>
    </w:r>
  </w:p>
  <w:p w14:paraId="5542A873" w14:textId="77777777" w:rsidR="00FD1446" w:rsidRDefault="00FD1446" w:rsidP="00FD1446">
    <w:pPr>
      <w:pStyle w:val="Kopfzeile"/>
      <w:ind w:right="-425"/>
    </w:pPr>
  </w:p>
  <w:p w14:paraId="79451F90" w14:textId="77777777" w:rsidR="00373D4C" w:rsidRDefault="00373D4C">
    <w:pPr>
      <w:pStyle w:val="Kopfzeile"/>
      <w:ind w:left="-566" w:right="-42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A571F"/>
    <w:multiLevelType w:val="hybridMultilevel"/>
    <w:tmpl w:val="C5A263D8"/>
    <w:lvl w:ilvl="0" w:tplc="AE3E30A6">
      <w:numFmt w:val="bullet"/>
      <w:lvlText w:val="-"/>
      <w:lvlJc w:val="left"/>
      <w:pPr>
        <w:ind w:left="927" w:hanging="360"/>
      </w:pPr>
      <w:rPr>
        <w:rFonts w:ascii="Calibri" w:eastAsia="Calibri" w:hAnsi="Calibri" w:cs="Calibri"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BB"/>
    <w:rsid w:val="0001209C"/>
    <w:rsid w:val="00032B7F"/>
    <w:rsid w:val="00046029"/>
    <w:rsid w:val="0006636B"/>
    <w:rsid w:val="00067A68"/>
    <w:rsid w:val="000836D3"/>
    <w:rsid w:val="00090738"/>
    <w:rsid w:val="00093C23"/>
    <w:rsid w:val="000A0E38"/>
    <w:rsid w:val="000A314C"/>
    <w:rsid w:val="000B4431"/>
    <w:rsid w:val="000F6790"/>
    <w:rsid w:val="00101584"/>
    <w:rsid w:val="00104643"/>
    <w:rsid w:val="0010613E"/>
    <w:rsid w:val="001138B3"/>
    <w:rsid w:val="00125CA5"/>
    <w:rsid w:val="0013600A"/>
    <w:rsid w:val="001564FD"/>
    <w:rsid w:val="00163EC5"/>
    <w:rsid w:val="00177D4E"/>
    <w:rsid w:val="00187447"/>
    <w:rsid w:val="00187564"/>
    <w:rsid w:val="001958D8"/>
    <w:rsid w:val="001964A3"/>
    <w:rsid w:val="00197060"/>
    <w:rsid w:val="001D0461"/>
    <w:rsid w:val="001D296E"/>
    <w:rsid w:val="001E1694"/>
    <w:rsid w:val="0020272B"/>
    <w:rsid w:val="00205696"/>
    <w:rsid w:val="00230CC1"/>
    <w:rsid w:val="00243854"/>
    <w:rsid w:val="002525FD"/>
    <w:rsid w:val="00255221"/>
    <w:rsid w:val="0028796C"/>
    <w:rsid w:val="00293D3F"/>
    <w:rsid w:val="00296D6A"/>
    <w:rsid w:val="002A7C4C"/>
    <w:rsid w:val="002B5F14"/>
    <w:rsid w:val="002E447C"/>
    <w:rsid w:val="002F238E"/>
    <w:rsid w:val="002F3BA8"/>
    <w:rsid w:val="00317849"/>
    <w:rsid w:val="003212D6"/>
    <w:rsid w:val="0032751A"/>
    <w:rsid w:val="00335413"/>
    <w:rsid w:val="00345330"/>
    <w:rsid w:val="00362259"/>
    <w:rsid w:val="00373D4C"/>
    <w:rsid w:val="00380050"/>
    <w:rsid w:val="003B3555"/>
    <w:rsid w:val="003B7878"/>
    <w:rsid w:val="003D2B66"/>
    <w:rsid w:val="003E0A89"/>
    <w:rsid w:val="003F1F80"/>
    <w:rsid w:val="00421B43"/>
    <w:rsid w:val="00477FE4"/>
    <w:rsid w:val="0048358D"/>
    <w:rsid w:val="00483C94"/>
    <w:rsid w:val="00496B54"/>
    <w:rsid w:val="004A44D1"/>
    <w:rsid w:val="004A5D56"/>
    <w:rsid w:val="004B24F5"/>
    <w:rsid w:val="004D5D92"/>
    <w:rsid w:val="004E3FBF"/>
    <w:rsid w:val="004F2844"/>
    <w:rsid w:val="00526644"/>
    <w:rsid w:val="00531E68"/>
    <w:rsid w:val="00532D42"/>
    <w:rsid w:val="005406AA"/>
    <w:rsid w:val="00582C71"/>
    <w:rsid w:val="00584C32"/>
    <w:rsid w:val="00585978"/>
    <w:rsid w:val="005950DF"/>
    <w:rsid w:val="005A2E66"/>
    <w:rsid w:val="005A3D61"/>
    <w:rsid w:val="005B28A9"/>
    <w:rsid w:val="005B3EDB"/>
    <w:rsid w:val="005D5D55"/>
    <w:rsid w:val="005E2184"/>
    <w:rsid w:val="005E5311"/>
    <w:rsid w:val="00603EBD"/>
    <w:rsid w:val="00613B54"/>
    <w:rsid w:val="00624459"/>
    <w:rsid w:val="006261A1"/>
    <w:rsid w:val="00636C6B"/>
    <w:rsid w:val="00672EF1"/>
    <w:rsid w:val="00674E37"/>
    <w:rsid w:val="00683E8F"/>
    <w:rsid w:val="00696778"/>
    <w:rsid w:val="006B798D"/>
    <w:rsid w:val="006E3666"/>
    <w:rsid w:val="00730A7B"/>
    <w:rsid w:val="0073726A"/>
    <w:rsid w:val="00746F70"/>
    <w:rsid w:val="0075037A"/>
    <w:rsid w:val="00763EE4"/>
    <w:rsid w:val="00764312"/>
    <w:rsid w:val="00776E71"/>
    <w:rsid w:val="0078371C"/>
    <w:rsid w:val="0078753A"/>
    <w:rsid w:val="007917AB"/>
    <w:rsid w:val="00792078"/>
    <w:rsid w:val="007A53C8"/>
    <w:rsid w:val="007A611F"/>
    <w:rsid w:val="007D3A57"/>
    <w:rsid w:val="007D5D64"/>
    <w:rsid w:val="008035F8"/>
    <w:rsid w:val="00804740"/>
    <w:rsid w:val="00812DE0"/>
    <w:rsid w:val="008149FF"/>
    <w:rsid w:val="00827CCA"/>
    <w:rsid w:val="0084150A"/>
    <w:rsid w:val="00841932"/>
    <w:rsid w:val="00870873"/>
    <w:rsid w:val="00886757"/>
    <w:rsid w:val="00894827"/>
    <w:rsid w:val="0089770A"/>
    <w:rsid w:val="008A18CE"/>
    <w:rsid w:val="008B4195"/>
    <w:rsid w:val="008B75D3"/>
    <w:rsid w:val="008D3119"/>
    <w:rsid w:val="008D54C8"/>
    <w:rsid w:val="008E3D90"/>
    <w:rsid w:val="008F245B"/>
    <w:rsid w:val="009233C3"/>
    <w:rsid w:val="0093579A"/>
    <w:rsid w:val="00940CD9"/>
    <w:rsid w:val="00942172"/>
    <w:rsid w:val="00964F93"/>
    <w:rsid w:val="00967415"/>
    <w:rsid w:val="00975A4F"/>
    <w:rsid w:val="009C4FBB"/>
    <w:rsid w:val="009D377B"/>
    <w:rsid w:val="009E2970"/>
    <w:rsid w:val="009E5247"/>
    <w:rsid w:val="00A019FE"/>
    <w:rsid w:val="00A22234"/>
    <w:rsid w:val="00A667A4"/>
    <w:rsid w:val="00A6795C"/>
    <w:rsid w:val="00A7287F"/>
    <w:rsid w:val="00A7601D"/>
    <w:rsid w:val="00A779C6"/>
    <w:rsid w:val="00A83213"/>
    <w:rsid w:val="00A85214"/>
    <w:rsid w:val="00AA2C75"/>
    <w:rsid w:val="00AB3413"/>
    <w:rsid w:val="00AB5FE0"/>
    <w:rsid w:val="00AD2AAB"/>
    <w:rsid w:val="00B15268"/>
    <w:rsid w:val="00B43A63"/>
    <w:rsid w:val="00BA5967"/>
    <w:rsid w:val="00BB2DFC"/>
    <w:rsid w:val="00BB45E5"/>
    <w:rsid w:val="00BC33EA"/>
    <w:rsid w:val="00BD07B0"/>
    <w:rsid w:val="00BD2BA5"/>
    <w:rsid w:val="00BD4944"/>
    <w:rsid w:val="00BD4E91"/>
    <w:rsid w:val="00BD6E3B"/>
    <w:rsid w:val="00C0371D"/>
    <w:rsid w:val="00C44BBF"/>
    <w:rsid w:val="00C55329"/>
    <w:rsid w:val="00C55E9C"/>
    <w:rsid w:val="00C6265F"/>
    <w:rsid w:val="00C70EA4"/>
    <w:rsid w:val="00C73175"/>
    <w:rsid w:val="00C81F6F"/>
    <w:rsid w:val="00C82125"/>
    <w:rsid w:val="00C82721"/>
    <w:rsid w:val="00C83EA2"/>
    <w:rsid w:val="00CC4524"/>
    <w:rsid w:val="00CE28DF"/>
    <w:rsid w:val="00CE42A3"/>
    <w:rsid w:val="00CF192C"/>
    <w:rsid w:val="00D01033"/>
    <w:rsid w:val="00D07E2C"/>
    <w:rsid w:val="00D17B1C"/>
    <w:rsid w:val="00D30301"/>
    <w:rsid w:val="00D3164B"/>
    <w:rsid w:val="00D34079"/>
    <w:rsid w:val="00D43E6D"/>
    <w:rsid w:val="00D455BF"/>
    <w:rsid w:val="00D66F60"/>
    <w:rsid w:val="00D82DD6"/>
    <w:rsid w:val="00D84043"/>
    <w:rsid w:val="00D87820"/>
    <w:rsid w:val="00DA4A95"/>
    <w:rsid w:val="00DB1E77"/>
    <w:rsid w:val="00DB6158"/>
    <w:rsid w:val="00DB7AFA"/>
    <w:rsid w:val="00DC2D7C"/>
    <w:rsid w:val="00DC352C"/>
    <w:rsid w:val="00DE3AAD"/>
    <w:rsid w:val="00E07768"/>
    <w:rsid w:val="00E15CF9"/>
    <w:rsid w:val="00E20AC8"/>
    <w:rsid w:val="00E2108A"/>
    <w:rsid w:val="00E23B10"/>
    <w:rsid w:val="00E37E7C"/>
    <w:rsid w:val="00E518F6"/>
    <w:rsid w:val="00E74ADA"/>
    <w:rsid w:val="00E74CD3"/>
    <w:rsid w:val="00E9312D"/>
    <w:rsid w:val="00E96763"/>
    <w:rsid w:val="00EA15DF"/>
    <w:rsid w:val="00EA612C"/>
    <w:rsid w:val="00EC069E"/>
    <w:rsid w:val="00EC75A6"/>
    <w:rsid w:val="00ED190C"/>
    <w:rsid w:val="00EF0620"/>
    <w:rsid w:val="00EF77F9"/>
    <w:rsid w:val="00F020DA"/>
    <w:rsid w:val="00F10792"/>
    <w:rsid w:val="00F10A90"/>
    <w:rsid w:val="00F11A39"/>
    <w:rsid w:val="00F23C05"/>
    <w:rsid w:val="00F41D2A"/>
    <w:rsid w:val="00F534C4"/>
    <w:rsid w:val="00F53D0D"/>
    <w:rsid w:val="00F54220"/>
    <w:rsid w:val="00F70A2E"/>
    <w:rsid w:val="00F74843"/>
    <w:rsid w:val="00FC0307"/>
    <w:rsid w:val="00FC0F9A"/>
    <w:rsid w:val="00FC380F"/>
    <w:rsid w:val="00FC5EA4"/>
    <w:rsid w:val="00FD1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EC788D1"/>
  <w15:docId w15:val="{056C3E15-F81E-409D-B108-1053C6A1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Hyperlink">
    <w:name w:val="Hyperlink"/>
    <w:basedOn w:val="Absatz-Standardschriftart"/>
    <w:uiPriority w:val="99"/>
    <w:unhideWhenUsed/>
    <w:rPr>
      <w:color w:val="0563C1" w:themeColor="hyperlink"/>
      <w:u w:val="single"/>
    </w:rPr>
  </w:style>
  <w:style w:type="character" w:styleId="Hervorhebung">
    <w:name w:val="Emphasis"/>
    <w:basedOn w:val="Absatz-Standardschriftart"/>
    <w:uiPriority w:val="20"/>
    <w:qFormat/>
    <w:rsid w:val="004F2844"/>
    <w:rPr>
      <w:i/>
      <w:iCs/>
    </w:rPr>
  </w:style>
  <w:style w:type="character" w:styleId="Kommentarzeichen">
    <w:name w:val="annotation reference"/>
    <w:basedOn w:val="Absatz-Standardschriftart"/>
    <w:uiPriority w:val="99"/>
    <w:semiHidden/>
    <w:unhideWhenUsed/>
    <w:rsid w:val="00ED190C"/>
    <w:rPr>
      <w:sz w:val="16"/>
      <w:szCs w:val="16"/>
    </w:rPr>
  </w:style>
  <w:style w:type="paragraph" w:styleId="Kommentartext">
    <w:name w:val="annotation text"/>
    <w:basedOn w:val="Standard"/>
    <w:link w:val="KommentartextZchn"/>
    <w:uiPriority w:val="99"/>
    <w:semiHidden/>
    <w:unhideWhenUsed/>
    <w:rsid w:val="00ED190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D190C"/>
    <w:rPr>
      <w:sz w:val="20"/>
      <w:szCs w:val="20"/>
    </w:rPr>
  </w:style>
  <w:style w:type="paragraph" w:styleId="Kommentarthema">
    <w:name w:val="annotation subject"/>
    <w:basedOn w:val="Kommentartext"/>
    <w:next w:val="Kommentartext"/>
    <w:link w:val="KommentarthemaZchn"/>
    <w:uiPriority w:val="99"/>
    <w:semiHidden/>
    <w:unhideWhenUsed/>
    <w:rsid w:val="00ED190C"/>
    <w:rPr>
      <w:b/>
      <w:bCs/>
    </w:rPr>
  </w:style>
  <w:style w:type="character" w:customStyle="1" w:styleId="KommentarthemaZchn">
    <w:name w:val="Kommentarthema Zchn"/>
    <w:basedOn w:val="KommentartextZchn"/>
    <w:link w:val="Kommentarthema"/>
    <w:uiPriority w:val="99"/>
    <w:semiHidden/>
    <w:rsid w:val="00ED190C"/>
    <w:rPr>
      <w:b/>
      <w:bCs/>
      <w:sz w:val="20"/>
      <w:szCs w:val="20"/>
    </w:rPr>
  </w:style>
  <w:style w:type="character" w:customStyle="1" w:styleId="Mentionnonrsolue1">
    <w:name w:val="Mention non résolue1"/>
    <w:basedOn w:val="Absatz-Standardschriftart"/>
    <w:uiPriority w:val="99"/>
    <w:semiHidden/>
    <w:unhideWhenUsed/>
    <w:rsid w:val="00CC4524"/>
    <w:rPr>
      <w:color w:val="605E5C"/>
      <w:shd w:val="clear" w:color="auto" w:fill="E1DFDD"/>
    </w:rPr>
  </w:style>
  <w:style w:type="character" w:styleId="BesuchterLink">
    <w:name w:val="FollowedHyperlink"/>
    <w:basedOn w:val="Absatz-Standardschriftart"/>
    <w:uiPriority w:val="99"/>
    <w:semiHidden/>
    <w:unhideWhenUsed/>
    <w:rsid w:val="003D2B66"/>
    <w:rPr>
      <w:color w:val="954F72" w:themeColor="followedHyperlink"/>
      <w:u w:val="single"/>
    </w:rPr>
  </w:style>
  <w:style w:type="paragraph" w:styleId="StandardWeb">
    <w:name w:val="Normal (Web)"/>
    <w:basedOn w:val="Standard"/>
    <w:uiPriority w:val="99"/>
    <w:unhideWhenUsed/>
    <w:rsid w:val="00683E8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19437">
      <w:bodyDiv w:val="1"/>
      <w:marLeft w:val="0"/>
      <w:marRight w:val="0"/>
      <w:marTop w:val="0"/>
      <w:marBottom w:val="0"/>
      <w:divBdr>
        <w:top w:val="none" w:sz="0" w:space="0" w:color="auto"/>
        <w:left w:val="none" w:sz="0" w:space="0" w:color="auto"/>
        <w:bottom w:val="none" w:sz="0" w:space="0" w:color="auto"/>
        <w:right w:val="none" w:sz="0" w:space="0" w:color="auto"/>
      </w:divBdr>
    </w:div>
    <w:div w:id="466556012">
      <w:bodyDiv w:val="1"/>
      <w:marLeft w:val="0"/>
      <w:marRight w:val="0"/>
      <w:marTop w:val="0"/>
      <w:marBottom w:val="0"/>
      <w:divBdr>
        <w:top w:val="none" w:sz="0" w:space="0" w:color="auto"/>
        <w:left w:val="none" w:sz="0" w:space="0" w:color="auto"/>
        <w:bottom w:val="none" w:sz="0" w:space="0" w:color="auto"/>
        <w:right w:val="none" w:sz="0" w:space="0" w:color="auto"/>
      </w:divBdr>
    </w:div>
    <w:div w:id="866482029">
      <w:bodyDiv w:val="1"/>
      <w:marLeft w:val="0"/>
      <w:marRight w:val="0"/>
      <w:marTop w:val="0"/>
      <w:marBottom w:val="0"/>
      <w:divBdr>
        <w:top w:val="none" w:sz="0" w:space="0" w:color="auto"/>
        <w:left w:val="none" w:sz="0" w:space="0" w:color="auto"/>
        <w:bottom w:val="none" w:sz="0" w:space="0" w:color="auto"/>
        <w:right w:val="none" w:sz="0" w:space="0" w:color="auto"/>
      </w:divBdr>
    </w:div>
    <w:div w:id="159751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uropapark.de/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ullbe.com/?lang=f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ickets.mackinternational.de/fr/categorie/yullbe" TargetMode="External"/><Relationship Id="rId5" Type="http://schemas.openxmlformats.org/officeDocument/2006/relationships/styles" Target="styles.xml"/><Relationship Id="rId15" Type="http://schemas.openxmlformats.org/officeDocument/2006/relationships/hyperlink" Target="mailto:severine.delaunay@europapark.de"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schwertz@scribe-rp.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D3BCF84E57BD249B07324CCE3CA6F3E" ma:contentTypeVersion="6" ma:contentTypeDescription="Ein neues Dokument erstellen." ma:contentTypeScope="" ma:versionID="264d61c16611e5abef38e44dd7433658">
  <xsd:schema xmlns:xsd="http://www.w3.org/2001/XMLSchema" xmlns:xs="http://www.w3.org/2001/XMLSchema" xmlns:p="http://schemas.microsoft.com/office/2006/metadata/properties" xmlns:ns2="e5001404-65eb-4f8e-96e8-cfdeac058a6d" targetNamespace="http://schemas.microsoft.com/office/2006/metadata/properties" ma:root="true" ma:fieldsID="188be62323c21def174a9a63d2722a35" ns2:_="">
    <xsd:import namespace="e5001404-65eb-4f8e-96e8-cfdeac058a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01404-65eb-4f8e-96e8-cfdeac058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696B55-868C-4A25-816D-12A126F49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01404-65eb-4f8e-96e8-cfdeac058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75ED32-21B2-4950-B529-98551FB49A40}">
  <ds:schemaRefs>
    <ds:schemaRef ds:uri="http://schemas.microsoft.com/sharepoint/v3/contenttype/forms"/>
  </ds:schemaRefs>
</ds:datastoreItem>
</file>

<file path=customXml/itemProps3.xml><?xml version="1.0" encoding="utf-8"?>
<ds:datastoreItem xmlns:ds="http://schemas.openxmlformats.org/officeDocument/2006/customXml" ds:itemID="{08601C3C-3435-40B8-A6A2-6C58BCE0B954}">
  <ds:schemaRefs>
    <ds:schemaRef ds:uri="http://schemas.microsoft.com/office/infopath/2007/PartnerControls"/>
    <ds:schemaRef ds:uri="http://purl.org/dc/elements/1.1/"/>
    <ds:schemaRef ds:uri="http://schemas.microsoft.com/office/2006/documentManagement/types"/>
    <ds:schemaRef ds:uri="e5001404-65eb-4f8e-96e8-cfdeac058a6d"/>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3574</Characters>
  <Application>Microsoft Office Word</Application>
  <DocSecurity>0</DocSecurity>
  <Lines>29</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Europa-Park GmbH &amp; Co Mack KG</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Bachert, Juliana</dc:creator>
  <cp:lastModifiedBy>Anstaett, Léa</cp:lastModifiedBy>
  <cp:revision>4</cp:revision>
  <cp:lastPrinted>2021-05-12T13:56:00Z</cp:lastPrinted>
  <dcterms:created xsi:type="dcterms:W3CDTF">2021-10-22T13:07:00Z</dcterms:created>
  <dcterms:modified xsi:type="dcterms:W3CDTF">2022-01-19T13:52:00Z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0x0101007D3BCF84E57BD249B07324CCE3CA6F3E</vt:lpwstr>
  </property>
</Properties>
</file>