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D3E0F3" w14:textId="25AF8809" w:rsidR="00AC6CC7" w:rsidRPr="000C49C5" w:rsidRDefault="00AC6CC7">
      <w:pPr>
        <w:rPr>
          <w:rFonts w:ascii="CorpoSDem" w:hAnsi="CorpoSDem"/>
        </w:rPr>
      </w:pPr>
    </w:p>
    <w:p w14:paraId="5A697835" w14:textId="77777777" w:rsidR="0003043B" w:rsidRDefault="00AC6CC7" w:rsidP="00AC6CC7">
      <w:pPr>
        <w:tabs>
          <w:tab w:val="left" w:pos="5640"/>
        </w:tabs>
      </w:pPr>
      <w:r>
        <w:tab/>
      </w:r>
    </w:p>
    <w:p w14:paraId="30729475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02F5A626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325A380B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7DE7130C" w14:textId="501A26FC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71015CE6" w14:textId="16567BDF" w:rsidR="00163BBD" w:rsidRDefault="00163BBD" w:rsidP="00163BBD">
      <w:pPr>
        <w:keepNext/>
        <w:spacing w:line="288" w:lineRule="auto"/>
        <w:ind w:left="1418"/>
        <w:jc w:val="both"/>
        <w:outlineLvl w:val="2"/>
        <w:rPr>
          <w:rFonts w:ascii="Arial" w:hAnsi="Arial" w:cs="Arial"/>
          <w:b/>
          <w:color w:val="000000"/>
          <w:sz w:val="28"/>
          <w:szCs w:val="28"/>
        </w:rPr>
      </w:pPr>
      <w:r w:rsidRPr="0017085E">
        <w:rPr>
          <w:rFonts w:ascii="CorpoSDem" w:hAnsi="CorpoSDem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948075A" wp14:editId="1B65A675">
                <wp:simplePos x="0" y="0"/>
                <wp:positionH relativeFrom="page">
                  <wp:posOffset>513730</wp:posOffset>
                </wp:positionH>
                <wp:positionV relativeFrom="page">
                  <wp:posOffset>2405897</wp:posOffset>
                </wp:positionV>
                <wp:extent cx="914400" cy="248004"/>
                <wp:effectExtent l="0" t="0" r="0" b="6350"/>
                <wp:wrapNone/>
                <wp:docPr id="4" name="Text Box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14400" cy="248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54217" w14:textId="253D764A" w:rsidR="00163BBD" w:rsidRPr="00D55ED3" w:rsidRDefault="00163BBD" w:rsidP="00163BBD">
                            <w:pPr>
                              <w:spacing w:line="300" w:lineRule="exact"/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</w:pPr>
                            <w:r w:rsidRPr="004B498E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Saison 20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2</w:t>
                            </w:r>
                            <w:r w:rsidR="001D67E2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1948075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.45pt;margin-top:189.45pt;width:1in;height: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" o:allowincell="f" filled="f" fillcolor="#cff" stroked="f">
                <v:fill opacity="32896f"/>
                <o:lock v:ext="edit" aspectratio="t"/>
                <v:textbox inset="0,0,0,0">
                  <w:txbxContent>
                    <w:p w14:paraId="0FC54217" w14:textId="253D764A" w:rsidR="00163BBD" w:rsidRPr="00D55ED3" w:rsidRDefault="00163BBD" w:rsidP="00163BBD">
                      <w:pPr>
                        <w:spacing w:line="300" w:lineRule="exact"/>
                        <w:rPr>
                          <w:rFonts w:ascii="Arial" w:hAnsi="Arial" w:cs="Arial"/>
                          <w:sz w:val="22"/>
                          <w:szCs w:val="20"/>
                        </w:rPr>
                      </w:pPr>
                      <w:r w:rsidRPr="004B498E">
                        <w:rPr>
                          <w:rFonts w:ascii="Arial" w:hAnsi="Arial" w:cs="Arial"/>
                          <w:sz w:val="22"/>
                          <w:szCs w:val="20"/>
                        </w:rPr>
                        <w:t>Saison 20</w:t>
                      </w:r>
                      <w:r>
                        <w:rPr>
                          <w:rFonts w:ascii="Arial" w:hAnsi="Arial" w:cs="Arial"/>
                          <w:sz w:val="22"/>
                          <w:szCs w:val="20"/>
                        </w:rPr>
                        <w:t>2</w:t>
                      </w:r>
                      <w:r w:rsidR="001D67E2">
                        <w:rPr>
                          <w:rFonts w:ascii="Arial" w:hAnsi="Arial" w:cs="Arial"/>
                          <w:sz w:val="22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DC95F8" w14:textId="16CCD843" w:rsidR="00F77DB0" w:rsidRDefault="00F77DB0" w:rsidP="00F77DB0">
      <w:pPr>
        <w:ind w:left="1418"/>
        <w:rPr>
          <w:rFonts w:ascii="Arial" w:hAnsi="Arial" w:cs="Arial"/>
          <w:b/>
          <w:sz w:val="28"/>
          <w:szCs w:val="28"/>
        </w:rPr>
      </w:pPr>
      <w:r w:rsidRPr="001E6255">
        <w:rPr>
          <w:rFonts w:ascii="Arial" w:hAnsi="Arial" w:cs="Arial"/>
          <w:b/>
          <w:sz w:val="28"/>
          <w:szCs w:val="28"/>
        </w:rPr>
        <w:t>Chiffres et données</w:t>
      </w:r>
    </w:p>
    <w:p w14:paraId="4B913D9C" w14:textId="1DF55726" w:rsidR="003910C5" w:rsidRDefault="003910C5" w:rsidP="00F77DB0">
      <w:pPr>
        <w:ind w:left="1418"/>
        <w:rPr>
          <w:rFonts w:ascii="Arial" w:hAnsi="Arial" w:cs="Arial"/>
          <w:b/>
          <w:sz w:val="28"/>
          <w:szCs w:val="28"/>
        </w:rPr>
      </w:pPr>
    </w:p>
    <w:p w14:paraId="21A2A471" w14:textId="33C2FEB0" w:rsidR="0057326C" w:rsidRPr="00F7059A" w:rsidRDefault="003910C5" w:rsidP="0057326C">
      <w:pPr>
        <w:ind w:left="1418"/>
        <w:rPr>
          <w:rFonts w:ascii="Arial" w:hAnsi="Arial" w:cs="Arial"/>
          <w:b/>
          <w:color w:val="0070C0"/>
          <w:u w:val="single"/>
        </w:rPr>
      </w:pPr>
      <w:r w:rsidRPr="00F7059A">
        <w:rPr>
          <w:rFonts w:ascii="Arial" w:hAnsi="Arial" w:cs="Arial"/>
          <w:b/>
          <w:color w:val="0070C0"/>
          <w:u w:val="single"/>
        </w:rPr>
        <w:t>Europa-Park</w:t>
      </w:r>
    </w:p>
    <w:p w14:paraId="347200F8" w14:textId="77777777" w:rsidR="00F77DB0" w:rsidRPr="007F0E9E" w:rsidRDefault="00F77DB0" w:rsidP="00F77DB0">
      <w:pPr>
        <w:ind w:left="1418"/>
        <w:rPr>
          <w:rFonts w:ascii="Arial" w:hAnsi="Arial" w:cs="Arial"/>
          <w:sz w:val="22"/>
          <w:szCs w:val="22"/>
        </w:rPr>
      </w:pPr>
    </w:p>
    <w:p w14:paraId="7F294AF0" w14:textId="4BEE1917" w:rsidR="00F77DB0" w:rsidRPr="0068798D" w:rsidRDefault="001D67E2" w:rsidP="008060CF">
      <w:pPr>
        <w:ind w:left="4238" w:hanging="28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Quartier autrichien</w:t>
      </w:r>
      <w:r w:rsidR="00F77DB0" w:rsidRPr="007F0E9E">
        <w:rPr>
          <w:rFonts w:ascii="Arial" w:hAnsi="Arial" w:cs="Arial"/>
          <w:sz w:val="22"/>
          <w:szCs w:val="22"/>
        </w:rPr>
        <w:tab/>
      </w:r>
      <w:r w:rsidR="008060CF">
        <w:rPr>
          <w:rFonts w:ascii="Arial" w:hAnsi="Arial" w:cs="Arial"/>
          <w:sz w:val="22"/>
          <w:szCs w:val="22"/>
        </w:rPr>
        <w:tab/>
      </w:r>
      <w:r w:rsidR="003910C5" w:rsidRPr="0068798D">
        <w:rPr>
          <w:rFonts w:ascii="Arial" w:hAnsi="Arial" w:cs="Arial"/>
          <w:sz w:val="22"/>
          <w:szCs w:val="22"/>
        </w:rPr>
        <w:t>Un</w:t>
      </w:r>
      <w:r w:rsidRPr="0068798D">
        <w:rPr>
          <w:rFonts w:ascii="Arial" w:hAnsi="Arial" w:cs="Arial"/>
          <w:sz w:val="22"/>
          <w:szCs w:val="22"/>
        </w:rPr>
        <w:t>e promenade en bateau thématisée pour toute la famille</w:t>
      </w:r>
    </w:p>
    <w:p w14:paraId="7CA3232D" w14:textId="2232A096" w:rsidR="00654AD8" w:rsidRPr="0068798D" w:rsidRDefault="00654AD8" w:rsidP="008060CF">
      <w:pPr>
        <w:pStyle w:val="Listenabsatz"/>
        <w:numPr>
          <w:ilvl w:val="0"/>
          <w:numId w:val="36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r w:rsidRPr="0068798D">
        <w:rPr>
          <w:rFonts w:ascii="Arial" w:hAnsi="Arial" w:cs="Arial"/>
          <w:sz w:val="22"/>
          <w:szCs w:val="22"/>
        </w:rPr>
        <w:t>Balade</w:t>
      </w:r>
      <w:proofErr w:type="spellEnd"/>
      <w:r w:rsidRPr="0068798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57238" w:rsidRPr="0068798D">
        <w:rPr>
          <w:rFonts w:ascii="Arial" w:hAnsi="Arial" w:cs="Arial"/>
          <w:sz w:val="22"/>
          <w:szCs w:val="22"/>
        </w:rPr>
        <w:t>sur</w:t>
      </w:r>
      <w:proofErr w:type="spellEnd"/>
      <w:r w:rsidR="00D57238" w:rsidRPr="0068798D">
        <w:rPr>
          <w:rFonts w:ascii="Arial" w:hAnsi="Arial" w:cs="Arial"/>
          <w:sz w:val="22"/>
          <w:szCs w:val="22"/>
        </w:rPr>
        <w:t xml:space="preserve"> le </w:t>
      </w:r>
      <w:proofErr w:type="spellStart"/>
      <w:r w:rsidR="00D57238" w:rsidRPr="0068798D">
        <w:rPr>
          <w:rFonts w:ascii="Arial" w:hAnsi="Arial" w:cs="Arial"/>
          <w:sz w:val="22"/>
          <w:szCs w:val="22"/>
        </w:rPr>
        <w:t>lac</w:t>
      </w:r>
      <w:proofErr w:type="spellEnd"/>
      <w:r w:rsidR="00D57238" w:rsidRPr="0068798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57238" w:rsidRPr="0068798D">
        <w:rPr>
          <w:rFonts w:ascii="Arial" w:hAnsi="Arial" w:cs="Arial"/>
          <w:sz w:val="22"/>
          <w:szCs w:val="22"/>
        </w:rPr>
        <w:t>entièrement</w:t>
      </w:r>
      <w:proofErr w:type="spellEnd"/>
      <w:r w:rsidR="00D57238" w:rsidRPr="0068798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57238" w:rsidRPr="0068798D">
        <w:rPr>
          <w:rFonts w:ascii="Arial" w:hAnsi="Arial" w:cs="Arial"/>
          <w:sz w:val="22"/>
          <w:szCs w:val="22"/>
        </w:rPr>
        <w:t>reconçue</w:t>
      </w:r>
      <w:proofErr w:type="spellEnd"/>
    </w:p>
    <w:p w14:paraId="5ABAB011" w14:textId="019FFADB" w:rsidR="00654AD8" w:rsidRPr="0068798D" w:rsidRDefault="00654AD8" w:rsidP="00654AD8">
      <w:pPr>
        <w:ind w:left="4248"/>
        <w:contextualSpacing/>
        <w:jc w:val="both"/>
        <w:rPr>
          <w:rFonts w:ascii="Arial" w:hAnsi="Arial" w:cs="Arial"/>
          <w:sz w:val="22"/>
          <w:szCs w:val="22"/>
        </w:rPr>
      </w:pPr>
      <w:r w:rsidRPr="0068798D">
        <w:rPr>
          <w:rFonts w:ascii="Arial" w:hAnsi="Arial" w:cs="Arial"/>
          <w:sz w:val="22"/>
          <w:szCs w:val="22"/>
        </w:rPr>
        <w:t xml:space="preserve">Nom : </w:t>
      </w:r>
      <w:r w:rsidR="00D21D97" w:rsidRPr="0068798D">
        <w:rPr>
          <w:rFonts w:ascii="Arial" w:hAnsi="Arial" w:cs="Arial"/>
          <w:sz w:val="22"/>
          <w:szCs w:val="22"/>
        </w:rPr>
        <w:t>« </w:t>
      </w:r>
      <w:r w:rsidRPr="0068798D">
        <w:rPr>
          <w:rFonts w:ascii="Arial" w:hAnsi="Arial" w:cs="Arial"/>
          <w:sz w:val="22"/>
          <w:szCs w:val="22"/>
        </w:rPr>
        <w:t>Josefina</w:t>
      </w:r>
      <w:r w:rsidR="00976FF9" w:rsidRPr="0068798D">
        <w:rPr>
          <w:rFonts w:ascii="Arial" w:hAnsi="Arial" w:cs="Arial"/>
          <w:sz w:val="22"/>
          <w:szCs w:val="22"/>
        </w:rPr>
        <w:t xml:space="preserve"> et son voyage magique</w:t>
      </w:r>
      <w:r w:rsidR="00D21D97" w:rsidRPr="0068798D">
        <w:rPr>
          <w:rFonts w:ascii="Arial" w:hAnsi="Arial" w:cs="Arial"/>
          <w:sz w:val="22"/>
          <w:szCs w:val="22"/>
        </w:rPr>
        <w:t> »</w:t>
      </w:r>
    </w:p>
    <w:p w14:paraId="6BA24EC7" w14:textId="08456133" w:rsidR="008060CF" w:rsidRPr="0068798D" w:rsidRDefault="008060CF" w:rsidP="008060CF">
      <w:pPr>
        <w:pStyle w:val="Listenabsatz"/>
        <w:numPr>
          <w:ilvl w:val="0"/>
          <w:numId w:val="36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</w:rPr>
      </w:pPr>
      <w:r w:rsidRPr="0068798D">
        <w:rPr>
          <w:rFonts w:ascii="Arial" w:hAnsi="Arial" w:cs="Arial"/>
          <w:sz w:val="22"/>
          <w:szCs w:val="22"/>
        </w:rPr>
        <w:t xml:space="preserve">Promenade en </w:t>
      </w:r>
      <w:proofErr w:type="spellStart"/>
      <w:r w:rsidRPr="0068798D">
        <w:rPr>
          <w:rFonts w:ascii="Arial" w:hAnsi="Arial" w:cs="Arial"/>
          <w:sz w:val="22"/>
          <w:szCs w:val="22"/>
        </w:rPr>
        <w:t>bateau</w:t>
      </w:r>
      <w:proofErr w:type="spellEnd"/>
      <w:r w:rsidRPr="0068798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798D">
        <w:rPr>
          <w:rFonts w:ascii="Arial" w:hAnsi="Arial" w:cs="Arial"/>
          <w:sz w:val="22"/>
          <w:szCs w:val="22"/>
        </w:rPr>
        <w:t>romantique</w:t>
      </w:r>
      <w:proofErr w:type="spellEnd"/>
      <w:r w:rsidRPr="0068798D">
        <w:rPr>
          <w:rFonts w:ascii="Arial" w:hAnsi="Arial" w:cs="Arial"/>
          <w:sz w:val="22"/>
          <w:szCs w:val="22"/>
        </w:rPr>
        <w:t xml:space="preserve"> à travers </w:t>
      </w:r>
      <w:proofErr w:type="spellStart"/>
      <w:r w:rsidRPr="0068798D">
        <w:rPr>
          <w:rFonts w:ascii="Arial" w:hAnsi="Arial" w:cs="Arial"/>
          <w:sz w:val="22"/>
          <w:szCs w:val="22"/>
        </w:rPr>
        <w:t>un</w:t>
      </w:r>
      <w:proofErr w:type="spellEnd"/>
      <w:r w:rsidRPr="0068798D">
        <w:rPr>
          <w:rFonts w:ascii="Arial" w:hAnsi="Arial" w:cs="Arial"/>
          <w:sz w:val="22"/>
          <w:szCs w:val="22"/>
        </w:rPr>
        <w:t xml:space="preserve">    </w:t>
      </w:r>
      <w:proofErr w:type="spellStart"/>
      <w:r w:rsidRPr="0068798D">
        <w:rPr>
          <w:rFonts w:ascii="Arial" w:hAnsi="Arial" w:cs="Arial"/>
          <w:sz w:val="22"/>
          <w:szCs w:val="22"/>
        </w:rPr>
        <w:t>magnifique</w:t>
      </w:r>
      <w:proofErr w:type="spellEnd"/>
      <w:r w:rsidRPr="0068798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798D">
        <w:rPr>
          <w:rFonts w:ascii="Arial" w:hAnsi="Arial" w:cs="Arial"/>
          <w:sz w:val="22"/>
          <w:szCs w:val="22"/>
        </w:rPr>
        <w:t>jardin</w:t>
      </w:r>
      <w:proofErr w:type="spellEnd"/>
    </w:p>
    <w:p w14:paraId="00FEBD93" w14:textId="0DAC47F4" w:rsidR="008060CF" w:rsidRDefault="008060CF" w:rsidP="008060CF">
      <w:pPr>
        <w:pStyle w:val="Listenabsatz"/>
        <w:numPr>
          <w:ilvl w:val="0"/>
          <w:numId w:val="36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r w:rsidRPr="0068798D">
        <w:rPr>
          <w:rFonts w:ascii="Arial" w:hAnsi="Arial" w:cs="Arial"/>
          <w:sz w:val="22"/>
          <w:szCs w:val="22"/>
        </w:rPr>
        <w:t>Différentes</w:t>
      </w:r>
      <w:proofErr w:type="spellEnd"/>
      <w:r w:rsidRPr="0068798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798D">
        <w:rPr>
          <w:rFonts w:ascii="Arial" w:hAnsi="Arial" w:cs="Arial"/>
          <w:sz w:val="22"/>
          <w:szCs w:val="22"/>
        </w:rPr>
        <w:t>étapes</w:t>
      </w:r>
      <w:proofErr w:type="spellEnd"/>
      <w:r w:rsidRPr="0068798D">
        <w:rPr>
          <w:rFonts w:ascii="Arial" w:hAnsi="Arial" w:cs="Arial"/>
          <w:sz w:val="22"/>
          <w:szCs w:val="22"/>
        </w:rPr>
        <w:t xml:space="preserve"> de la </w:t>
      </w:r>
      <w:proofErr w:type="spellStart"/>
      <w:r w:rsidRPr="0068798D">
        <w:rPr>
          <w:rFonts w:ascii="Arial" w:hAnsi="Arial" w:cs="Arial"/>
          <w:sz w:val="22"/>
          <w:szCs w:val="22"/>
        </w:rPr>
        <w:t>vie</w:t>
      </w:r>
      <w:proofErr w:type="spellEnd"/>
      <w:r w:rsidRPr="0068798D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68798D">
        <w:rPr>
          <w:rFonts w:ascii="Arial" w:hAnsi="Arial" w:cs="Arial"/>
          <w:sz w:val="22"/>
          <w:szCs w:val="22"/>
        </w:rPr>
        <w:t>l’impératrice</w:t>
      </w:r>
      <w:proofErr w:type="spellEnd"/>
      <w:r w:rsidRPr="0068798D">
        <w:rPr>
          <w:rFonts w:ascii="Arial" w:hAnsi="Arial" w:cs="Arial"/>
          <w:sz w:val="22"/>
          <w:szCs w:val="22"/>
        </w:rPr>
        <w:t xml:space="preserve"> Josefina</w:t>
      </w:r>
    </w:p>
    <w:p w14:paraId="255107ED" w14:textId="3CD366AE" w:rsidR="0051415B" w:rsidRPr="00222FEC" w:rsidRDefault="0051415B" w:rsidP="008060CF">
      <w:pPr>
        <w:pStyle w:val="Listenabsatz"/>
        <w:numPr>
          <w:ilvl w:val="0"/>
          <w:numId w:val="36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</w:rPr>
      </w:pPr>
      <w:r w:rsidRPr="00222FEC">
        <w:rPr>
          <w:rFonts w:ascii="Arial" w:hAnsi="Arial" w:cs="Arial"/>
          <w:sz w:val="22"/>
          <w:szCs w:val="22"/>
        </w:rPr>
        <w:t xml:space="preserve">26 </w:t>
      </w:r>
      <w:proofErr w:type="spellStart"/>
      <w:r w:rsidRPr="00222FEC">
        <w:rPr>
          <w:rFonts w:ascii="Arial" w:hAnsi="Arial" w:cs="Arial"/>
          <w:sz w:val="22"/>
          <w:szCs w:val="22"/>
        </w:rPr>
        <w:t>nouveau</w:t>
      </w:r>
      <w:r w:rsidR="00222FEC">
        <w:rPr>
          <w:rFonts w:ascii="Arial" w:hAnsi="Arial" w:cs="Arial"/>
          <w:sz w:val="22"/>
          <w:szCs w:val="22"/>
        </w:rPr>
        <w:t>x</w:t>
      </w:r>
      <w:proofErr w:type="spellEnd"/>
      <w:r w:rsidRPr="00222F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2FEC">
        <w:rPr>
          <w:rFonts w:ascii="Arial" w:hAnsi="Arial" w:cs="Arial"/>
          <w:sz w:val="22"/>
          <w:szCs w:val="22"/>
        </w:rPr>
        <w:t>personnages</w:t>
      </w:r>
      <w:proofErr w:type="spellEnd"/>
      <w:r w:rsidRPr="00222FEC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222FEC">
        <w:rPr>
          <w:rFonts w:ascii="Arial" w:hAnsi="Arial" w:cs="Arial"/>
          <w:sz w:val="22"/>
          <w:szCs w:val="22"/>
        </w:rPr>
        <w:t>emploi</w:t>
      </w:r>
      <w:proofErr w:type="spellEnd"/>
      <w:r w:rsidRPr="00222FEC">
        <w:rPr>
          <w:rFonts w:ascii="Arial" w:hAnsi="Arial" w:cs="Arial"/>
          <w:sz w:val="22"/>
          <w:szCs w:val="22"/>
        </w:rPr>
        <w:t xml:space="preserve"> de 50 </w:t>
      </w:r>
      <w:proofErr w:type="spellStart"/>
      <w:r w:rsidRPr="00222FEC">
        <w:rPr>
          <w:rFonts w:ascii="Arial" w:hAnsi="Arial" w:cs="Arial"/>
          <w:sz w:val="22"/>
          <w:szCs w:val="22"/>
        </w:rPr>
        <w:t>tonnes</w:t>
      </w:r>
      <w:proofErr w:type="spellEnd"/>
      <w:r w:rsidRPr="00222F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2FEC">
        <w:rPr>
          <w:rFonts w:ascii="Arial" w:hAnsi="Arial" w:cs="Arial"/>
          <w:sz w:val="22"/>
          <w:szCs w:val="22"/>
        </w:rPr>
        <w:t>d’acier</w:t>
      </w:r>
      <w:proofErr w:type="spellEnd"/>
      <w:r w:rsidRPr="00222FEC">
        <w:rPr>
          <w:rFonts w:ascii="Arial" w:hAnsi="Arial" w:cs="Arial"/>
          <w:sz w:val="22"/>
          <w:szCs w:val="22"/>
        </w:rPr>
        <w:t xml:space="preserve"> </w:t>
      </w:r>
    </w:p>
    <w:p w14:paraId="470108CF" w14:textId="165DD8A2" w:rsidR="0051415B" w:rsidRPr="00222FEC" w:rsidRDefault="0051415B" w:rsidP="008060CF">
      <w:pPr>
        <w:pStyle w:val="Listenabsatz"/>
        <w:numPr>
          <w:ilvl w:val="0"/>
          <w:numId w:val="36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r w:rsidRPr="00222FEC">
        <w:rPr>
          <w:rFonts w:ascii="Arial" w:hAnsi="Arial" w:cs="Arial"/>
          <w:sz w:val="22"/>
          <w:szCs w:val="22"/>
        </w:rPr>
        <w:t>Tournage</w:t>
      </w:r>
      <w:proofErr w:type="spellEnd"/>
      <w:r w:rsidRPr="00222FEC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222FEC">
        <w:rPr>
          <w:rFonts w:ascii="Arial" w:hAnsi="Arial" w:cs="Arial"/>
          <w:sz w:val="22"/>
          <w:szCs w:val="22"/>
        </w:rPr>
        <w:t>séquences</w:t>
      </w:r>
      <w:proofErr w:type="spellEnd"/>
      <w:r w:rsidRPr="00222F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2FEC">
        <w:rPr>
          <w:rFonts w:ascii="Arial" w:hAnsi="Arial" w:cs="Arial"/>
          <w:sz w:val="22"/>
          <w:szCs w:val="22"/>
        </w:rPr>
        <w:t>vidéo</w:t>
      </w:r>
      <w:proofErr w:type="spellEnd"/>
      <w:r w:rsidRPr="00222FEC">
        <w:rPr>
          <w:rFonts w:ascii="Arial" w:hAnsi="Arial" w:cs="Arial"/>
          <w:sz w:val="22"/>
          <w:szCs w:val="22"/>
        </w:rPr>
        <w:t xml:space="preserve"> par MACK Media au </w:t>
      </w:r>
      <w:proofErr w:type="spellStart"/>
      <w:r w:rsidRPr="00222FEC">
        <w:rPr>
          <w:rFonts w:ascii="Arial" w:hAnsi="Arial" w:cs="Arial"/>
          <w:sz w:val="22"/>
          <w:szCs w:val="22"/>
        </w:rPr>
        <w:t>château</w:t>
      </w:r>
      <w:proofErr w:type="spellEnd"/>
      <w:r w:rsidRPr="00222FEC">
        <w:rPr>
          <w:rFonts w:ascii="Arial" w:hAnsi="Arial" w:cs="Arial"/>
          <w:sz w:val="22"/>
          <w:szCs w:val="22"/>
        </w:rPr>
        <w:t xml:space="preserve"> de Ludwigsburg</w:t>
      </w:r>
    </w:p>
    <w:p w14:paraId="563BF6A5" w14:textId="6CF90879" w:rsidR="008060CF" w:rsidRPr="0068798D" w:rsidRDefault="008060CF" w:rsidP="008060CF">
      <w:pPr>
        <w:ind w:left="4248"/>
        <w:contextualSpacing/>
        <w:jc w:val="both"/>
        <w:rPr>
          <w:rFonts w:ascii="Arial" w:hAnsi="Arial" w:cs="Arial"/>
          <w:sz w:val="22"/>
          <w:szCs w:val="22"/>
        </w:rPr>
      </w:pPr>
    </w:p>
    <w:p w14:paraId="28C6FC00" w14:textId="4D3D339A" w:rsidR="008060CF" w:rsidRPr="0068798D" w:rsidRDefault="008060CF" w:rsidP="008060CF">
      <w:pPr>
        <w:ind w:left="4248"/>
        <w:contextualSpacing/>
        <w:jc w:val="both"/>
        <w:rPr>
          <w:rFonts w:ascii="Arial" w:hAnsi="Arial" w:cs="Arial"/>
          <w:sz w:val="22"/>
          <w:szCs w:val="22"/>
        </w:rPr>
      </w:pPr>
      <w:r w:rsidRPr="0068798D">
        <w:rPr>
          <w:rFonts w:ascii="Arial" w:hAnsi="Arial" w:cs="Arial"/>
          <w:sz w:val="22"/>
          <w:szCs w:val="22"/>
        </w:rPr>
        <w:t>Nouveau spectacle de fontaines sur le lac de 10 500 m</w:t>
      </w:r>
      <w:r w:rsidRPr="0068798D">
        <w:rPr>
          <w:rFonts w:ascii="Arial" w:hAnsi="Arial" w:cs="Arial"/>
          <w:sz w:val="22"/>
          <w:szCs w:val="22"/>
          <w:vertAlign w:val="superscript"/>
        </w:rPr>
        <w:t>2</w:t>
      </w:r>
    </w:p>
    <w:p w14:paraId="19D6DF2D" w14:textId="77777777" w:rsidR="00C266AC" w:rsidRPr="0068798D" w:rsidRDefault="008060CF" w:rsidP="00C266AC">
      <w:pPr>
        <w:pStyle w:val="Listenabsatz"/>
        <w:numPr>
          <w:ilvl w:val="0"/>
          <w:numId w:val="38"/>
        </w:numPr>
        <w:ind w:hanging="294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proofErr w:type="gramStart"/>
      <w:r w:rsidRPr="0068798D">
        <w:rPr>
          <w:rFonts w:ascii="Arial" w:hAnsi="Arial" w:cs="Arial"/>
          <w:sz w:val="22"/>
          <w:szCs w:val="22"/>
        </w:rPr>
        <w:t>Nom</w:t>
      </w:r>
      <w:proofErr w:type="spellEnd"/>
      <w:r w:rsidRPr="0068798D">
        <w:rPr>
          <w:rFonts w:ascii="Arial" w:hAnsi="Arial" w:cs="Arial"/>
          <w:sz w:val="22"/>
          <w:szCs w:val="22"/>
        </w:rPr>
        <w:t xml:space="preserve"> :</w:t>
      </w:r>
      <w:proofErr w:type="gramEnd"/>
      <w:r w:rsidRPr="0068798D">
        <w:rPr>
          <w:rFonts w:ascii="Arial" w:hAnsi="Arial" w:cs="Arial"/>
          <w:sz w:val="22"/>
          <w:szCs w:val="22"/>
        </w:rPr>
        <w:t xml:space="preserve"> </w:t>
      </w:r>
      <w:r w:rsidRPr="0068798D">
        <w:rPr>
          <w:rFonts w:ascii="Arial" w:hAnsi="Arial" w:cs="Arial"/>
          <w:sz w:val="22"/>
          <w:szCs w:val="22"/>
          <w:lang w:val="fr-FR"/>
        </w:rPr>
        <w:t>« Valse Viennoise »</w:t>
      </w:r>
    </w:p>
    <w:p w14:paraId="5B2795BE" w14:textId="6EB6BD9B" w:rsidR="008060CF" w:rsidRPr="0068798D" w:rsidRDefault="008060CF" w:rsidP="00C266AC">
      <w:pPr>
        <w:pStyle w:val="Listenabsatz"/>
        <w:numPr>
          <w:ilvl w:val="0"/>
          <w:numId w:val="38"/>
        </w:numPr>
        <w:ind w:hanging="294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r w:rsidRPr="0068798D">
        <w:rPr>
          <w:rFonts w:ascii="Arial" w:hAnsi="Arial" w:cs="Arial"/>
          <w:sz w:val="22"/>
          <w:szCs w:val="22"/>
        </w:rPr>
        <w:t>Jeux</w:t>
      </w:r>
      <w:proofErr w:type="spellEnd"/>
      <w:r w:rsidR="00C266AC" w:rsidRPr="0068798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798D">
        <w:rPr>
          <w:rFonts w:ascii="Arial" w:hAnsi="Arial" w:cs="Arial"/>
          <w:sz w:val="22"/>
          <w:szCs w:val="22"/>
        </w:rPr>
        <w:t>d’eau</w:t>
      </w:r>
      <w:proofErr w:type="spellEnd"/>
      <w:r w:rsidRPr="0068798D">
        <w:rPr>
          <w:rFonts w:ascii="Arial" w:hAnsi="Arial" w:cs="Arial"/>
          <w:sz w:val="22"/>
          <w:szCs w:val="22"/>
        </w:rPr>
        <w:t xml:space="preserve"> en forme </w:t>
      </w:r>
      <w:proofErr w:type="spellStart"/>
      <w:r w:rsidRPr="0068798D">
        <w:rPr>
          <w:rFonts w:ascii="Arial" w:hAnsi="Arial" w:cs="Arial"/>
          <w:sz w:val="22"/>
          <w:szCs w:val="22"/>
        </w:rPr>
        <w:t>d’arc</w:t>
      </w:r>
      <w:proofErr w:type="spellEnd"/>
      <w:r w:rsidRPr="0068798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798D">
        <w:rPr>
          <w:rFonts w:ascii="Arial" w:hAnsi="Arial" w:cs="Arial"/>
          <w:sz w:val="22"/>
          <w:szCs w:val="22"/>
        </w:rPr>
        <w:t>installés</w:t>
      </w:r>
      <w:proofErr w:type="spellEnd"/>
      <w:r w:rsidRPr="0068798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798D">
        <w:rPr>
          <w:rFonts w:ascii="Arial" w:hAnsi="Arial" w:cs="Arial"/>
          <w:sz w:val="22"/>
          <w:szCs w:val="22"/>
        </w:rPr>
        <w:t>sur</w:t>
      </w:r>
      <w:proofErr w:type="spellEnd"/>
      <w:r w:rsidRPr="0068798D">
        <w:rPr>
          <w:rFonts w:ascii="Arial" w:hAnsi="Arial" w:cs="Arial"/>
          <w:sz w:val="22"/>
          <w:szCs w:val="22"/>
        </w:rPr>
        <w:t xml:space="preserve"> 2/3 de la </w:t>
      </w:r>
      <w:proofErr w:type="spellStart"/>
      <w:r w:rsidRPr="0068798D">
        <w:rPr>
          <w:rFonts w:ascii="Arial" w:hAnsi="Arial" w:cs="Arial"/>
          <w:sz w:val="22"/>
          <w:szCs w:val="22"/>
        </w:rPr>
        <w:t>longueur</w:t>
      </w:r>
      <w:proofErr w:type="spellEnd"/>
      <w:r w:rsidRPr="0068798D">
        <w:rPr>
          <w:rFonts w:ascii="Arial" w:hAnsi="Arial" w:cs="Arial"/>
          <w:sz w:val="22"/>
          <w:szCs w:val="22"/>
        </w:rPr>
        <w:t xml:space="preserve"> du </w:t>
      </w:r>
      <w:proofErr w:type="spellStart"/>
      <w:r w:rsidRPr="0068798D">
        <w:rPr>
          <w:rFonts w:ascii="Arial" w:hAnsi="Arial" w:cs="Arial"/>
          <w:sz w:val="22"/>
          <w:szCs w:val="22"/>
        </w:rPr>
        <w:t>lac</w:t>
      </w:r>
      <w:proofErr w:type="spellEnd"/>
      <w:r w:rsidR="00D57238" w:rsidRPr="0068798D">
        <w:rPr>
          <w:rFonts w:ascii="Arial" w:hAnsi="Arial" w:cs="Arial"/>
          <w:sz w:val="22"/>
          <w:szCs w:val="22"/>
        </w:rPr>
        <w:t xml:space="preserve"> du </w:t>
      </w:r>
      <w:proofErr w:type="spellStart"/>
      <w:r w:rsidR="00D57238" w:rsidRPr="0068798D">
        <w:rPr>
          <w:rFonts w:ascii="Arial" w:hAnsi="Arial" w:cs="Arial"/>
          <w:sz w:val="22"/>
          <w:szCs w:val="22"/>
        </w:rPr>
        <w:t>côté</w:t>
      </w:r>
      <w:proofErr w:type="spellEnd"/>
      <w:r w:rsidR="00D57238" w:rsidRPr="0068798D">
        <w:rPr>
          <w:rFonts w:ascii="Arial" w:hAnsi="Arial" w:cs="Arial"/>
          <w:sz w:val="22"/>
          <w:szCs w:val="22"/>
        </w:rPr>
        <w:t xml:space="preserve"> de la </w:t>
      </w:r>
      <w:r w:rsidR="00D57238" w:rsidRPr="0068798D">
        <w:rPr>
          <w:rFonts w:ascii="Arial" w:hAnsi="Arial" w:cs="Arial"/>
          <w:sz w:val="22"/>
          <w:szCs w:val="22"/>
          <w:lang w:val="fr-FR"/>
        </w:rPr>
        <w:t xml:space="preserve">« </w:t>
      </w:r>
      <w:proofErr w:type="spellStart"/>
      <w:r w:rsidR="00D57238" w:rsidRPr="0068798D">
        <w:rPr>
          <w:rFonts w:ascii="Arial" w:hAnsi="Arial" w:cs="Arial"/>
          <w:sz w:val="22"/>
          <w:szCs w:val="22"/>
        </w:rPr>
        <w:t>Forêt</w:t>
      </w:r>
      <w:proofErr w:type="spellEnd"/>
      <w:r w:rsidR="00D57238" w:rsidRPr="0068798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57238" w:rsidRPr="0068798D">
        <w:rPr>
          <w:rFonts w:ascii="Arial" w:hAnsi="Arial" w:cs="Arial"/>
          <w:sz w:val="22"/>
          <w:szCs w:val="22"/>
        </w:rPr>
        <w:t>enchantée</w:t>
      </w:r>
      <w:proofErr w:type="spellEnd"/>
      <w:r w:rsidR="00F47F8A" w:rsidRPr="0068798D">
        <w:rPr>
          <w:rFonts w:ascii="Arial" w:hAnsi="Arial" w:cs="Arial"/>
          <w:sz w:val="22"/>
          <w:szCs w:val="22"/>
        </w:rPr>
        <w:t xml:space="preserve"> </w:t>
      </w:r>
      <w:r w:rsidR="00D57238" w:rsidRPr="0068798D">
        <w:rPr>
          <w:rFonts w:ascii="Arial" w:hAnsi="Arial" w:cs="Arial"/>
          <w:sz w:val="22"/>
          <w:szCs w:val="22"/>
          <w:lang w:val="fr-FR"/>
        </w:rPr>
        <w:t>»</w:t>
      </w:r>
      <w:r w:rsidRPr="0068798D">
        <w:rPr>
          <w:rFonts w:ascii="Arial" w:hAnsi="Arial" w:cs="Arial"/>
          <w:sz w:val="22"/>
          <w:szCs w:val="22"/>
        </w:rPr>
        <w:t xml:space="preserve"> </w:t>
      </w:r>
    </w:p>
    <w:p w14:paraId="24DE6150" w14:textId="54F1DB24" w:rsidR="008060CF" w:rsidRPr="0068798D" w:rsidRDefault="008060CF" w:rsidP="008060CF">
      <w:pPr>
        <w:pStyle w:val="Listenabsatz"/>
        <w:numPr>
          <w:ilvl w:val="0"/>
          <w:numId w:val="38"/>
        </w:numPr>
        <w:ind w:hanging="294"/>
        <w:contextualSpacing/>
        <w:jc w:val="both"/>
        <w:rPr>
          <w:rFonts w:ascii="Arial" w:hAnsi="Arial" w:cs="Arial"/>
          <w:sz w:val="22"/>
          <w:szCs w:val="22"/>
        </w:rPr>
      </w:pPr>
      <w:r w:rsidRPr="0068798D">
        <w:rPr>
          <w:rFonts w:ascii="Arial" w:hAnsi="Arial" w:cs="Arial"/>
          <w:sz w:val="22"/>
          <w:szCs w:val="22"/>
        </w:rPr>
        <w:t>54</w:t>
      </w:r>
      <w:r w:rsidR="00D57238" w:rsidRPr="0068798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57238" w:rsidRPr="0068798D">
        <w:rPr>
          <w:rFonts w:ascii="Arial" w:hAnsi="Arial" w:cs="Arial"/>
          <w:sz w:val="22"/>
          <w:szCs w:val="22"/>
        </w:rPr>
        <w:t>fontaines</w:t>
      </w:r>
      <w:proofErr w:type="spellEnd"/>
      <w:r w:rsidR="00D57238" w:rsidRPr="0068798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57238" w:rsidRPr="0068798D">
        <w:rPr>
          <w:rFonts w:ascii="Arial" w:hAnsi="Arial" w:cs="Arial"/>
          <w:sz w:val="22"/>
          <w:szCs w:val="22"/>
        </w:rPr>
        <w:t>jusqu’à</w:t>
      </w:r>
      <w:proofErr w:type="spellEnd"/>
      <w:r w:rsidR="00D57238" w:rsidRPr="0068798D">
        <w:rPr>
          <w:rFonts w:ascii="Arial" w:hAnsi="Arial" w:cs="Arial"/>
          <w:sz w:val="22"/>
          <w:szCs w:val="22"/>
        </w:rPr>
        <w:t xml:space="preserve"> 40 m de haut</w:t>
      </w:r>
    </w:p>
    <w:p w14:paraId="67077127" w14:textId="45E214E9" w:rsidR="008060CF" w:rsidRPr="0068798D" w:rsidRDefault="00FC40B4" w:rsidP="008060CF">
      <w:pPr>
        <w:pStyle w:val="Listenabsatz"/>
        <w:numPr>
          <w:ilvl w:val="0"/>
          <w:numId w:val="38"/>
        </w:numPr>
        <w:ind w:hanging="294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r w:rsidRPr="0068798D">
        <w:rPr>
          <w:rFonts w:ascii="Arial" w:hAnsi="Arial" w:cs="Arial"/>
          <w:sz w:val="22"/>
          <w:szCs w:val="22"/>
        </w:rPr>
        <w:t>Jeux</w:t>
      </w:r>
      <w:proofErr w:type="spellEnd"/>
      <w:r w:rsidRPr="0068798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798D">
        <w:rPr>
          <w:rFonts w:ascii="Arial" w:hAnsi="Arial" w:cs="Arial"/>
          <w:sz w:val="22"/>
          <w:szCs w:val="22"/>
        </w:rPr>
        <w:t>d’eau</w:t>
      </w:r>
      <w:proofErr w:type="spellEnd"/>
      <w:r w:rsidRPr="0068798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798D">
        <w:rPr>
          <w:rFonts w:ascii="Arial" w:hAnsi="Arial" w:cs="Arial"/>
          <w:sz w:val="22"/>
          <w:szCs w:val="22"/>
        </w:rPr>
        <w:t>accompagnés</w:t>
      </w:r>
      <w:proofErr w:type="spellEnd"/>
      <w:r w:rsidRPr="0068798D">
        <w:rPr>
          <w:rFonts w:ascii="Arial" w:hAnsi="Arial" w:cs="Arial"/>
          <w:sz w:val="22"/>
          <w:szCs w:val="22"/>
        </w:rPr>
        <w:t xml:space="preserve"> de diverses </w:t>
      </w:r>
      <w:proofErr w:type="spellStart"/>
      <w:r w:rsidRPr="0068798D">
        <w:rPr>
          <w:rFonts w:ascii="Arial" w:hAnsi="Arial" w:cs="Arial"/>
          <w:sz w:val="22"/>
          <w:szCs w:val="22"/>
        </w:rPr>
        <w:t>mélodies</w:t>
      </w:r>
      <w:proofErr w:type="spellEnd"/>
      <w:r w:rsidRPr="0068798D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68798D">
        <w:rPr>
          <w:rFonts w:ascii="Arial" w:hAnsi="Arial" w:cs="Arial"/>
          <w:sz w:val="22"/>
          <w:szCs w:val="22"/>
        </w:rPr>
        <w:t>valse</w:t>
      </w:r>
      <w:proofErr w:type="spellEnd"/>
      <w:r w:rsidR="00B3699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36996" w:rsidRPr="00907D33">
        <w:rPr>
          <w:rFonts w:ascii="Arial" w:hAnsi="Arial" w:cs="Arial"/>
          <w:sz w:val="22"/>
          <w:szCs w:val="22"/>
        </w:rPr>
        <w:t>composées</w:t>
      </w:r>
      <w:proofErr w:type="spellEnd"/>
      <w:r w:rsidR="00B36996" w:rsidRPr="00907D33">
        <w:rPr>
          <w:rFonts w:ascii="Arial" w:hAnsi="Arial" w:cs="Arial"/>
          <w:sz w:val="22"/>
          <w:szCs w:val="22"/>
        </w:rPr>
        <w:t xml:space="preserve"> par T-Rex Classics</w:t>
      </w:r>
    </w:p>
    <w:p w14:paraId="6681D86D" w14:textId="4DB9886E" w:rsidR="00FC40B4" w:rsidRPr="0068798D" w:rsidRDefault="00D57238" w:rsidP="008060CF">
      <w:pPr>
        <w:pStyle w:val="Listenabsatz"/>
        <w:numPr>
          <w:ilvl w:val="0"/>
          <w:numId w:val="38"/>
        </w:numPr>
        <w:ind w:hanging="294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r w:rsidRPr="0068798D">
        <w:rPr>
          <w:rFonts w:ascii="Arial" w:hAnsi="Arial" w:cs="Arial"/>
          <w:sz w:val="22"/>
          <w:szCs w:val="22"/>
        </w:rPr>
        <w:t>Éclairage</w:t>
      </w:r>
      <w:proofErr w:type="spellEnd"/>
      <w:r w:rsidRPr="0068798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798D">
        <w:rPr>
          <w:rFonts w:ascii="Arial" w:hAnsi="Arial" w:cs="Arial"/>
          <w:sz w:val="22"/>
          <w:szCs w:val="22"/>
        </w:rPr>
        <w:t>avec</w:t>
      </w:r>
      <w:proofErr w:type="spellEnd"/>
      <w:r w:rsidRPr="0068798D">
        <w:rPr>
          <w:rFonts w:ascii="Arial" w:hAnsi="Arial" w:cs="Arial"/>
          <w:sz w:val="22"/>
          <w:szCs w:val="22"/>
        </w:rPr>
        <w:t xml:space="preserve"> des LED</w:t>
      </w:r>
    </w:p>
    <w:p w14:paraId="158AD5CA" w14:textId="47825346" w:rsidR="00FC40B4" w:rsidRPr="0068798D" w:rsidRDefault="00D57238" w:rsidP="008060CF">
      <w:pPr>
        <w:pStyle w:val="Listenabsatz"/>
        <w:numPr>
          <w:ilvl w:val="0"/>
          <w:numId w:val="38"/>
        </w:numPr>
        <w:ind w:hanging="294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proofErr w:type="gramStart"/>
      <w:r w:rsidRPr="0068798D">
        <w:rPr>
          <w:rFonts w:ascii="Arial" w:hAnsi="Arial" w:cs="Arial"/>
          <w:sz w:val="22"/>
          <w:szCs w:val="22"/>
        </w:rPr>
        <w:t>Durée</w:t>
      </w:r>
      <w:proofErr w:type="spellEnd"/>
      <w:r w:rsidRPr="0068798D">
        <w:rPr>
          <w:rFonts w:ascii="Arial" w:hAnsi="Arial" w:cs="Arial"/>
          <w:sz w:val="22"/>
          <w:szCs w:val="22"/>
        </w:rPr>
        <w:t xml:space="preserve"> :</w:t>
      </w:r>
      <w:proofErr w:type="gramEnd"/>
      <w:r w:rsidRPr="0068798D">
        <w:rPr>
          <w:rFonts w:ascii="Arial" w:hAnsi="Arial" w:cs="Arial"/>
          <w:sz w:val="22"/>
          <w:szCs w:val="22"/>
        </w:rPr>
        <w:t xml:space="preserve"> 4 min 30</w:t>
      </w:r>
    </w:p>
    <w:p w14:paraId="66BC953F" w14:textId="3B1AF5EA" w:rsidR="00FC40B4" w:rsidRPr="0068798D" w:rsidRDefault="00FC40B4" w:rsidP="008060CF">
      <w:pPr>
        <w:pStyle w:val="Listenabsatz"/>
        <w:numPr>
          <w:ilvl w:val="0"/>
          <w:numId w:val="38"/>
        </w:numPr>
        <w:ind w:hanging="294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proofErr w:type="gramStart"/>
      <w:r w:rsidRPr="0068798D">
        <w:rPr>
          <w:rFonts w:ascii="Arial" w:hAnsi="Arial" w:cs="Arial"/>
          <w:sz w:val="22"/>
          <w:szCs w:val="22"/>
        </w:rPr>
        <w:t>Fabricant</w:t>
      </w:r>
      <w:proofErr w:type="spellEnd"/>
      <w:r w:rsidRPr="0068798D">
        <w:rPr>
          <w:rFonts w:ascii="Arial" w:hAnsi="Arial" w:cs="Arial"/>
          <w:sz w:val="22"/>
          <w:szCs w:val="22"/>
        </w:rPr>
        <w:t xml:space="preserve"> :</w:t>
      </w:r>
      <w:proofErr w:type="gramEnd"/>
      <w:r w:rsidRPr="0068798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798D">
        <w:rPr>
          <w:rFonts w:ascii="Arial" w:hAnsi="Arial" w:cs="Arial"/>
          <w:sz w:val="22"/>
          <w:szCs w:val="22"/>
        </w:rPr>
        <w:t>Aquatique</w:t>
      </w:r>
      <w:proofErr w:type="spellEnd"/>
      <w:r w:rsidRPr="0068798D">
        <w:rPr>
          <w:rFonts w:ascii="Arial" w:hAnsi="Arial" w:cs="Arial"/>
          <w:sz w:val="22"/>
          <w:szCs w:val="22"/>
        </w:rPr>
        <w:t xml:space="preserve"> </w:t>
      </w:r>
      <w:r w:rsidR="00416878" w:rsidRPr="0068798D">
        <w:rPr>
          <w:rFonts w:ascii="Arial" w:hAnsi="Arial" w:cs="Arial"/>
          <w:sz w:val="22"/>
          <w:szCs w:val="22"/>
        </w:rPr>
        <w:t xml:space="preserve">Show </w:t>
      </w:r>
    </w:p>
    <w:p w14:paraId="784568A1" w14:textId="19CBDAE8" w:rsidR="008060CF" w:rsidRDefault="008060CF" w:rsidP="00A37E5B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66406964" w14:textId="022FB6BA" w:rsidR="00F77DB0" w:rsidRPr="00C75651" w:rsidRDefault="00654AD8" w:rsidP="00A37E5B">
      <w:pPr>
        <w:ind w:left="4238"/>
        <w:contextualSpacing/>
        <w:jc w:val="both"/>
        <w:rPr>
          <w:rFonts w:ascii="Arial" w:hAnsi="Arial" w:cs="Arial"/>
          <w:sz w:val="22"/>
          <w:szCs w:val="22"/>
        </w:rPr>
      </w:pPr>
      <w:r w:rsidRPr="00C75651">
        <w:rPr>
          <w:rFonts w:ascii="Arial" w:hAnsi="Arial" w:cs="Arial"/>
          <w:sz w:val="22"/>
          <w:szCs w:val="22"/>
        </w:rPr>
        <w:t>Nouv</w:t>
      </w:r>
      <w:r w:rsidR="00A37E5B" w:rsidRPr="00C75651">
        <w:rPr>
          <w:rFonts w:ascii="Arial" w:hAnsi="Arial" w:cs="Arial"/>
          <w:sz w:val="22"/>
          <w:szCs w:val="22"/>
        </w:rPr>
        <w:t xml:space="preserve">elle </w:t>
      </w:r>
      <w:proofErr w:type="spellStart"/>
      <w:r w:rsidR="00A37E5B" w:rsidRPr="00C75651">
        <w:rPr>
          <w:rFonts w:ascii="Arial" w:hAnsi="Arial" w:cs="Arial"/>
          <w:sz w:val="22"/>
          <w:szCs w:val="22"/>
        </w:rPr>
        <w:t>thématisation</w:t>
      </w:r>
      <w:proofErr w:type="spellEnd"/>
      <w:r w:rsidR="00A37E5B" w:rsidRPr="00C75651">
        <w:rPr>
          <w:rFonts w:ascii="Arial" w:hAnsi="Arial" w:cs="Arial"/>
          <w:sz w:val="22"/>
          <w:szCs w:val="22"/>
        </w:rPr>
        <w:t xml:space="preserve"> d</w:t>
      </w:r>
      <w:r w:rsidR="000E0567" w:rsidRPr="00C75651">
        <w:rPr>
          <w:rFonts w:ascii="Arial" w:hAnsi="Arial" w:cs="Arial"/>
          <w:sz w:val="22"/>
          <w:szCs w:val="22"/>
        </w:rPr>
        <w:t>es</w:t>
      </w:r>
      <w:r w:rsidR="00C266AC" w:rsidRPr="00C75651">
        <w:rPr>
          <w:rFonts w:ascii="Arial" w:hAnsi="Arial" w:cs="Arial"/>
          <w:sz w:val="22"/>
          <w:szCs w:val="22"/>
        </w:rPr>
        <w:t xml:space="preserve"> bateau</w:t>
      </w:r>
      <w:r w:rsidR="000E0567" w:rsidRPr="00C75651">
        <w:rPr>
          <w:rFonts w:ascii="Arial" w:hAnsi="Arial" w:cs="Arial"/>
          <w:sz w:val="22"/>
          <w:szCs w:val="22"/>
        </w:rPr>
        <w:t>x</w:t>
      </w:r>
      <w:r w:rsidR="00C266AC" w:rsidRPr="00C75651">
        <w:rPr>
          <w:rFonts w:ascii="Arial" w:hAnsi="Arial" w:cs="Arial"/>
          <w:sz w:val="22"/>
          <w:szCs w:val="22"/>
        </w:rPr>
        <w:t xml:space="preserve"> à vapeur « Danube »</w:t>
      </w:r>
    </w:p>
    <w:p w14:paraId="24E14A33" w14:textId="6205F29F" w:rsidR="00A37E5B" w:rsidRPr="00C75651" w:rsidRDefault="000E0567" w:rsidP="00A37E5B">
      <w:pPr>
        <w:pStyle w:val="Listenabsatz"/>
        <w:numPr>
          <w:ilvl w:val="0"/>
          <w:numId w:val="40"/>
        </w:numPr>
        <w:ind w:hanging="294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r w:rsidRPr="00C75651">
        <w:rPr>
          <w:rFonts w:ascii="Arial" w:hAnsi="Arial" w:cs="Arial"/>
          <w:sz w:val="22"/>
          <w:szCs w:val="22"/>
        </w:rPr>
        <w:t>Anciennes</w:t>
      </w:r>
      <w:proofErr w:type="spellEnd"/>
      <w:r w:rsidR="00A37E5B" w:rsidRPr="00C7565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37E5B" w:rsidRPr="00C75651">
        <w:rPr>
          <w:rFonts w:ascii="Arial" w:hAnsi="Arial" w:cs="Arial"/>
          <w:sz w:val="22"/>
          <w:szCs w:val="22"/>
        </w:rPr>
        <w:t>embarcation</w:t>
      </w:r>
      <w:r w:rsidRPr="00C75651">
        <w:rPr>
          <w:rFonts w:ascii="Arial" w:hAnsi="Arial" w:cs="Arial"/>
          <w:sz w:val="22"/>
          <w:szCs w:val="22"/>
        </w:rPr>
        <w:t>s</w:t>
      </w:r>
      <w:proofErr w:type="spellEnd"/>
      <w:r w:rsidR="00C266AC" w:rsidRPr="00C7565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266AC" w:rsidRPr="00C75651">
        <w:rPr>
          <w:rFonts w:ascii="Arial" w:hAnsi="Arial" w:cs="Arial"/>
          <w:sz w:val="22"/>
          <w:szCs w:val="22"/>
        </w:rPr>
        <w:t>entièrement</w:t>
      </w:r>
      <w:proofErr w:type="spellEnd"/>
      <w:r w:rsidR="00C266AC" w:rsidRPr="00C7565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266AC" w:rsidRPr="00C75651">
        <w:rPr>
          <w:rFonts w:ascii="Arial" w:hAnsi="Arial" w:cs="Arial"/>
          <w:sz w:val="22"/>
          <w:szCs w:val="22"/>
        </w:rPr>
        <w:t>reconçue</w:t>
      </w:r>
      <w:r w:rsidRPr="00C75651">
        <w:rPr>
          <w:rFonts w:ascii="Arial" w:hAnsi="Arial" w:cs="Arial"/>
          <w:sz w:val="22"/>
          <w:szCs w:val="22"/>
        </w:rPr>
        <w:t>s</w:t>
      </w:r>
      <w:proofErr w:type="spellEnd"/>
    </w:p>
    <w:p w14:paraId="57350D24" w14:textId="22AF901E" w:rsidR="00A37E5B" w:rsidRPr="00C75651" w:rsidRDefault="00A37E5B" w:rsidP="00A37E5B">
      <w:pPr>
        <w:pStyle w:val="Listenabsatz"/>
        <w:numPr>
          <w:ilvl w:val="0"/>
          <w:numId w:val="40"/>
        </w:numPr>
        <w:ind w:hanging="294"/>
        <w:contextualSpacing/>
        <w:jc w:val="both"/>
        <w:rPr>
          <w:rFonts w:ascii="Arial" w:hAnsi="Arial" w:cs="Arial"/>
          <w:sz w:val="22"/>
          <w:szCs w:val="22"/>
        </w:rPr>
      </w:pPr>
      <w:r w:rsidRPr="00C75651">
        <w:rPr>
          <w:rFonts w:ascii="Arial" w:hAnsi="Arial" w:cs="Arial"/>
          <w:sz w:val="22"/>
          <w:szCs w:val="22"/>
        </w:rPr>
        <w:t xml:space="preserve">Transformation de </w:t>
      </w:r>
      <w:proofErr w:type="spellStart"/>
      <w:r w:rsidRPr="00C75651">
        <w:rPr>
          <w:rFonts w:ascii="Arial" w:hAnsi="Arial" w:cs="Arial"/>
          <w:sz w:val="22"/>
          <w:szCs w:val="22"/>
        </w:rPr>
        <w:t>l’embar</w:t>
      </w:r>
      <w:r w:rsidR="00044CE3" w:rsidRPr="00C75651">
        <w:rPr>
          <w:rFonts w:ascii="Arial" w:hAnsi="Arial" w:cs="Arial"/>
          <w:sz w:val="22"/>
          <w:szCs w:val="22"/>
        </w:rPr>
        <w:t>c</w:t>
      </w:r>
      <w:r w:rsidRPr="00C75651">
        <w:rPr>
          <w:rFonts w:ascii="Arial" w:hAnsi="Arial" w:cs="Arial"/>
          <w:sz w:val="22"/>
          <w:szCs w:val="22"/>
        </w:rPr>
        <w:t>adère</w:t>
      </w:r>
      <w:proofErr w:type="spellEnd"/>
      <w:r w:rsidRPr="00C7565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75651">
        <w:rPr>
          <w:rFonts w:ascii="Arial" w:hAnsi="Arial" w:cs="Arial"/>
          <w:sz w:val="22"/>
          <w:szCs w:val="22"/>
        </w:rPr>
        <w:t>existant</w:t>
      </w:r>
      <w:proofErr w:type="spellEnd"/>
    </w:p>
    <w:p w14:paraId="76A181AA" w14:textId="77777777" w:rsidR="00F77DB0" w:rsidRPr="007F0E9E" w:rsidRDefault="00F77DB0" w:rsidP="00F7059A">
      <w:pPr>
        <w:ind w:left="1418"/>
        <w:jc w:val="both"/>
        <w:rPr>
          <w:rFonts w:ascii="Arial" w:hAnsi="Arial" w:cs="Arial"/>
          <w:sz w:val="22"/>
          <w:szCs w:val="22"/>
        </w:rPr>
      </w:pPr>
    </w:p>
    <w:p w14:paraId="0B1A4010" w14:textId="3D7D701F" w:rsidR="00D21A81" w:rsidRDefault="00654AD8" w:rsidP="00F7059A">
      <w:pPr>
        <w:ind w:left="4238" w:hanging="2820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Magic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Cinema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4D</w:t>
      </w:r>
      <w:r w:rsidR="00F77DB0" w:rsidRPr="001929E8">
        <w:rPr>
          <w:rFonts w:ascii="Arial" w:hAnsi="Arial" w:cs="Arial"/>
          <w:sz w:val="22"/>
          <w:szCs w:val="22"/>
        </w:rPr>
        <w:tab/>
      </w:r>
      <w:r w:rsidR="00D21A81" w:rsidRPr="001929E8">
        <w:rPr>
          <w:rFonts w:ascii="Arial" w:hAnsi="Arial" w:cs="Arial"/>
          <w:sz w:val="22"/>
          <w:szCs w:val="22"/>
        </w:rPr>
        <w:tab/>
      </w:r>
      <w:r w:rsidR="00976FF9">
        <w:rPr>
          <w:rFonts w:ascii="Arial" w:hAnsi="Arial" w:cs="Arial"/>
          <w:sz w:val="22"/>
          <w:szCs w:val="22"/>
        </w:rPr>
        <w:t>Nouveau système technique</w:t>
      </w:r>
      <w:r>
        <w:rPr>
          <w:rFonts w:ascii="Arial" w:hAnsi="Arial" w:cs="Arial"/>
          <w:sz w:val="22"/>
          <w:szCs w:val="22"/>
        </w:rPr>
        <w:t xml:space="preserve"> avec :</w:t>
      </w:r>
    </w:p>
    <w:p w14:paraId="62E17ED0" w14:textId="379C4464" w:rsidR="00654AD8" w:rsidRDefault="00654AD8" w:rsidP="00654AD8">
      <w:pPr>
        <w:pStyle w:val="Listenabsatz"/>
        <w:numPr>
          <w:ilvl w:val="0"/>
          <w:numId w:val="29"/>
        </w:numPr>
        <w:ind w:firstLine="1831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Écran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projection</w:t>
      </w:r>
      <w:proofErr w:type="spellEnd"/>
    </w:p>
    <w:p w14:paraId="00F882FA" w14:textId="66C9CB63" w:rsidR="00654AD8" w:rsidRDefault="00654AD8" w:rsidP="00654AD8">
      <w:pPr>
        <w:pStyle w:val="Listenabsatz"/>
        <w:numPr>
          <w:ilvl w:val="0"/>
          <w:numId w:val="29"/>
        </w:numPr>
        <w:ind w:firstLine="1831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Projecteur</w:t>
      </w:r>
      <w:proofErr w:type="spellEnd"/>
    </w:p>
    <w:p w14:paraId="668C88E0" w14:textId="0C22CB7D" w:rsidR="00654AD8" w:rsidRDefault="00654AD8" w:rsidP="00654AD8">
      <w:pPr>
        <w:pStyle w:val="Listenabsatz"/>
        <w:numPr>
          <w:ilvl w:val="0"/>
          <w:numId w:val="29"/>
        </w:numPr>
        <w:ind w:firstLine="183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Haut-</w:t>
      </w:r>
      <w:proofErr w:type="spellStart"/>
      <w:r>
        <w:rPr>
          <w:rFonts w:ascii="Arial" w:hAnsi="Arial" w:cs="Arial"/>
          <w:sz w:val="22"/>
          <w:szCs w:val="22"/>
        </w:rPr>
        <w:t>parleurs</w:t>
      </w:r>
      <w:proofErr w:type="spellEnd"/>
    </w:p>
    <w:p w14:paraId="2DE54411" w14:textId="606CA6D9" w:rsidR="00654AD8" w:rsidRDefault="00654AD8" w:rsidP="00654AD8">
      <w:pPr>
        <w:pStyle w:val="Listenabsatz"/>
        <w:numPr>
          <w:ilvl w:val="0"/>
          <w:numId w:val="29"/>
        </w:numPr>
        <w:ind w:firstLine="1831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Amplificateur</w:t>
      </w:r>
      <w:proofErr w:type="spellEnd"/>
    </w:p>
    <w:p w14:paraId="4349C925" w14:textId="10431D7F" w:rsidR="00654AD8" w:rsidRDefault="00654AD8" w:rsidP="00654AD8">
      <w:pPr>
        <w:pStyle w:val="Listenabsatz"/>
        <w:numPr>
          <w:ilvl w:val="0"/>
          <w:numId w:val="29"/>
        </w:numPr>
        <w:ind w:firstLine="1831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Serveur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vidéo</w:t>
      </w:r>
      <w:proofErr w:type="spellEnd"/>
      <w:r>
        <w:rPr>
          <w:rFonts w:ascii="Arial" w:hAnsi="Arial" w:cs="Arial"/>
          <w:sz w:val="22"/>
          <w:szCs w:val="22"/>
        </w:rPr>
        <w:t xml:space="preserve"> / </w:t>
      </w:r>
      <w:proofErr w:type="spellStart"/>
      <w:r>
        <w:rPr>
          <w:rFonts w:ascii="Arial" w:hAnsi="Arial" w:cs="Arial"/>
          <w:sz w:val="22"/>
          <w:szCs w:val="22"/>
        </w:rPr>
        <w:t>audio</w:t>
      </w:r>
      <w:proofErr w:type="spellEnd"/>
    </w:p>
    <w:p w14:paraId="79CF4881" w14:textId="47DA0259" w:rsidR="00976FF9" w:rsidRDefault="00976FF9" w:rsidP="00976FF9">
      <w:pPr>
        <w:jc w:val="both"/>
        <w:rPr>
          <w:rFonts w:ascii="Arial" w:hAnsi="Arial" w:cs="Arial"/>
          <w:sz w:val="22"/>
          <w:szCs w:val="22"/>
        </w:rPr>
      </w:pPr>
    </w:p>
    <w:p w14:paraId="1198E71A" w14:textId="0AA20F67" w:rsidR="00976FF9" w:rsidRDefault="00976FF9" w:rsidP="00976FF9">
      <w:pPr>
        <w:ind w:left="4238"/>
        <w:jc w:val="both"/>
        <w:rPr>
          <w:rFonts w:ascii="Arial" w:hAnsi="Arial" w:cs="Arial"/>
          <w:sz w:val="22"/>
          <w:szCs w:val="22"/>
          <w:lang w:val="en-US"/>
        </w:rPr>
      </w:pPr>
      <w:r w:rsidRPr="00FB0BA9">
        <w:rPr>
          <w:rFonts w:ascii="Arial" w:hAnsi="Arial" w:cs="Arial"/>
          <w:sz w:val="22"/>
          <w:szCs w:val="22"/>
          <w:lang w:val="en-US"/>
        </w:rPr>
        <w:t>Nouveau court-</w:t>
      </w:r>
      <w:proofErr w:type="spellStart"/>
      <w:r w:rsidRPr="00FB0BA9">
        <w:rPr>
          <w:rFonts w:ascii="Arial" w:hAnsi="Arial" w:cs="Arial"/>
          <w:sz w:val="22"/>
          <w:szCs w:val="22"/>
          <w:lang w:val="en-US"/>
        </w:rPr>
        <w:t>métrage</w:t>
      </w:r>
      <w:proofErr w:type="spellEnd"/>
      <w:r w:rsidRPr="00FB0BA9">
        <w:rPr>
          <w:rFonts w:ascii="Arial" w:hAnsi="Arial" w:cs="Arial"/>
          <w:sz w:val="22"/>
          <w:szCs w:val="22"/>
          <w:lang w:val="en-US"/>
        </w:rPr>
        <w:t xml:space="preserve"> « Happy Family - Next </w:t>
      </w:r>
      <w:r w:rsidRPr="00C75651">
        <w:rPr>
          <w:rFonts w:ascii="Arial" w:hAnsi="Arial" w:cs="Arial"/>
          <w:sz w:val="22"/>
          <w:szCs w:val="22"/>
          <w:lang w:val="en-US"/>
        </w:rPr>
        <w:t>Level</w:t>
      </w:r>
      <w:r w:rsidR="0007266B" w:rsidRPr="00C75651">
        <w:rPr>
          <w:rFonts w:ascii="Arial" w:hAnsi="Arial" w:cs="Arial"/>
          <w:sz w:val="22"/>
          <w:szCs w:val="22"/>
          <w:lang w:val="en-US"/>
        </w:rPr>
        <w:t xml:space="preserve"> 4D</w:t>
      </w:r>
      <w:r w:rsidRPr="00C75651">
        <w:rPr>
          <w:rFonts w:ascii="Arial" w:hAnsi="Arial" w:cs="Arial"/>
          <w:sz w:val="22"/>
          <w:szCs w:val="22"/>
          <w:lang w:val="en-US"/>
        </w:rPr>
        <w:t> </w:t>
      </w:r>
      <w:r w:rsidRPr="00D862F2">
        <w:rPr>
          <w:rFonts w:ascii="Arial" w:hAnsi="Arial" w:cs="Arial"/>
          <w:sz w:val="22"/>
          <w:szCs w:val="22"/>
          <w:lang w:val="en-US"/>
        </w:rPr>
        <w:t>»</w:t>
      </w:r>
      <w:r w:rsidR="00795018" w:rsidRPr="00D862F2">
        <w:rPr>
          <w:rFonts w:ascii="Arial" w:hAnsi="Arial" w:cs="Arial"/>
          <w:sz w:val="22"/>
          <w:szCs w:val="22"/>
          <w:lang w:val="en-US"/>
        </w:rPr>
        <w:t xml:space="preserve"> (</w:t>
      </w:r>
      <w:proofErr w:type="spellStart"/>
      <w:r w:rsidR="00795018" w:rsidRPr="00D862F2">
        <w:rPr>
          <w:rFonts w:ascii="Arial" w:hAnsi="Arial" w:cs="Arial"/>
          <w:sz w:val="22"/>
          <w:szCs w:val="22"/>
          <w:lang w:val="en-US"/>
        </w:rPr>
        <w:t>dès</w:t>
      </w:r>
      <w:proofErr w:type="spellEnd"/>
      <w:r w:rsidR="00795018" w:rsidRPr="00D862F2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795018" w:rsidRPr="00D862F2">
        <w:rPr>
          <w:rFonts w:ascii="Arial" w:hAnsi="Arial" w:cs="Arial"/>
          <w:sz w:val="22"/>
          <w:szCs w:val="22"/>
          <w:lang w:val="en-US"/>
        </w:rPr>
        <w:t>l’été</w:t>
      </w:r>
      <w:proofErr w:type="spellEnd"/>
      <w:r w:rsidR="00795018" w:rsidRPr="00D862F2">
        <w:rPr>
          <w:rFonts w:ascii="Arial" w:hAnsi="Arial" w:cs="Arial"/>
          <w:sz w:val="22"/>
          <w:szCs w:val="22"/>
          <w:lang w:val="en-US"/>
        </w:rPr>
        <w:t>)</w:t>
      </w:r>
    </w:p>
    <w:p w14:paraId="06358B7C" w14:textId="77777777" w:rsidR="004A69CC" w:rsidRPr="00FB0BA9" w:rsidRDefault="004A69CC" w:rsidP="00976FF9">
      <w:pPr>
        <w:ind w:left="4238"/>
        <w:jc w:val="both"/>
        <w:rPr>
          <w:rFonts w:ascii="Arial" w:hAnsi="Arial" w:cs="Arial"/>
          <w:sz w:val="22"/>
          <w:szCs w:val="22"/>
          <w:lang w:val="en-US"/>
        </w:rPr>
      </w:pPr>
    </w:p>
    <w:p w14:paraId="6AA7BEAA" w14:textId="5C4B9DA9" w:rsidR="00D21A81" w:rsidRPr="00FB0BA9" w:rsidRDefault="00F77DB0" w:rsidP="00654AD8">
      <w:pPr>
        <w:jc w:val="both"/>
        <w:rPr>
          <w:rFonts w:ascii="Arial" w:hAnsi="Arial" w:cs="Arial"/>
          <w:sz w:val="22"/>
          <w:szCs w:val="22"/>
          <w:lang w:val="en-US"/>
        </w:rPr>
      </w:pPr>
      <w:r w:rsidRPr="00FB0BA9">
        <w:rPr>
          <w:rFonts w:ascii="Arial" w:hAnsi="Arial" w:cs="Arial"/>
          <w:sz w:val="22"/>
          <w:szCs w:val="22"/>
          <w:lang w:val="en-US"/>
        </w:rPr>
        <w:tab/>
      </w:r>
      <w:r w:rsidRPr="00FB0BA9">
        <w:rPr>
          <w:rFonts w:ascii="Arial" w:hAnsi="Arial" w:cs="Arial"/>
          <w:sz w:val="22"/>
          <w:szCs w:val="22"/>
          <w:lang w:val="en-US"/>
        </w:rPr>
        <w:tab/>
      </w:r>
      <w:r w:rsidRPr="00FB0BA9">
        <w:rPr>
          <w:rFonts w:ascii="Arial" w:hAnsi="Arial" w:cs="Arial"/>
          <w:sz w:val="22"/>
          <w:szCs w:val="22"/>
          <w:lang w:val="en-US"/>
        </w:rPr>
        <w:tab/>
      </w:r>
      <w:r w:rsidRPr="00FB0BA9">
        <w:rPr>
          <w:rFonts w:ascii="Arial" w:hAnsi="Arial" w:cs="Arial"/>
          <w:sz w:val="22"/>
          <w:szCs w:val="22"/>
          <w:lang w:val="en-US"/>
        </w:rPr>
        <w:tab/>
      </w:r>
    </w:p>
    <w:p w14:paraId="5B61F362" w14:textId="500E9CA4" w:rsidR="00E64A76" w:rsidRPr="0068798D" w:rsidRDefault="00976FF9" w:rsidP="00222FEC">
      <w:pPr>
        <w:ind w:left="4238" w:hanging="28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Amber Blake Coastiality</w:t>
      </w:r>
      <w:r w:rsidR="00D21A81">
        <w:rPr>
          <w:rFonts w:ascii="Arial" w:hAnsi="Arial" w:cs="Arial"/>
          <w:b/>
          <w:sz w:val="22"/>
          <w:szCs w:val="22"/>
        </w:rPr>
        <w:tab/>
      </w:r>
      <w:r w:rsidR="00D21A81">
        <w:rPr>
          <w:rFonts w:ascii="Arial" w:hAnsi="Arial" w:cs="Arial"/>
          <w:b/>
          <w:sz w:val="22"/>
          <w:szCs w:val="22"/>
        </w:rPr>
        <w:tab/>
      </w:r>
      <w:r w:rsidR="00D21A81" w:rsidRPr="004F47FB">
        <w:rPr>
          <w:rFonts w:ascii="Arial" w:hAnsi="Arial" w:cs="Arial"/>
          <w:sz w:val="22"/>
          <w:szCs w:val="22"/>
        </w:rPr>
        <w:t>Nouve</w:t>
      </w:r>
      <w:r w:rsidRPr="004F47FB">
        <w:rPr>
          <w:rFonts w:ascii="Arial" w:hAnsi="Arial" w:cs="Arial"/>
          <w:sz w:val="22"/>
          <w:szCs w:val="22"/>
        </w:rPr>
        <w:t>lle expérience VR</w:t>
      </w:r>
      <w:r w:rsidR="00222FEC">
        <w:rPr>
          <w:rFonts w:ascii="Arial" w:hAnsi="Arial" w:cs="Arial"/>
          <w:sz w:val="22"/>
          <w:szCs w:val="22"/>
        </w:rPr>
        <w:t xml:space="preserve"> </w:t>
      </w:r>
      <w:r w:rsidRPr="004F47FB">
        <w:rPr>
          <w:rFonts w:ascii="Arial" w:hAnsi="Arial" w:cs="Arial"/>
          <w:sz w:val="22"/>
          <w:szCs w:val="22"/>
        </w:rPr>
        <w:t>à bord de l</w:t>
      </w:r>
      <w:proofErr w:type="gramStart"/>
      <w:r w:rsidRPr="004F47FB">
        <w:rPr>
          <w:rFonts w:ascii="Arial" w:hAnsi="Arial" w:cs="Arial"/>
          <w:sz w:val="22"/>
          <w:szCs w:val="22"/>
        </w:rPr>
        <w:t>’«</w:t>
      </w:r>
      <w:proofErr w:type="gramEnd"/>
      <w:r w:rsidRPr="004F47FB">
        <w:rPr>
          <w:rFonts w:ascii="Arial" w:hAnsi="Arial" w:cs="Arial"/>
          <w:sz w:val="22"/>
          <w:szCs w:val="22"/>
        </w:rPr>
        <w:t> Alpen</w:t>
      </w:r>
      <w:r w:rsidR="00F62020" w:rsidRPr="004F47FB">
        <w:rPr>
          <w:rFonts w:ascii="Arial" w:hAnsi="Arial" w:cs="Arial"/>
          <w:sz w:val="22"/>
          <w:szCs w:val="22"/>
        </w:rPr>
        <w:t>express Coastiality »</w:t>
      </w:r>
    </w:p>
    <w:p w14:paraId="15F2845D" w14:textId="77777777" w:rsidR="00F56FC4" w:rsidRDefault="00F62020" w:rsidP="00F56FC4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</w:rPr>
      </w:pPr>
      <w:r w:rsidRPr="0068798D">
        <w:rPr>
          <w:rFonts w:ascii="Arial" w:hAnsi="Arial" w:cs="Arial"/>
          <w:sz w:val="22"/>
          <w:szCs w:val="22"/>
        </w:rPr>
        <w:t xml:space="preserve">Parcours </w:t>
      </w:r>
      <w:proofErr w:type="spellStart"/>
      <w:r w:rsidRPr="0068798D">
        <w:rPr>
          <w:rFonts w:ascii="Arial" w:hAnsi="Arial" w:cs="Arial"/>
          <w:sz w:val="22"/>
          <w:szCs w:val="22"/>
        </w:rPr>
        <w:t>virtuel</w:t>
      </w:r>
      <w:proofErr w:type="spellEnd"/>
      <w:r w:rsidRPr="0068798D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68798D">
        <w:rPr>
          <w:rFonts w:ascii="Arial" w:hAnsi="Arial" w:cs="Arial"/>
          <w:sz w:val="22"/>
          <w:szCs w:val="22"/>
        </w:rPr>
        <w:t>jet</w:t>
      </w:r>
      <w:proofErr w:type="spellEnd"/>
      <w:r w:rsidRPr="0068798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798D">
        <w:rPr>
          <w:rFonts w:ascii="Arial" w:hAnsi="Arial" w:cs="Arial"/>
          <w:sz w:val="22"/>
          <w:szCs w:val="22"/>
        </w:rPr>
        <w:t>ski</w:t>
      </w:r>
      <w:proofErr w:type="spellEnd"/>
    </w:p>
    <w:p w14:paraId="2B91F94E" w14:textId="31DAC9A2" w:rsidR="00F56FC4" w:rsidRPr="00222FEC" w:rsidRDefault="00F56FC4" w:rsidP="00F56FC4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proofErr w:type="gramStart"/>
      <w:r w:rsidRPr="00222FEC">
        <w:rPr>
          <w:rFonts w:ascii="Arial" w:hAnsi="Arial" w:cs="Arial"/>
          <w:sz w:val="22"/>
          <w:szCs w:val="22"/>
        </w:rPr>
        <w:t>Nom</w:t>
      </w:r>
      <w:proofErr w:type="spellEnd"/>
      <w:r w:rsidRPr="00222FEC">
        <w:rPr>
          <w:rFonts w:ascii="Arial" w:hAnsi="Arial" w:cs="Arial"/>
          <w:sz w:val="22"/>
          <w:szCs w:val="22"/>
        </w:rPr>
        <w:t xml:space="preserve"> :</w:t>
      </w:r>
      <w:proofErr w:type="gramEnd"/>
      <w:r w:rsidRPr="00222FEC">
        <w:rPr>
          <w:rFonts w:ascii="Arial" w:hAnsi="Arial" w:cs="Arial"/>
          <w:sz w:val="22"/>
          <w:szCs w:val="22"/>
        </w:rPr>
        <w:t xml:space="preserve"> « Amber Blake – The Chase »</w:t>
      </w:r>
    </w:p>
    <w:p w14:paraId="56F13A51" w14:textId="0E92AA0A" w:rsidR="001A0557" w:rsidRPr="0068798D" w:rsidRDefault="001A0557" w:rsidP="00E64A76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proofErr w:type="gramStart"/>
      <w:r w:rsidRPr="0068798D">
        <w:rPr>
          <w:rFonts w:ascii="Arial" w:hAnsi="Arial" w:cs="Arial"/>
          <w:sz w:val="22"/>
          <w:szCs w:val="22"/>
        </w:rPr>
        <w:t>Durée</w:t>
      </w:r>
      <w:proofErr w:type="spellEnd"/>
      <w:r w:rsidRPr="0068798D">
        <w:rPr>
          <w:rFonts w:ascii="Arial" w:hAnsi="Arial" w:cs="Arial"/>
          <w:sz w:val="22"/>
          <w:szCs w:val="22"/>
        </w:rPr>
        <w:t xml:space="preserve"> :</w:t>
      </w:r>
      <w:proofErr w:type="gramEnd"/>
      <w:r w:rsidR="00F62020" w:rsidRPr="0068798D">
        <w:rPr>
          <w:rFonts w:ascii="Arial" w:hAnsi="Arial" w:cs="Arial"/>
          <w:sz w:val="22"/>
          <w:szCs w:val="22"/>
        </w:rPr>
        <w:t xml:space="preserve"> 1 min 40</w:t>
      </w:r>
    </w:p>
    <w:p w14:paraId="41801ADD" w14:textId="320610D7" w:rsidR="00737FB4" w:rsidRPr="0068798D" w:rsidRDefault="00F62020" w:rsidP="00E756E3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r w:rsidRPr="0068798D">
        <w:rPr>
          <w:rFonts w:ascii="Arial" w:hAnsi="Arial" w:cs="Arial"/>
          <w:sz w:val="22"/>
          <w:szCs w:val="22"/>
        </w:rPr>
        <w:t>Produit</w:t>
      </w:r>
      <w:proofErr w:type="spellEnd"/>
      <w:r w:rsidRPr="0068798D">
        <w:rPr>
          <w:rFonts w:ascii="Arial" w:hAnsi="Arial" w:cs="Arial"/>
          <w:sz w:val="22"/>
          <w:szCs w:val="22"/>
        </w:rPr>
        <w:t xml:space="preserve"> par Mack Animation</w:t>
      </w:r>
    </w:p>
    <w:p w14:paraId="606ED876" w14:textId="77777777" w:rsidR="00C75651" w:rsidRDefault="00C75651" w:rsidP="00F7059A">
      <w:pPr>
        <w:ind w:left="1418"/>
        <w:jc w:val="both"/>
        <w:rPr>
          <w:rFonts w:ascii="Arial" w:hAnsi="Arial" w:cs="Arial"/>
          <w:b/>
          <w:sz w:val="22"/>
          <w:szCs w:val="22"/>
        </w:rPr>
      </w:pPr>
    </w:p>
    <w:p w14:paraId="5046C714" w14:textId="0F76ED00" w:rsidR="00737FB4" w:rsidRPr="0068798D" w:rsidRDefault="00737FB4" w:rsidP="00F7059A">
      <w:pPr>
        <w:ind w:left="1418"/>
        <w:jc w:val="both"/>
        <w:rPr>
          <w:rFonts w:ascii="Arial" w:hAnsi="Arial" w:cs="Arial"/>
          <w:b/>
          <w:sz w:val="22"/>
          <w:szCs w:val="22"/>
        </w:rPr>
      </w:pPr>
      <w:r w:rsidRPr="0068798D">
        <w:rPr>
          <w:rFonts w:ascii="Arial" w:hAnsi="Arial" w:cs="Arial"/>
          <w:b/>
          <w:sz w:val="22"/>
          <w:szCs w:val="22"/>
        </w:rPr>
        <w:t>Spectacles</w:t>
      </w:r>
    </w:p>
    <w:p w14:paraId="0E2C52F7" w14:textId="77777777" w:rsidR="00737FB4" w:rsidRPr="0068798D" w:rsidRDefault="00737FB4" w:rsidP="00F7059A">
      <w:pPr>
        <w:ind w:left="1418"/>
        <w:jc w:val="both"/>
        <w:rPr>
          <w:rFonts w:ascii="Arial" w:hAnsi="Arial" w:cs="Arial"/>
          <w:sz w:val="22"/>
          <w:szCs w:val="22"/>
        </w:rPr>
      </w:pPr>
    </w:p>
    <w:p w14:paraId="434D12DA" w14:textId="7DEDEE54" w:rsidR="00F77DB0" w:rsidRPr="0068798D" w:rsidRDefault="00737FB4" w:rsidP="008F3005">
      <w:pPr>
        <w:ind w:left="1418"/>
        <w:jc w:val="both"/>
        <w:rPr>
          <w:rFonts w:ascii="Arial" w:hAnsi="Arial" w:cs="Arial"/>
          <w:sz w:val="22"/>
          <w:szCs w:val="22"/>
          <w:lang w:val="en-US"/>
        </w:rPr>
      </w:pPr>
      <w:r w:rsidRPr="0068798D">
        <w:rPr>
          <w:rFonts w:ascii="Arial" w:hAnsi="Arial" w:cs="Arial"/>
          <w:sz w:val="22"/>
          <w:szCs w:val="22"/>
          <w:lang w:val="en-US"/>
        </w:rPr>
        <w:t>Europa-Park Teatro</w:t>
      </w:r>
      <w:r w:rsidR="00F77DB0" w:rsidRPr="0068798D">
        <w:rPr>
          <w:rFonts w:ascii="Arial" w:hAnsi="Arial" w:cs="Arial"/>
          <w:sz w:val="22"/>
          <w:szCs w:val="22"/>
          <w:lang w:val="en-US"/>
        </w:rPr>
        <w:tab/>
      </w:r>
      <w:r w:rsidR="00F77DB0" w:rsidRPr="0068798D">
        <w:rPr>
          <w:rFonts w:ascii="Arial" w:hAnsi="Arial" w:cs="Arial"/>
          <w:sz w:val="22"/>
          <w:szCs w:val="22"/>
          <w:lang w:val="en-US"/>
        </w:rPr>
        <w:tab/>
      </w:r>
      <w:r w:rsidRPr="0068798D">
        <w:rPr>
          <w:rFonts w:ascii="Arial" w:hAnsi="Arial" w:cs="Arial"/>
          <w:sz w:val="22"/>
          <w:szCs w:val="22"/>
          <w:lang w:val="en-US"/>
        </w:rPr>
        <w:t xml:space="preserve">« The </w:t>
      </w:r>
      <w:r w:rsidR="00F62020" w:rsidRPr="0068798D">
        <w:rPr>
          <w:rFonts w:ascii="Arial" w:hAnsi="Arial" w:cs="Arial"/>
          <w:sz w:val="22"/>
          <w:szCs w:val="22"/>
          <w:lang w:val="en-US"/>
        </w:rPr>
        <w:t>S</w:t>
      </w:r>
      <w:r w:rsidRPr="0068798D">
        <w:rPr>
          <w:rFonts w:ascii="Arial" w:hAnsi="Arial" w:cs="Arial"/>
          <w:sz w:val="22"/>
          <w:szCs w:val="22"/>
          <w:lang w:val="en-US"/>
        </w:rPr>
        <w:t>how must go on »</w:t>
      </w:r>
      <w:r w:rsidR="00D72EF7" w:rsidRPr="0068798D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70DB1060" w14:textId="135E8AB4" w:rsidR="00737FB4" w:rsidRPr="00D862F2" w:rsidRDefault="00737FB4" w:rsidP="008F3005">
      <w:pPr>
        <w:ind w:left="4238" w:hanging="2820"/>
        <w:jc w:val="both"/>
        <w:rPr>
          <w:rFonts w:ascii="Arial" w:hAnsi="Arial" w:cs="Arial"/>
          <w:sz w:val="22"/>
          <w:szCs w:val="22"/>
          <w:lang w:val="en-US"/>
        </w:rPr>
      </w:pPr>
      <w:r w:rsidRPr="0068798D">
        <w:rPr>
          <w:rFonts w:ascii="Arial" w:hAnsi="Arial" w:cs="Arial"/>
          <w:sz w:val="22"/>
          <w:szCs w:val="22"/>
          <w:lang w:val="en-US"/>
        </w:rPr>
        <w:t>Globe Theatre</w:t>
      </w:r>
      <w:r w:rsidRPr="0068798D">
        <w:rPr>
          <w:rFonts w:ascii="Arial" w:hAnsi="Arial" w:cs="Arial"/>
          <w:sz w:val="22"/>
          <w:szCs w:val="22"/>
          <w:lang w:val="en-US"/>
        </w:rPr>
        <w:tab/>
      </w:r>
      <w:r w:rsidR="00F77DB0" w:rsidRPr="0068798D">
        <w:rPr>
          <w:rFonts w:ascii="Arial" w:hAnsi="Arial" w:cs="Arial"/>
          <w:sz w:val="22"/>
          <w:szCs w:val="22"/>
          <w:lang w:val="en-US"/>
        </w:rPr>
        <w:tab/>
      </w:r>
      <w:r w:rsidRPr="0068798D">
        <w:rPr>
          <w:rFonts w:ascii="Arial" w:hAnsi="Arial" w:cs="Arial"/>
          <w:sz w:val="22"/>
          <w:szCs w:val="22"/>
          <w:lang w:val="en-US"/>
        </w:rPr>
        <w:t>« </w:t>
      </w:r>
      <w:proofErr w:type="spellStart"/>
      <w:r w:rsidRPr="0068798D">
        <w:rPr>
          <w:rFonts w:ascii="Arial" w:hAnsi="Arial" w:cs="Arial"/>
          <w:sz w:val="22"/>
          <w:szCs w:val="22"/>
          <w:lang w:val="en-US"/>
        </w:rPr>
        <w:t>Abra</w:t>
      </w:r>
      <w:r w:rsidR="00F03AD7">
        <w:rPr>
          <w:rFonts w:ascii="Arial" w:hAnsi="Arial" w:cs="Arial"/>
          <w:sz w:val="22"/>
          <w:szCs w:val="22"/>
          <w:lang w:val="en-US"/>
        </w:rPr>
        <w:t>k</w:t>
      </w:r>
      <w:r w:rsidRPr="0068798D">
        <w:rPr>
          <w:rFonts w:ascii="Arial" w:hAnsi="Arial" w:cs="Arial"/>
          <w:sz w:val="22"/>
          <w:szCs w:val="22"/>
          <w:lang w:val="en-US"/>
        </w:rPr>
        <w:t>a</w:t>
      </w:r>
      <w:proofErr w:type="spellEnd"/>
      <w:r w:rsidRPr="0068798D">
        <w:rPr>
          <w:rFonts w:ascii="Arial" w:hAnsi="Arial" w:cs="Arial"/>
          <w:sz w:val="22"/>
          <w:szCs w:val="22"/>
          <w:lang w:val="en-US"/>
        </w:rPr>
        <w:t xml:space="preserve">… </w:t>
      </w:r>
      <w:r w:rsidRPr="00D862F2">
        <w:rPr>
          <w:rFonts w:ascii="Arial" w:hAnsi="Arial" w:cs="Arial"/>
          <w:sz w:val="22"/>
          <w:szCs w:val="22"/>
          <w:lang w:val="en-US"/>
        </w:rPr>
        <w:t>Shakespeare</w:t>
      </w:r>
      <w:r w:rsidR="00F62020" w:rsidRPr="00D862F2">
        <w:rPr>
          <w:rFonts w:ascii="Arial" w:hAnsi="Arial" w:cs="Arial"/>
          <w:sz w:val="22"/>
          <w:szCs w:val="22"/>
          <w:lang w:val="en-US"/>
        </w:rPr>
        <w:t xml:space="preserve"> !</w:t>
      </w:r>
      <w:r w:rsidR="001A0557" w:rsidRPr="00D862F2">
        <w:rPr>
          <w:rFonts w:ascii="Arial" w:hAnsi="Arial" w:cs="Arial"/>
          <w:sz w:val="22"/>
          <w:szCs w:val="22"/>
          <w:lang w:val="en-US"/>
        </w:rPr>
        <w:t xml:space="preserve"> R</w:t>
      </w:r>
      <w:r w:rsidR="003A4F61" w:rsidRPr="00D862F2">
        <w:rPr>
          <w:rFonts w:ascii="Arial" w:hAnsi="Arial" w:cs="Arial"/>
          <w:sz w:val="22"/>
          <w:szCs w:val="22"/>
          <w:lang w:val="en-US"/>
        </w:rPr>
        <w:t>ELOADED</w:t>
      </w:r>
      <w:r w:rsidR="005311B2" w:rsidRPr="00D862F2">
        <w:rPr>
          <w:rFonts w:ascii="Arial" w:hAnsi="Arial" w:cs="Arial"/>
          <w:sz w:val="22"/>
          <w:szCs w:val="22"/>
          <w:lang w:val="en-US"/>
        </w:rPr>
        <w:t> </w:t>
      </w:r>
      <w:r w:rsidRPr="00D862F2">
        <w:rPr>
          <w:rFonts w:ascii="Arial" w:hAnsi="Arial" w:cs="Arial"/>
          <w:sz w:val="22"/>
          <w:szCs w:val="22"/>
          <w:lang w:val="en-US"/>
        </w:rPr>
        <w:t>»</w:t>
      </w:r>
    </w:p>
    <w:p w14:paraId="40D49AF6" w14:textId="15F5C2AD" w:rsidR="00737FB4" w:rsidRPr="0068798D" w:rsidRDefault="00737FB4" w:rsidP="008F3005">
      <w:pPr>
        <w:ind w:left="4238" w:hanging="2820"/>
        <w:jc w:val="both"/>
        <w:rPr>
          <w:rFonts w:ascii="Arial" w:hAnsi="Arial" w:cs="Arial"/>
          <w:sz w:val="22"/>
          <w:szCs w:val="22"/>
        </w:rPr>
      </w:pPr>
      <w:r w:rsidRPr="0068798D">
        <w:rPr>
          <w:rFonts w:ascii="Arial" w:hAnsi="Arial" w:cs="Arial"/>
          <w:sz w:val="22"/>
          <w:szCs w:val="22"/>
        </w:rPr>
        <w:t>Arène espagnole</w:t>
      </w:r>
      <w:r w:rsidRPr="0068798D">
        <w:rPr>
          <w:rFonts w:ascii="Arial" w:hAnsi="Arial" w:cs="Arial"/>
          <w:sz w:val="22"/>
          <w:szCs w:val="22"/>
        </w:rPr>
        <w:tab/>
        <w:t>« </w:t>
      </w:r>
      <w:r w:rsidR="005311B2" w:rsidRPr="0068798D">
        <w:rPr>
          <w:rFonts w:ascii="Arial" w:hAnsi="Arial" w:cs="Arial"/>
          <w:sz w:val="22"/>
          <w:szCs w:val="22"/>
        </w:rPr>
        <w:t>Le Retour du Sultan</w:t>
      </w:r>
      <w:r w:rsidRPr="0068798D">
        <w:rPr>
          <w:rFonts w:ascii="Arial" w:hAnsi="Arial" w:cs="Arial"/>
          <w:sz w:val="22"/>
          <w:szCs w:val="22"/>
        </w:rPr>
        <w:t> »</w:t>
      </w:r>
    </w:p>
    <w:p w14:paraId="6A085662" w14:textId="08A9E901" w:rsidR="005311B2" w:rsidRPr="0068798D" w:rsidRDefault="00737FB4" w:rsidP="008F3005">
      <w:pPr>
        <w:ind w:left="4238" w:hanging="2820"/>
        <w:jc w:val="both"/>
        <w:rPr>
          <w:rFonts w:ascii="Arial" w:hAnsi="Arial" w:cs="Arial"/>
          <w:sz w:val="22"/>
          <w:szCs w:val="22"/>
          <w:lang w:val="en-US"/>
        </w:rPr>
      </w:pPr>
      <w:proofErr w:type="spellStart"/>
      <w:r w:rsidRPr="0068798D">
        <w:rPr>
          <w:rFonts w:ascii="Arial" w:hAnsi="Arial" w:cs="Arial"/>
          <w:sz w:val="22"/>
          <w:szCs w:val="22"/>
          <w:lang w:val="en-US"/>
        </w:rPr>
        <w:t>Patinoire</w:t>
      </w:r>
      <w:proofErr w:type="spellEnd"/>
      <w:r w:rsidRPr="0068798D">
        <w:rPr>
          <w:rFonts w:ascii="Arial" w:hAnsi="Arial" w:cs="Arial"/>
          <w:sz w:val="22"/>
          <w:szCs w:val="22"/>
          <w:lang w:val="en-US"/>
        </w:rPr>
        <w:tab/>
        <w:t>« </w:t>
      </w:r>
      <w:r w:rsidR="005311B2" w:rsidRPr="0068798D">
        <w:rPr>
          <w:rFonts w:ascii="Arial" w:hAnsi="Arial" w:cs="Arial"/>
          <w:sz w:val="22"/>
          <w:szCs w:val="22"/>
          <w:lang w:val="en-US"/>
        </w:rPr>
        <w:t xml:space="preserve">ACE – The </w:t>
      </w:r>
      <w:r w:rsidR="005C7321" w:rsidRPr="0068798D">
        <w:rPr>
          <w:rFonts w:ascii="Arial" w:hAnsi="Arial" w:cs="Arial"/>
          <w:sz w:val="22"/>
          <w:szCs w:val="22"/>
          <w:lang w:val="en-US"/>
        </w:rPr>
        <w:t>a</w:t>
      </w:r>
      <w:r w:rsidR="005311B2" w:rsidRPr="0068798D">
        <w:rPr>
          <w:rFonts w:ascii="Arial" w:hAnsi="Arial" w:cs="Arial"/>
          <w:sz w:val="22"/>
          <w:szCs w:val="22"/>
          <w:lang w:val="en-US"/>
        </w:rPr>
        <w:t xml:space="preserve">dventure </w:t>
      </w:r>
      <w:proofErr w:type="gramStart"/>
      <w:r w:rsidR="005C7321" w:rsidRPr="0068798D">
        <w:rPr>
          <w:rFonts w:ascii="Arial" w:hAnsi="Arial" w:cs="Arial"/>
          <w:sz w:val="22"/>
          <w:szCs w:val="22"/>
          <w:lang w:val="en-US"/>
        </w:rPr>
        <w:t>b</w:t>
      </w:r>
      <w:r w:rsidR="005311B2" w:rsidRPr="0068798D">
        <w:rPr>
          <w:rFonts w:ascii="Arial" w:hAnsi="Arial" w:cs="Arial"/>
          <w:sz w:val="22"/>
          <w:szCs w:val="22"/>
          <w:lang w:val="en-US"/>
        </w:rPr>
        <w:t>egins</w:t>
      </w:r>
      <w:r w:rsidRPr="0068798D">
        <w:rPr>
          <w:rFonts w:ascii="Arial" w:hAnsi="Arial" w:cs="Arial"/>
          <w:sz w:val="22"/>
          <w:szCs w:val="22"/>
          <w:lang w:val="en-US"/>
        </w:rPr>
        <w:t> </w:t>
      </w:r>
      <w:r w:rsidR="005C7321" w:rsidRPr="0068798D">
        <w:rPr>
          <w:rFonts w:ascii="Arial" w:hAnsi="Arial" w:cs="Arial"/>
          <w:sz w:val="22"/>
          <w:szCs w:val="22"/>
          <w:lang w:val="en-US"/>
        </w:rPr>
        <w:t>!</w:t>
      </w:r>
      <w:proofErr w:type="gramEnd"/>
      <w:r w:rsidR="005C7321" w:rsidRPr="0068798D">
        <w:rPr>
          <w:rFonts w:ascii="Arial" w:hAnsi="Arial" w:cs="Arial"/>
          <w:sz w:val="22"/>
          <w:szCs w:val="22"/>
          <w:lang w:val="en-US"/>
        </w:rPr>
        <w:t xml:space="preserve"> </w:t>
      </w:r>
      <w:r w:rsidRPr="0068798D">
        <w:rPr>
          <w:rFonts w:ascii="Arial" w:hAnsi="Arial" w:cs="Arial"/>
          <w:sz w:val="22"/>
          <w:szCs w:val="22"/>
          <w:lang w:val="en-US"/>
        </w:rPr>
        <w:t>»</w:t>
      </w:r>
    </w:p>
    <w:p w14:paraId="7D6A4958" w14:textId="5DB08B29" w:rsidR="005311B2" w:rsidRPr="0068798D" w:rsidRDefault="005311B2" w:rsidP="008F3005">
      <w:pPr>
        <w:ind w:left="4238" w:hanging="2820"/>
        <w:jc w:val="both"/>
        <w:rPr>
          <w:rFonts w:ascii="Arial" w:hAnsi="Arial" w:cs="Arial"/>
          <w:sz w:val="22"/>
          <w:szCs w:val="22"/>
        </w:rPr>
      </w:pPr>
      <w:r w:rsidRPr="0068798D">
        <w:rPr>
          <w:rFonts w:ascii="Arial" w:hAnsi="Arial" w:cs="Arial"/>
          <w:sz w:val="22"/>
          <w:szCs w:val="22"/>
        </w:rPr>
        <w:t>Scène de plein air</w:t>
      </w:r>
      <w:r w:rsidR="003438B7" w:rsidRPr="0068798D">
        <w:rPr>
          <w:rFonts w:ascii="Arial" w:hAnsi="Arial" w:cs="Arial"/>
          <w:sz w:val="22"/>
          <w:szCs w:val="22"/>
        </w:rPr>
        <w:t xml:space="preserve"> italienne</w:t>
      </w:r>
      <w:r w:rsidRPr="0068798D">
        <w:rPr>
          <w:rFonts w:ascii="Arial" w:hAnsi="Arial" w:cs="Arial"/>
          <w:sz w:val="22"/>
          <w:szCs w:val="22"/>
        </w:rPr>
        <w:tab/>
        <w:t>« </w:t>
      </w:r>
      <w:proofErr w:type="spellStart"/>
      <w:r w:rsidRPr="0068798D">
        <w:rPr>
          <w:rFonts w:ascii="Arial" w:hAnsi="Arial" w:cs="Arial"/>
          <w:sz w:val="22"/>
          <w:szCs w:val="22"/>
        </w:rPr>
        <w:t>Becoming</w:t>
      </w:r>
      <w:proofErr w:type="spellEnd"/>
      <w:r w:rsidRPr="0068798D">
        <w:rPr>
          <w:rFonts w:ascii="Arial" w:hAnsi="Arial" w:cs="Arial"/>
          <w:sz w:val="22"/>
          <w:szCs w:val="22"/>
        </w:rPr>
        <w:t xml:space="preserve"> No. 1 »</w:t>
      </w:r>
    </w:p>
    <w:p w14:paraId="7356918D" w14:textId="664D349C" w:rsidR="001E760C" w:rsidRPr="0068798D" w:rsidRDefault="001E760C" w:rsidP="008F3005">
      <w:pPr>
        <w:ind w:left="4238" w:hanging="2820"/>
        <w:jc w:val="both"/>
        <w:rPr>
          <w:rFonts w:ascii="Arial" w:hAnsi="Arial" w:cs="Arial"/>
          <w:sz w:val="22"/>
          <w:szCs w:val="22"/>
        </w:rPr>
      </w:pPr>
      <w:r w:rsidRPr="0068798D">
        <w:rPr>
          <w:rFonts w:ascii="Arial" w:hAnsi="Arial" w:cs="Arial"/>
          <w:sz w:val="22"/>
          <w:szCs w:val="22"/>
        </w:rPr>
        <w:t>Spectacle de flamenco</w:t>
      </w:r>
      <w:r w:rsidR="005311B2" w:rsidRPr="0068798D">
        <w:rPr>
          <w:rFonts w:ascii="Arial" w:hAnsi="Arial" w:cs="Arial"/>
          <w:sz w:val="22"/>
          <w:szCs w:val="22"/>
        </w:rPr>
        <w:t xml:space="preserve"> </w:t>
      </w:r>
      <w:r w:rsidR="005311B2" w:rsidRPr="0068798D">
        <w:rPr>
          <w:rFonts w:ascii="Arial" w:hAnsi="Arial" w:cs="Arial"/>
          <w:sz w:val="22"/>
          <w:szCs w:val="22"/>
        </w:rPr>
        <w:tab/>
        <w:t>« </w:t>
      </w:r>
      <w:proofErr w:type="spellStart"/>
      <w:r w:rsidR="005311B2" w:rsidRPr="0068798D">
        <w:rPr>
          <w:rFonts w:ascii="Arial" w:hAnsi="Arial" w:cs="Arial"/>
          <w:sz w:val="22"/>
          <w:szCs w:val="22"/>
        </w:rPr>
        <w:t>Ritmo</w:t>
      </w:r>
      <w:proofErr w:type="spellEnd"/>
      <w:r w:rsidR="005311B2" w:rsidRPr="0068798D">
        <w:rPr>
          <w:rFonts w:ascii="Arial" w:hAnsi="Arial" w:cs="Arial"/>
          <w:sz w:val="22"/>
          <w:szCs w:val="22"/>
        </w:rPr>
        <w:t xml:space="preserve"> Flamenco »</w:t>
      </w:r>
    </w:p>
    <w:p w14:paraId="5F270C2C" w14:textId="74AEE7E6" w:rsidR="001E760C" w:rsidRPr="0068798D" w:rsidRDefault="001E760C" w:rsidP="008F3005">
      <w:pPr>
        <w:ind w:left="4238" w:hanging="2820"/>
        <w:jc w:val="both"/>
        <w:rPr>
          <w:rFonts w:ascii="Arial" w:hAnsi="Arial" w:cs="Arial"/>
          <w:sz w:val="22"/>
          <w:szCs w:val="22"/>
        </w:rPr>
      </w:pPr>
      <w:r w:rsidRPr="0068798D">
        <w:rPr>
          <w:rFonts w:ascii="Arial" w:hAnsi="Arial" w:cs="Arial"/>
          <w:sz w:val="22"/>
          <w:szCs w:val="22"/>
        </w:rPr>
        <w:t xml:space="preserve">Spectacle de </w:t>
      </w:r>
      <w:proofErr w:type="spellStart"/>
      <w:r w:rsidRPr="0068798D">
        <w:rPr>
          <w:rFonts w:ascii="Arial" w:hAnsi="Arial" w:cs="Arial"/>
          <w:sz w:val="22"/>
          <w:szCs w:val="22"/>
        </w:rPr>
        <w:t>marionettes</w:t>
      </w:r>
      <w:proofErr w:type="spellEnd"/>
      <w:r w:rsidRPr="0068798D">
        <w:rPr>
          <w:rFonts w:ascii="Arial" w:hAnsi="Arial" w:cs="Arial"/>
          <w:sz w:val="22"/>
          <w:szCs w:val="22"/>
        </w:rPr>
        <w:tab/>
      </w:r>
      <w:r w:rsidR="00F62020" w:rsidRPr="0068798D">
        <w:rPr>
          <w:rFonts w:ascii="Arial" w:hAnsi="Arial" w:cs="Arial"/>
          <w:sz w:val="22"/>
          <w:szCs w:val="22"/>
        </w:rPr>
        <w:t>« </w:t>
      </w:r>
      <w:proofErr w:type="spellStart"/>
      <w:r w:rsidRPr="0068798D">
        <w:rPr>
          <w:rFonts w:ascii="Arial" w:hAnsi="Arial" w:cs="Arial"/>
          <w:sz w:val="22"/>
          <w:szCs w:val="22"/>
        </w:rPr>
        <w:t>Baila</w:t>
      </w:r>
      <w:proofErr w:type="spellEnd"/>
      <w:r w:rsidRPr="0068798D">
        <w:rPr>
          <w:rFonts w:ascii="Arial" w:hAnsi="Arial" w:cs="Arial"/>
          <w:sz w:val="22"/>
          <w:szCs w:val="22"/>
        </w:rPr>
        <w:t xml:space="preserve">, Carmen, </w:t>
      </w:r>
      <w:proofErr w:type="spellStart"/>
      <w:r w:rsidRPr="0068798D">
        <w:rPr>
          <w:rFonts w:ascii="Arial" w:hAnsi="Arial" w:cs="Arial"/>
          <w:sz w:val="22"/>
          <w:szCs w:val="22"/>
        </w:rPr>
        <w:t>baila</w:t>
      </w:r>
      <w:proofErr w:type="spellEnd"/>
      <w:r w:rsidRPr="0068798D">
        <w:rPr>
          <w:rFonts w:ascii="Arial" w:hAnsi="Arial" w:cs="Arial"/>
          <w:sz w:val="22"/>
          <w:szCs w:val="22"/>
        </w:rPr>
        <w:t> ! »</w:t>
      </w:r>
    </w:p>
    <w:p w14:paraId="51C066BD" w14:textId="65BD797A" w:rsidR="001E760C" w:rsidRPr="0068798D" w:rsidRDefault="001E760C" w:rsidP="00F7059A">
      <w:pPr>
        <w:ind w:left="4238" w:hanging="2820"/>
        <w:jc w:val="both"/>
        <w:rPr>
          <w:rFonts w:ascii="Arial" w:hAnsi="Arial" w:cs="Arial"/>
          <w:sz w:val="22"/>
          <w:szCs w:val="22"/>
          <w:lang w:val="en-US"/>
        </w:rPr>
      </w:pPr>
      <w:r w:rsidRPr="0068798D">
        <w:rPr>
          <w:rFonts w:ascii="Arial" w:hAnsi="Arial" w:cs="Arial"/>
          <w:sz w:val="22"/>
          <w:szCs w:val="22"/>
          <w:lang w:val="en-US"/>
        </w:rPr>
        <w:t>JUNIOR CLUB S</w:t>
      </w:r>
      <w:r w:rsidR="003438B7" w:rsidRPr="0068798D">
        <w:rPr>
          <w:rFonts w:ascii="Arial" w:hAnsi="Arial" w:cs="Arial"/>
          <w:sz w:val="22"/>
          <w:szCs w:val="22"/>
          <w:lang w:val="en-US"/>
        </w:rPr>
        <w:t>tudios</w:t>
      </w:r>
      <w:r w:rsidRPr="0068798D">
        <w:rPr>
          <w:rFonts w:ascii="Arial" w:hAnsi="Arial" w:cs="Arial"/>
          <w:sz w:val="22"/>
          <w:szCs w:val="22"/>
          <w:lang w:val="en-US"/>
        </w:rPr>
        <w:tab/>
        <w:t xml:space="preserve">« JUNIOR CLUB Studios – </w:t>
      </w:r>
      <w:proofErr w:type="gramStart"/>
      <w:r w:rsidRPr="0068798D">
        <w:rPr>
          <w:rFonts w:ascii="Arial" w:hAnsi="Arial" w:cs="Arial"/>
          <w:sz w:val="22"/>
          <w:szCs w:val="22"/>
          <w:lang w:val="en-US"/>
        </w:rPr>
        <w:t>Live !</w:t>
      </w:r>
      <w:proofErr w:type="gramEnd"/>
      <w:r w:rsidRPr="0068798D">
        <w:rPr>
          <w:rFonts w:ascii="Arial" w:hAnsi="Arial" w:cs="Arial"/>
          <w:sz w:val="22"/>
          <w:szCs w:val="22"/>
          <w:lang w:val="en-US"/>
        </w:rPr>
        <w:t> »</w:t>
      </w:r>
    </w:p>
    <w:p w14:paraId="05FF9FFE" w14:textId="5A48D855" w:rsidR="001E760C" w:rsidRPr="0068798D" w:rsidRDefault="003438B7" w:rsidP="008F3005">
      <w:pPr>
        <w:ind w:left="4238" w:hanging="2820"/>
        <w:jc w:val="both"/>
        <w:rPr>
          <w:rFonts w:ascii="Arial" w:hAnsi="Arial" w:cs="Arial"/>
          <w:sz w:val="22"/>
          <w:szCs w:val="22"/>
        </w:rPr>
      </w:pPr>
      <w:r w:rsidRPr="0068798D">
        <w:rPr>
          <w:rFonts w:ascii="Arial" w:hAnsi="Arial" w:cs="Arial"/>
          <w:sz w:val="22"/>
          <w:szCs w:val="22"/>
        </w:rPr>
        <w:t xml:space="preserve">Scène de </w:t>
      </w:r>
      <w:r w:rsidR="001E760C" w:rsidRPr="0068798D">
        <w:rPr>
          <w:rFonts w:ascii="Arial" w:hAnsi="Arial" w:cs="Arial"/>
          <w:sz w:val="22"/>
          <w:szCs w:val="22"/>
        </w:rPr>
        <w:t>Limerick Castle</w:t>
      </w:r>
      <w:r w:rsidR="001E760C" w:rsidRPr="0068798D">
        <w:rPr>
          <w:rFonts w:ascii="Arial" w:hAnsi="Arial" w:cs="Arial"/>
          <w:sz w:val="22"/>
          <w:szCs w:val="22"/>
        </w:rPr>
        <w:tab/>
        <w:t xml:space="preserve">« Limerick </w:t>
      </w:r>
      <w:proofErr w:type="spellStart"/>
      <w:r w:rsidR="001E760C" w:rsidRPr="0068798D">
        <w:rPr>
          <w:rFonts w:ascii="Arial" w:hAnsi="Arial" w:cs="Arial"/>
          <w:sz w:val="22"/>
          <w:szCs w:val="22"/>
        </w:rPr>
        <w:t>Bubbles</w:t>
      </w:r>
      <w:proofErr w:type="spellEnd"/>
      <w:r w:rsidR="001E760C" w:rsidRPr="0068798D">
        <w:rPr>
          <w:rFonts w:ascii="Arial" w:hAnsi="Arial" w:cs="Arial"/>
          <w:sz w:val="22"/>
          <w:szCs w:val="22"/>
        </w:rPr>
        <w:t> »</w:t>
      </w:r>
    </w:p>
    <w:p w14:paraId="1AB1AF2D" w14:textId="074A1F8C" w:rsidR="001E760C" w:rsidRDefault="001E760C" w:rsidP="00F7059A">
      <w:pPr>
        <w:ind w:left="4238" w:hanging="2820"/>
        <w:jc w:val="both"/>
        <w:rPr>
          <w:rFonts w:ascii="Arial" w:hAnsi="Arial" w:cs="Arial"/>
          <w:sz w:val="22"/>
          <w:szCs w:val="22"/>
        </w:rPr>
      </w:pPr>
      <w:r w:rsidRPr="0068798D">
        <w:rPr>
          <w:rFonts w:ascii="Arial" w:hAnsi="Arial" w:cs="Arial"/>
          <w:sz w:val="22"/>
          <w:szCs w:val="22"/>
        </w:rPr>
        <w:t xml:space="preserve">Scène </w:t>
      </w:r>
      <w:proofErr w:type="spellStart"/>
      <w:r w:rsidRPr="0068798D">
        <w:rPr>
          <w:rFonts w:ascii="Arial" w:hAnsi="Arial" w:cs="Arial"/>
          <w:sz w:val="22"/>
          <w:szCs w:val="22"/>
        </w:rPr>
        <w:t>Atlantica</w:t>
      </w:r>
      <w:proofErr w:type="spellEnd"/>
      <w:r w:rsidRPr="0068798D">
        <w:rPr>
          <w:rFonts w:ascii="Arial" w:hAnsi="Arial" w:cs="Arial"/>
          <w:sz w:val="22"/>
          <w:szCs w:val="22"/>
        </w:rPr>
        <w:tab/>
        <w:t>« </w:t>
      </w:r>
      <w:proofErr w:type="spellStart"/>
      <w:r w:rsidRPr="0068798D">
        <w:rPr>
          <w:rFonts w:ascii="Arial" w:hAnsi="Arial" w:cs="Arial"/>
          <w:sz w:val="22"/>
          <w:szCs w:val="22"/>
        </w:rPr>
        <w:t>Retorno</w:t>
      </w:r>
      <w:proofErr w:type="spellEnd"/>
      <w:r w:rsidRPr="0068798D">
        <w:rPr>
          <w:rFonts w:ascii="Arial" w:hAnsi="Arial" w:cs="Arial"/>
          <w:sz w:val="22"/>
          <w:szCs w:val="22"/>
        </w:rPr>
        <w:t xml:space="preserve"> dos Piratas » (</w:t>
      </w:r>
      <w:r w:rsidR="00923953">
        <w:rPr>
          <w:rFonts w:ascii="Arial" w:hAnsi="Arial" w:cs="Arial"/>
          <w:sz w:val="22"/>
          <w:szCs w:val="22"/>
        </w:rPr>
        <w:t>04.</w:t>
      </w:r>
      <w:r w:rsidR="00923953" w:rsidRPr="00C75651">
        <w:rPr>
          <w:rFonts w:ascii="Arial" w:hAnsi="Arial" w:cs="Arial"/>
          <w:sz w:val="22"/>
          <w:szCs w:val="22"/>
        </w:rPr>
        <w:t>06 -</w:t>
      </w:r>
      <w:r w:rsidR="008F3005" w:rsidRPr="00C75651">
        <w:rPr>
          <w:rFonts w:ascii="Arial" w:hAnsi="Arial" w:cs="Arial"/>
          <w:sz w:val="22"/>
          <w:szCs w:val="22"/>
        </w:rPr>
        <w:t xml:space="preserve"> 04.09)</w:t>
      </w:r>
    </w:p>
    <w:p w14:paraId="5A492557" w14:textId="6EC10767" w:rsidR="008F3005" w:rsidRDefault="008F3005" w:rsidP="00E756E3">
      <w:pPr>
        <w:jc w:val="both"/>
        <w:rPr>
          <w:rFonts w:ascii="Arial" w:hAnsi="Arial" w:cs="Arial"/>
          <w:sz w:val="22"/>
          <w:szCs w:val="22"/>
        </w:rPr>
      </w:pPr>
    </w:p>
    <w:p w14:paraId="4197E084" w14:textId="6EA2DAEB" w:rsidR="008F3005" w:rsidRPr="0068798D" w:rsidRDefault="008F3005" w:rsidP="008F3005">
      <w:pPr>
        <w:ind w:left="1418"/>
        <w:jc w:val="both"/>
        <w:rPr>
          <w:rFonts w:ascii="Arial" w:hAnsi="Arial" w:cs="Arial"/>
          <w:sz w:val="22"/>
          <w:szCs w:val="22"/>
        </w:rPr>
      </w:pPr>
      <w:r w:rsidRPr="0068798D">
        <w:rPr>
          <w:rFonts w:ascii="Arial" w:hAnsi="Arial" w:cs="Arial"/>
          <w:b/>
          <w:sz w:val="22"/>
          <w:szCs w:val="22"/>
        </w:rPr>
        <w:t>Nouvelle parade</w:t>
      </w:r>
      <w:r w:rsidRPr="0068798D">
        <w:rPr>
          <w:rFonts w:ascii="Arial" w:hAnsi="Arial" w:cs="Arial"/>
          <w:sz w:val="22"/>
          <w:szCs w:val="22"/>
        </w:rPr>
        <w:tab/>
      </w:r>
    </w:p>
    <w:p w14:paraId="7A8D101A" w14:textId="07270096" w:rsidR="008F3005" w:rsidRPr="0068798D" w:rsidRDefault="008F3005" w:rsidP="008F3005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 w:rsidRPr="0068798D">
        <w:rPr>
          <w:rFonts w:ascii="Arial" w:hAnsi="Arial" w:cs="Arial"/>
          <w:sz w:val="22"/>
          <w:szCs w:val="22"/>
          <w:lang w:val="fr-FR"/>
        </w:rPr>
        <w:t xml:space="preserve">Nom : </w:t>
      </w:r>
      <w:r w:rsidR="00405341" w:rsidRPr="0068798D">
        <w:rPr>
          <w:rFonts w:ascii="Arial" w:hAnsi="Arial" w:cs="Arial"/>
          <w:sz w:val="22"/>
          <w:szCs w:val="22"/>
          <w:lang w:val="fr-FR"/>
        </w:rPr>
        <w:t>« </w:t>
      </w:r>
      <w:proofErr w:type="spellStart"/>
      <w:r w:rsidRPr="0068798D">
        <w:rPr>
          <w:rFonts w:ascii="Arial" w:hAnsi="Arial" w:cs="Arial"/>
          <w:sz w:val="22"/>
          <w:szCs w:val="22"/>
          <w:lang w:val="fr-FR"/>
        </w:rPr>
        <w:t>Ed’s</w:t>
      </w:r>
      <w:proofErr w:type="spellEnd"/>
      <w:r w:rsidRPr="0068798D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68798D">
        <w:rPr>
          <w:rFonts w:ascii="Arial" w:hAnsi="Arial" w:cs="Arial"/>
          <w:sz w:val="22"/>
          <w:szCs w:val="22"/>
          <w:lang w:val="fr-FR"/>
        </w:rPr>
        <w:t>Adventure</w:t>
      </w:r>
      <w:proofErr w:type="spellEnd"/>
      <w:r w:rsidRPr="0068798D">
        <w:rPr>
          <w:rFonts w:ascii="Arial" w:hAnsi="Arial" w:cs="Arial"/>
          <w:sz w:val="22"/>
          <w:szCs w:val="22"/>
          <w:lang w:val="fr-FR"/>
        </w:rPr>
        <w:t xml:space="preserve"> Parade</w:t>
      </w:r>
      <w:r w:rsidR="00405341" w:rsidRPr="0068798D">
        <w:rPr>
          <w:rFonts w:ascii="Arial" w:hAnsi="Arial" w:cs="Arial"/>
          <w:sz w:val="22"/>
          <w:szCs w:val="22"/>
          <w:lang w:val="fr-FR"/>
        </w:rPr>
        <w:t> »</w:t>
      </w:r>
    </w:p>
    <w:p w14:paraId="1204149F" w14:textId="0B10E34F" w:rsidR="008F3005" w:rsidRPr="0068798D" w:rsidRDefault="008F3005" w:rsidP="008F3005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 w:rsidRPr="0068798D">
        <w:rPr>
          <w:rFonts w:ascii="Arial" w:hAnsi="Arial" w:cs="Arial"/>
          <w:sz w:val="22"/>
          <w:szCs w:val="22"/>
          <w:lang w:val="fr-FR"/>
        </w:rPr>
        <w:t>3 nouveaux chars, costumes et chorégraphie</w:t>
      </w:r>
      <w:r w:rsidR="00F26DFC" w:rsidRPr="0068798D">
        <w:rPr>
          <w:rFonts w:ascii="Arial" w:hAnsi="Arial" w:cs="Arial"/>
          <w:sz w:val="22"/>
          <w:szCs w:val="22"/>
          <w:lang w:val="fr-FR"/>
        </w:rPr>
        <w:t>s</w:t>
      </w:r>
      <w:r w:rsidR="00EA6A16" w:rsidRPr="0068798D">
        <w:rPr>
          <w:rFonts w:ascii="Arial" w:hAnsi="Arial" w:cs="Arial"/>
          <w:sz w:val="22"/>
          <w:szCs w:val="22"/>
          <w:lang w:val="fr-FR"/>
        </w:rPr>
        <w:t xml:space="preserve"> inédits</w:t>
      </w:r>
    </w:p>
    <w:p w14:paraId="4E6E779D" w14:textId="77777777" w:rsidR="008F3005" w:rsidRDefault="008F3005" w:rsidP="008F3005">
      <w:pPr>
        <w:pStyle w:val="Listenabsatz"/>
        <w:ind w:left="4253"/>
        <w:contextualSpacing/>
        <w:jc w:val="both"/>
        <w:rPr>
          <w:rFonts w:ascii="Arial" w:hAnsi="Arial" w:cs="Arial"/>
          <w:sz w:val="22"/>
          <w:szCs w:val="22"/>
          <w:lang w:val="fr-FR"/>
        </w:rPr>
      </w:pPr>
    </w:p>
    <w:p w14:paraId="3F0DE8CB" w14:textId="43CC58A8" w:rsidR="008F3005" w:rsidRDefault="008F3005" w:rsidP="008F3005">
      <w:pPr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Bistro Tomi Ungerer</w:t>
      </w:r>
      <w:r w:rsidRPr="007F0E9E">
        <w:rPr>
          <w:rFonts w:ascii="Arial" w:hAnsi="Arial" w:cs="Arial"/>
          <w:sz w:val="22"/>
          <w:szCs w:val="22"/>
        </w:rPr>
        <w:tab/>
      </w:r>
    </w:p>
    <w:p w14:paraId="43A8AC89" w14:textId="372331CC" w:rsidR="008F3005" w:rsidRPr="00C75651" w:rsidRDefault="008F3005" w:rsidP="00EA6A16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 w:rsidRPr="0068798D">
        <w:rPr>
          <w:rFonts w:ascii="Arial" w:hAnsi="Arial" w:cs="Arial"/>
          <w:sz w:val="22"/>
          <w:szCs w:val="22"/>
          <w:lang w:val="fr-FR"/>
        </w:rPr>
        <w:t>Le Bistro « La Cigale » a été re</w:t>
      </w:r>
      <w:r w:rsidR="00EA6A16" w:rsidRPr="0068798D">
        <w:rPr>
          <w:rFonts w:ascii="Arial" w:hAnsi="Arial" w:cs="Arial"/>
          <w:sz w:val="22"/>
          <w:szCs w:val="22"/>
          <w:lang w:val="fr-FR"/>
        </w:rPr>
        <w:t>baptisé « Bistro Tomi Ungerer » à</w:t>
      </w:r>
      <w:r w:rsidRPr="0068798D">
        <w:rPr>
          <w:rFonts w:ascii="Arial" w:hAnsi="Arial" w:cs="Arial"/>
          <w:sz w:val="22"/>
          <w:szCs w:val="22"/>
          <w:lang w:val="fr-FR"/>
        </w:rPr>
        <w:t xml:space="preserve"> </w:t>
      </w:r>
      <w:r w:rsidRPr="00C75651">
        <w:rPr>
          <w:rFonts w:ascii="Arial" w:hAnsi="Arial" w:cs="Arial"/>
          <w:sz w:val="22"/>
          <w:szCs w:val="22"/>
          <w:lang w:val="fr-FR"/>
        </w:rPr>
        <w:t xml:space="preserve">l’occasion </w:t>
      </w:r>
      <w:r w:rsidR="00A877BB" w:rsidRPr="00C75651">
        <w:rPr>
          <w:rFonts w:ascii="Arial" w:hAnsi="Arial" w:cs="Arial"/>
          <w:sz w:val="22"/>
          <w:szCs w:val="22"/>
          <w:lang w:val="fr-FR"/>
        </w:rPr>
        <w:t>d</w:t>
      </w:r>
      <w:r w:rsidR="0057326C" w:rsidRPr="00C75651">
        <w:rPr>
          <w:rFonts w:ascii="Arial" w:hAnsi="Arial" w:cs="Arial"/>
          <w:sz w:val="22"/>
          <w:szCs w:val="22"/>
          <w:lang w:val="fr-FR"/>
        </w:rPr>
        <w:t>u 90</w:t>
      </w:r>
      <w:r w:rsidR="0057326C" w:rsidRPr="00C75651">
        <w:rPr>
          <w:rFonts w:ascii="Arial" w:hAnsi="Arial" w:cs="Arial"/>
          <w:sz w:val="22"/>
          <w:szCs w:val="22"/>
          <w:vertAlign w:val="superscript"/>
          <w:lang w:val="fr-FR"/>
        </w:rPr>
        <w:t>ème</w:t>
      </w:r>
      <w:r w:rsidR="0057326C" w:rsidRPr="00C75651">
        <w:rPr>
          <w:rFonts w:ascii="Arial" w:hAnsi="Arial" w:cs="Arial"/>
          <w:sz w:val="22"/>
          <w:szCs w:val="22"/>
          <w:lang w:val="fr-FR"/>
        </w:rPr>
        <w:t xml:space="preserve"> </w:t>
      </w:r>
      <w:r w:rsidR="00A877BB" w:rsidRPr="00C75651">
        <w:rPr>
          <w:rFonts w:ascii="Arial" w:hAnsi="Arial" w:cs="Arial"/>
          <w:sz w:val="22"/>
          <w:szCs w:val="22"/>
          <w:lang w:val="fr-FR"/>
        </w:rPr>
        <w:t xml:space="preserve">anniversaire </w:t>
      </w:r>
      <w:r w:rsidR="0057326C" w:rsidRPr="00C75651">
        <w:rPr>
          <w:rFonts w:ascii="Arial" w:hAnsi="Arial" w:cs="Arial"/>
          <w:sz w:val="22"/>
          <w:szCs w:val="22"/>
          <w:lang w:val="fr-FR"/>
        </w:rPr>
        <w:t>qu’aurait fêté le</w:t>
      </w:r>
      <w:r w:rsidRPr="00C75651">
        <w:rPr>
          <w:rFonts w:ascii="Arial" w:hAnsi="Arial" w:cs="Arial"/>
          <w:sz w:val="22"/>
          <w:szCs w:val="22"/>
          <w:lang w:val="fr-FR"/>
        </w:rPr>
        <w:t xml:space="preserve"> légendaire dessinateur alsacien</w:t>
      </w:r>
    </w:p>
    <w:p w14:paraId="7FC9E20A" w14:textId="408A070E" w:rsidR="008F3005" w:rsidRPr="00C75651" w:rsidRDefault="00A877BB" w:rsidP="008F3005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 w:rsidRPr="00C75651">
        <w:rPr>
          <w:rFonts w:ascii="Arial" w:hAnsi="Arial" w:cs="Arial"/>
          <w:sz w:val="22"/>
          <w:szCs w:val="22"/>
          <w:lang w:val="fr-FR"/>
        </w:rPr>
        <w:t xml:space="preserve">En l’honneur de la </w:t>
      </w:r>
      <w:r w:rsidR="00416878" w:rsidRPr="00C75651">
        <w:rPr>
          <w:rFonts w:ascii="Arial" w:hAnsi="Arial" w:cs="Arial"/>
          <w:sz w:val="22"/>
          <w:szCs w:val="22"/>
          <w:lang w:val="fr-FR"/>
        </w:rPr>
        <w:t>grande</w:t>
      </w:r>
      <w:r w:rsidRPr="00C75651">
        <w:rPr>
          <w:rFonts w:ascii="Arial" w:hAnsi="Arial" w:cs="Arial"/>
          <w:sz w:val="22"/>
          <w:szCs w:val="22"/>
          <w:lang w:val="fr-FR"/>
        </w:rPr>
        <w:t xml:space="preserve"> amitié </w:t>
      </w:r>
      <w:r w:rsidR="00EA6A16" w:rsidRPr="00C75651">
        <w:rPr>
          <w:rFonts w:ascii="Arial" w:hAnsi="Arial" w:cs="Arial"/>
          <w:sz w:val="22"/>
          <w:szCs w:val="22"/>
          <w:lang w:val="fr-FR"/>
        </w:rPr>
        <w:t>qui le liait à la famille Mack</w:t>
      </w:r>
    </w:p>
    <w:p w14:paraId="4E3D6EC8" w14:textId="34B497DC" w:rsidR="00737FB4" w:rsidRPr="00C75651" w:rsidRDefault="0057326C" w:rsidP="00564FD4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</w:rPr>
      </w:pPr>
      <w:r w:rsidRPr="00C75651">
        <w:rPr>
          <w:rFonts w:ascii="Arial" w:hAnsi="Arial" w:cs="Arial"/>
          <w:sz w:val="22"/>
          <w:szCs w:val="22"/>
          <w:lang w:val="fr-FR"/>
        </w:rPr>
        <w:t>Exposition d</w:t>
      </w:r>
      <w:r w:rsidR="00A877BB" w:rsidRPr="00C75651">
        <w:rPr>
          <w:rFonts w:ascii="Arial" w:hAnsi="Arial" w:cs="Arial"/>
          <w:sz w:val="22"/>
          <w:szCs w:val="22"/>
          <w:lang w:val="fr-FR"/>
        </w:rPr>
        <w:t>e nombreux dessins, livres et souv</w:t>
      </w:r>
      <w:r w:rsidR="00EA6A16" w:rsidRPr="00C75651">
        <w:rPr>
          <w:rFonts w:ascii="Arial" w:hAnsi="Arial" w:cs="Arial"/>
          <w:sz w:val="22"/>
          <w:szCs w:val="22"/>
          <w:lang w:val="fr-FR"/>
        </w:rPr>
        <w:t>enirs personnels</w:t>
      </w:r>
    </w:p>
    <w:p w14:paraId="0F32A1C0" w14:textId="77777777" w:rsidR="00C75651" w:rsidRPr="00C75651" w:rsidRDefault="00C75651" w:rsidP="00C75651">
      <w:pPr>
        <w:ind w:left="3969"/>
        <w:contextualSpacing/>
        <w:jc w:val="both"/>
        <w:rPr>
          <w:rFonts w:ascii="Arial" w:hAnsi="Arial" w:cs="Arial"/>
          <w:sz w:val="22"/>
          <w:szCs w:val="22"/>
        </w:rPr>
      </w:pPr>
    </w:p>
    <w:p w14:paraId="07185923" w14:textId="0245B908" w:rsidR="00F77DB0" w:rsidRPr="00C75651" w:rsidRDefault="00F77DB0" w:rsidP="00F7059A">
      <w:pPr>
        <w:ind w:left="1418"/>
        <w:jc w:val="both"/>
        <w:rPr>
          <w:rFonts w:ascii="Arial" w:hAnsi="Arial" w:cs="Arial"/>
          <w:sz w:val="22"/>
          <w:szCs w:val="22"/>
        </w:rPr>
      </w:pPr>
      <w:r w:rsidRPr="00C75651">
        <w:rPr>
          <w:rFonts w:ascii="Arial" w:hAnsi="Arial" w:cs="Arial"/>
          <w:b/>
          <w:color w:val="0070C0"/>
          <w:u w:val="single"/>
        </w:rPr>
        <w:t>Rulantic</w:t>
      </w:r>
      <w:r w:rsidR="00737FB4" w:rsidRPr="00C75651">
        <w:rPr>
          <w:rFonts w:ascii="Arial" w:hAnsi="Arial" w:cs="Arial"/>
          <w:b/>
          <w:color w:val="0070C0"/>
          <w:u w:val="single"/>
        </w:rPr>
        <w:t>a</w:t>
      </w:r>
    </w:p>
    <w:p w14:paraId="4EB5778F" w14:textId="77777777" w:rsidR="000928A6" w:rsidRPr="00C75651" w:rsidRDefault="000928A6" w:rsidP="00F7059A">
      <w:pPr>
        <w:ind w:left="1418"/>
        <w:jc w:val="both"/>
        <w:rPr>
          <w:rFonts w:ascii="Arial" w:hAnsi="Arial" w:cs="Arial"/>
          <w:sz w:val="22"/>
          <w:szCs w:val="22"/>
        </w:rPr>
      </w:pPr>
    </w:p>
    <w:p w14:paraId="7797AA76" w14:textId="0E72A611" w:rsidR="00CD2F38" w:rsidRPr="00156098" w:rsidRDefault="00F26DFC" w:rsidP="00DD5005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 w:rsidRPr="00156098">
        <w:rPr>
          <w:rFonts w:ascii="Arial" w:hAnsi="Arial" w:cs="Arial"/>
          <w:sz w:val="22"/>
          <w:szCs w:val="22"/>
          <w:lang w:val="fr-FR"/>
        </w:rPr>
        <w:t>Extension de « Snorri Strand » avec 3</w:t>
      </w:r>
      <w:r w:rsidR="00DF0ACB" w:rsidRPr="00156098">
        <w:rPr>
          <w:rFonts w:ascii="Arial" w:hAnsi="Arial" w:cs="Arial"/>
          <w:sz w:val="22"/>
          <w:szCs w:val="22"/>
          <w:lang w:val="fr-FR"/>
        </w:rPr>
        <w:t xml:space="preserve"> nouveaux </w:t>
      </w:r>
      <w:r w:rsidR="00405341" w:rsidRPr="00156098">
        <w:rPr>
          <w:rFonts w:ascii="Arial" w:hAnsi="Arial" w:cs="Arial"/>
          <w:sz w:val="22"/>
          <w:szCs w:val="22"/>
          <w:lang w:val="fr-FR"/>
        </w:rPr>
        <w:t>toboggans </w:t>
      </w:r>
      <w:r w:rsidRPr="00156098">
        <w:rPr>
          <w:rFonts w:ascii="Arial" w:hAnsi="Arial" w:cs="Arial"/>
          <w:sz w:val="22"/>
          <w:szCs w:val="22"/>
          <w:lang w:val="fr-FR"/>
        </w:rPr>
        <w:t>«</w:t>
      </w:r>
      <w:r w:rsidR="00405341" w:rsidRPr="00156098">
        <w:rPr>
          <w:rFonts w:ascii="Arial" w:hAnsi="Arial" w:cs="Arial"/>
          <w:sz w:val="22"/>
          <w:szCs w:val="22"/>
          <w:lang w:val="fr-FR"/>
        </w:rPr>
        <w:t> </w:t>
      </w:r>
      <w:proofErr w:type="spellStart"/>
      <w:r w:rsidR="00405341" w:rsidRPr="00156098">
        <w:rPr>
          <w:rFonts w:ascii="Arial" w:hAnsi="Arial" w:cs="Arial"/>
          <w:sz w:val="22"/>
          <w:szCs w:val="22"/>
          <w:lang w:val="fr-FR"/>
        </w:rPr>
        <w:t>Snorri’s</w:t>
      </w:r>
      <w:proofErr w:type="spellEnd"/>
      <w:r w:rsidR="0068798D" w:rsidRPr="00156098">
        <w:rPr>
          <w:rFonts w:ascii="Arial" w:hAnsi="Arial" w:cs="Arial"/>
          <w:sz w:val="22"/>
          <w:szCs w:val="22"/>
          <w:lang w:val="fr-FR"/>
        </w:rPr>
        <w:t> </w:t>
      </w:r>
      <w:proofErr w:type="spellStart"/>
      <w:r w:rsidRPr="00156098">
        <w:rPr>
          <w:rFonts w:ascii="Arial" w:hAnsi="Arial" w:cs="Arial"/>
          <w:sz w:val="22"/>
          <w:szCs w:val="22"/>
          <w:lang w:val="fr-FR"/>
        </w:rPr>
        <w:t>Rutscheplads</w:t>
      </w:r>
      <w:proofErr w:type="spellEnd"/>
      <w:r w:rsidRPr="00156098">
        <w:rPr>
          <w:rFonts w:ascii="Arial" w:hAnsi="Arial" w:cs="Arial"/>
          <w:sz w:val="22"/>
          <w:szCs w:val="22"/>
          <w:lang w:val="fr-FR"/>
        </w:rPr>
        <w:t> »</w:t>
      </w:r>
      <w:r w:rsidR="007E5F1A" w:rsidRPr="00156098">
        <w:rPr>
          <w:rFonts w:ascii="Arial" w:hAnsi="Arial" w:cs="Arial"/>
          <w:sz w:val="22"/>
          <w:szCs w:val="22"/>
          <w:lang w:val="fr-FR"/>
        </w:rPr>
        <w:t xml:space="preserve"> </w:t>
      </w:r>
      <w:r w:rsidRPr="00156098">
        <w:rPr>
          <w:rFonts w:ascii="Arial" w:hAnsi="Arial" w:cs="Arial"/>
          <w:sz w:val="22"/>
          <w:szCs w:val="22"/>
          <w:lang w:val="fr-FR"/>
        </w:rPr>
        <w:t xml:space="preserve">et </w:t>
      </w:r>
      <w:r w:rsidR="00405341" w:rsidRPr="00156098">
        <w:rPr>
          <w:rFonts w:ascii="Arial" w:hAnsi="Arial" w:cs="Arial"/>
          <w:sz w:val="22"/>
          <w:szCs w:val="22"/>
          <w:lang w:val="fr-FR"/>
        </w:rPr>
        <w:t>l’</w:t>
      </w:r>
      <w:r w:rsidR="00634E7D" w:rsidRPr="00156098">
        <w:rPr>
          <w:rFonts w:ascii="Arial" w:hAnsi="Arial" w:cs="Arial"/>
          <w:sz w:val="22"/>
          <w:szCs w:val="22"/>
          <w:lang w:val="fr-FR"/>
        </w:rPr>
        <w:t xml:space="preserve">espace de jeux </w:t>
      </w:r>
      <w:r w:rsidRPr="00156098">
        <w:rPr>
          <w:rFonts w:ascii="Arial" w:hAnsi="Arial" w:cs="Arial"/>
          <w:sz w:val="22"/>
          <w:szCs w:val="22"/>
          <w:lang w:val="fr-FR"/>
        </w:rPr>
        <w:t>« </w:t>
      </w:r>
      <w:proofErr w:type="spellStart"/>
      <w:r w:rsidRPr="00156098">
        <w:rPr>
          <w:rFonts w:ascii="Arial" w:hAnsi="Arial" w:cs="Arial"/>
          <w:sz w:val="22"/>
          <w:szCs w:val="22"/>
          <w:lang w:val="fr-FR"/>
        </w:rPr>
        <w:t>Snorri’s</w:t>
      </w:r>
      <w:proofErr w:type="spellEnd"/>
      <w:r w:rsidRPr="00156098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156098">
        <w:rPr>
          <w:rFonts w:ascii="Arial" w:hAnsi="Arial" w:cs="Arial"/>
          <w:sz w:val="22"/>
          <w:szCs w:val="22"/>
          <w:lang w:val="fr-FR"/>
        </w:rPr>
        <w:t>Spelaborg</w:t>
      </w:r>
      <w:proofErr w:type="spellEnd"/>
      <w:r w:rsidRPr="00156098">
        <w:rPr>
          <w:rFonts w:ascii="Arial" w:hAnsi="Arial" w:cs="Arial"/>
          <w:sz w:val="22"/>
          <w:szCs w:val="22"/>
          <w:lang w:val="fr-FR"/>
        </w:rPr>
        <w:t> »</w:t>
      </w:r>
      <w:r w:rsidR="00DD5005" w:rsidRPr="00156098">
        <w:rPr>
          <w:rFonts w:ascii="Arial" w:hAnsi="Arial" w:cs="Arial"/>
          <w:sz w:val="22"/>
          <w:szCs w:val="22"/>
          <w:lang w:val="fr-FR"/>
        </w:rPr>
        <w:t xml:space="preserve"> (prévus à partir de mai)</w:t>
      </w:r>
    </w:p>
    <w:p w14:paraId="56B3960E" w14:textId="332333D2" w:rsidR="00EA6A16" w:rsidRPr="0068798D" w:rsidRDefault="004521E3" w:rsidP="00EA6A16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 w:rsidRPr="00C75651">
        <w:rPr>
          <w:rFonts w:ascii="Arial" w:hAnsi="Arial" w:cs="Arial"/>
          <w:sz w:val="22"/>
          <w:szCs w:val="22"/>
        </w:rPr>
        <w:t>Extension</w:t>
      </w:r>
      <w:r w:rsidRPr="0068798D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68798D">
        <w:rPr>
          <w:rFonts w:ascii="Arial" w:hAnsi="Arial" w:cs="Arial"/>
          <w:sz w:val="22"/>
          <w:szCs w:val="22"/>
        </w:rPr>
        <w:t>l’espace</w:t>
      </w:r>
      <w:proofErr w:type="spellEnd"/>
      <w:r w:rsidRPr="0068798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798D">
        <w:rPr>
          <w:rFonts w:ascii="Arial" w:hAnsi="Arial" w:cs="Arial"/>
          <w:sz w:val="22"/>
          <w:szCs w:val="22"/>
        </w:rPr>
        <w:t>extérieur</w:t>
      </w:r>
      <w:proofErr w:type="spellEnd"/>
      <w:r w:rsidRPr="0068798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798D">
        <w:rPr>
          <w:rFonts w:ascii="Arial" w:hAnsi="Arial" w:cs="Arial"/>
          <w:sz w:val="22"/>
          <w:szCs w:val="22"/>
        </w:rPr>
        <w:t>avec</w:t>
      </w:r>
      <w:proofErr w:type="spellEnd"/>
      <w:r w:rsidRPr="0068798D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68798D">
        <w:rPr>
          <w:rFonts w:ascii="Arial" w:hAnsi="Arial" w:cs="Arial"/>
          <w:sz w:val="22"/>
          <w:szCs w:val="22"/>
        </w:rPr>
        <w:t>nouvelle</w:t>
      </w:r>
      <w:proofErr w:type="spellEnd"/>
      <w:r w:rsidRPr="0068798D">
        <w:rPr>
          <w:rFonts w:ascii="Arial" w:hAnsi="Arial" w:cs="Arial"/>
          <w:sz w:val="22"/>
          <w:szCs w:val="22"/>
        </w:rPr>
        <w:t xml:space="preserve"> plage de </w:t>
      </w:r>
      <w:proofErr w:type="spellStart"/>
      <w:r w:rsidRPr="0068798D">
        <w:rPr>
          <w:rFonts w:ascii="Arial" w:hAnsi="Arial" w:cs="Arial"/>
          <w:sz w:val="22"/>
          <w:szCs w:val="22"/>
        </w:rPr>
        <w:t>sable</w:t>
      </w:r>
      <w:proofErr w:type="spellEnd"/>
      <w:r w:rsidR="00405341" w:rsidRPr="0068798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05341" w:rsidRPr="0068798D">
        <w:rPr>
          <w:rFonts w:ascii="Arial" w:hAnsi="Arial" w:cs="Arial"/>
          <w:sz w:val="22"/>
          <w:szCs w:val="22"/>
        </w:rPr>
        <w:t>nordique</w:t>
      </w:r>
      <w:proofErr w:type="spellEnd"/>
      <w:r w:rsidRPr="0068798D">
        <w:rPr>
          <w:rFonts w:ascii="Arial" w:hAnsi="Arial" w:cs="Arial"/>
          <w:sz w:val="22"/>
          <w:szCs w:val="22"/>
        </w:rPr>
        <w:t xml:space="preserve"> </w:t>
      </w:r>
      <w:r w:rsidRPr="0068798D">
        <w:rPr>
          <w:rFonts w:ascii="Arial" w:hAnsi="Arial" w:cs="Arial"/>
          <w:sz w:val="22"/>
          <w:szCs w:val="22"/>
          <w:lang w:val="fr-FR"/>
        </w:rPr>
        <w:t>« </w:t>
      </w:r>
      <w:proofErr w:type="spellStart"/>
      <w:r w:rsidRPr="0068798D">
        <w:rPr>
          <w:rFonts w:ascii="Arial" w:hAnsi="Arial" w:cs="Arial"/>
          <w:sz w:val="22"/>
          <w:szCs w:val="22"/>
          <w:lang w:val="fr-FR"/>
        </w:rPr>
        <w:t>Dynstrønd</w:t>
      </w:r>
      <w:proofErr w:type="spellEnd"/>
      <w:r w:rsidRPr="0068798D">
        <w:rPr>
          <w:rFonts w:ascii="Arial" w:hAnsi="Arial" w:cs="Arial"/>
          <w:sz w:val="22"/>
          <w:szCs w:val="22"/>
          <w:lang w:val="fr-FR"/>
        </w:rPr>
        <w:t> » pour les</w:t>
      </w:r>
      <w:r w:rsidR="00EA6A16" w:rsidRPr="0068798D">
        <w:rPr>
          <w:rFonts w:ascii="Arial" w:hAnsi="Arial" w:cs="Arial"/>
          <w:sz w:val="22"/>
          <w:szCs w:val="22"/>
          <w:lang w:val="fr-FR"/>
        </w:rPr>
        <w:t xml:space="preserve"> amateurs de soleil et de sport</w:t>
      </w:r>
      <w:r w:rsidR="00405341" w:rsidRPr="0068798D">
        <w:rPr>
          <w:rFonts w:ascii="Arial" w:hAnsi="Arial" w:cs="Arial"/>
          <w:sz w:val="22"/>
          <w:szCs w:val="22"/>
          <w:lang w:val="fr-FR"/>
        </w:rPr>
        <w:t xml:space="preserve"> (dès le printemps)</w:t>
      </w:r>
    </w:p>
    <w:p w14:paraId="091DB4EB" w14:textId="7C187A7E" w:rsidR="00634E7D" w:rsidRPr="0068798D" w:rsidRDefault="00CF3A55" w:rsidP="00EA6A16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 w:rsidRPr="002444B2">
        <w:rPr>
          <w:rFonts w:ascii="Arial" w:hAnsi="Arial" w:cs="Arial"/>
          <w:sz w:val="22"/>
          <w:szCs w:val="22"/>
          <w:lang w:val="fr-FR"/>
        </w:rPr>
        <w:t>Nouveau carrousel</w:t>
      </w:r>
      <w:r w:rsidR="00634E7D" w:rsidRPr="002444B2">
        <w:rPr>
          <w:rFonts w:ascii="Arial" w:hAnsi="Arial" w:cs="Arial"/>
          <w:sz w:val="22"/>
          <w:szCs w:val="22"/>
          <w:lang w:val="fr-FR"/>
        </w:rPr>
        <w:t xml:space="preserve"> </w:t>
      </w:r>
      <w:r w:rsidR="00E9093E" w:rsidRPr="002444B2">
        <w:rPr>
          <w:rFonts w:ascii="Arial" w:hAnsi="Arial" w:cs="Arial"/>
          <w:sz w:val="22"/>
          <w:szCs w:val="22"/>
          <w:lang w:val="fr-FR"/>
        </w:rPr>
        <w:t xml:space="preserve">aquatique </w:t>
      </w:r>
      <w:r w:rsidR="00EA6A16" w:rsidRPr="002444B2">
        <w:rPr>
          <w:rFonts w:ascii="Arial" w:hAnsi="Arial" w:cs="Arial"/>
          <w:sz w:val="22"/>
          <w:szCs w:val="22"/>
          <w:lang w:val="fr-FR"/>
        </w:rPr>
        <w:t>«</w:t>
      </w:r>
      <w:r w:rsidR="00EA6A16" w:rsidRPr="00635E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EA6A16" w:rsidRPr="00635E5A">
        <w:rPr>
          <w:rFonts w:ascii="Arial" w:hAnsi="Arial" w:cs="Arial"/>
          <w:sz w:val="22"/>
          <w:szCs w:val="22"/>
          <w:lang w:val="fr-FR"/>
        </w:rPr>
        <w:t>Heligvända</w:t>
      </w:r>
      <w:proofErr w:type="spellEnd"/>
      <w:r w:rsidR="00EA6A16" w:rsidRPr="00635E5A">
        <w:rPr>
          <w:rFonts w:ascii="Arial" w:hAnsi="Arial" w:cs="Arial"/>
          <w:sz w:val="22"/>
          <w:szCs w:val="22"/>
          <w:lang w:val="fr-FR"/>
        </w:rPr>
        <w:t> »</w:t>
      </w:r>
      <w:r w:rsidR="00EA6A16" w:rsidRPr="0068798D">
        <w:rPr>
          <w:rFonts w:ascii="Arial" w:hAnsi="Arial" w:cs="Arial"/>
          <w:sz w:val="22"/>
          <w:szCs w:val="22"/>
          <w:lang w:val="fr-FR"/>
        </w:rPr>
        <w:t xml:space="preserve"> de type </w:t>
      </w:r>
      <w:r w:rsidR="00634E7D" w:rsidRPr="0068798D">
        <w:rPr>
          <w:rFonts w:ascii="Arial" w:hAnsi="Arial" w:cs="Arial"/>
          <w:sz w:val="22"/>
          <w:szCs w:val="22"/>
          <w:lang w:val="fr-FR"/>
        </w:rPr>
        <w:t>« </w:t>
      </w:r>
      <w:proofErr w:type="spellStart"/>
      <w:r w:rsidR="00634E7D" w:rsidRPr="0068798D">
        <w:rPr>
          <w:rFonts w:ascii="Arial" w:hAnsi="Arial" w:cs="Arial"/>
          <w:sz w:val="22"/>
          <w:szCs w:val="22"/>
          <w:lang w:val="fr-FR"/>
        </w:rPr>
        <w:t>Twist</w:t>
      </w:r>
      <w:r w:rsidR="00A906FD" w:rsidRPr="0068798D">
        <w:rPr>
          <w:rFonts w:ascii="Arial" w:hAnsi="Arial" w:cs="Arial"/>
          <w:sz w:val="22"/>
          <w:szCs w:val="22"/>
          <w:lang w:val="fr-FR"/>
        </w:rPr>
        <w:t>’</w:t>
      </w:r>
      <w:r w:rsidR="00634E7D" w:rsidRPr="0068798D">
        <w:rPr>
          <w:rFonts w:ascii="Arial" w:hAnsi="Arial" w:cs="Arial"/>
          <w:sz w:val="22"/>
          <w:szCs w:val="22"/>
          <w:lang w:val="fr-FR"/>
        </w:rPr>
        <w:t>n</w:t>
      </w:r>
      <w:r w:rsidR="00A906FD" w:rsidRPr="0068798D">
        <w:rPr>
          <w:rFonts w:ascii="Arial" w:hAnsi="Arial" w:cs="Arial"/>
          <w:sz w:val="22"/>
          <w:szCs w:val="22"/>
          <w:lang w:val="fr-FR"/>
        </w:rPr>
        <w:t>’</w:t>
      </w:r>
      <w:r w:rsidR="00634E7D" w:rsidRPr="0068798D">
        <w:rPr>
          <w:rFonts w:ascii="Arial" w:hAnsi="Arial" w:cs="Arial"/>
          <w:sz w:val="22"/>
          <w:szCs w:val="22"/>
          <w:lang w:val="fr-FR"/>
        </w:rPr>
        <w:t>Splash</w:t>
      </w:r>
      <w:proofErr w:type="spellEnd"/>
      <w:r w:rsidR="00634E7D" w:rsidRPr="0068798D">
        <w:rPr>
          <w:rFonts w:ascii="Arial" w:hAnsi="Arial" w:cs="Arial"/>
          <w:sz w:val="22"/>
          <w:szCs w:val="22"/>
          <w:lang w:val="fr-FR"/>
        </w:rPr>
        <w:t> »</w:t>
      </w:r>
      <w:r w:rsidR="00E9093E" w:rsidRPr="0068798D">
        <w:rPr>
          <w:rFonts w:ascii="Arial" w:hAnsi="Arial" w:cs="Arial"/>
          <w:sz w:val="22"/>
          <w:szCs w:val="22"/>
          <w:lang w:val="fr-FR"/>
        </w:rPr>
        <w:t xml:space="preserve"> (dès l’été)</w:t>
      </w:r>
    </w:p>
    <w:p w14:paraId="1D2C5FEB" w14:textId="1A56D5EC" w:rsidR="00E30A35" w:rsidRDefault="00E30A35" w:rsidP="00E30A35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proofErr w:type="spellStart"/>
      <w:r>
        <w:rPr>
          <w:rFonts w:ascii="Arial" w:hAnsi="Arial" w:cs="Arial"/>
          <w:sz w:val="22"/>
          <w:szCs w:val="22"/>
        </w:rPr>
        <w:t>Nouveau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jardin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d’hiver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fr-FR"/>
        </w:rPr>
        <w:t>« </w:t>
      </w:r>
      <w:proofErr w:type="spellStart"/>
      <w:r>
        <w:rPr>
          <w:rFonts w:ascii="Arial" w:hAnsi="Arial" w:cs="Arial"/>
          <w:sz w:val="22"/>
          <w:szCs w:val="22"/>
          <w:lang w:val="fr-FR"/>
        </w:rPr>
        <w:t>Snekkjas</w:t>
      </w:r>
      <w:proofErr w:type="spellEnd"/>
      <w:r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fr-FR"/>
        </w:rPr>
        <w:t>Vinterhage</w:t>
      </w:r>
      <w:proofErr w:type="spellEnd"/>
      <w:r>
        <w:rPr>
          <w:rFonts w:ascii="Arial" w:hAnsi="Arial" w:cs="Arial"/>
          <w:sz w:val="22"/>
          <w:szCs w:val="22"/>
          <w:lang w:val="fr-FR"/>
        </w:rPr>
        <w:t xml:space="preserve"> » </w:t>
      </w:r>
      <w:r w:rsidR="00EA6A16">
        <w:rPr>
          <w:rFonts w:ascii="Arial" w:hAnsi="Arial" w:cs="Arial"/>
          <w:sz w:val="22"/>
          <w:szCs w:val="22"/>
          <w:lang w:val="fr-FR"/>
        </w:rPr>
        <w:t xml:space="preserve">avec environ 100 </w:t>
      </w:r>
      <w:r w:rsidR="00EA6A16" w:rsidRPr="0068798D">
        <w:rPr>
          <w:rFonts w:ascii="Arial" w:hAnsi="Arial" w:cs="Arial"/>
          <w:sz w:val="22"/>
          <w:szCs w:val="22"/>
          <w:lang w:val="fr-FR"/>
        </w:rPr>
        <w:t>places assises</w:t>
      </w:r>
    </w:p>
    <w:p w14:paraId="21D3A3B6" w14:textId="0F2085E7" w:rsidR="0068798D" w:rsidRPr="0068798D" w:rsidRDefault="00E30A35" w:rsidP="0068798D">
      <w:pPr>
        <w:pStyle w:val="Listenabsatz"/>
        <w:numPr>
          <w:ilvl w:val="4"/>
          <w:numId w:val="5"/>
        </w:numPr>
        <w:ind w:left="4253" w:hanging="284"/>
        <w:contextualSpacing/>
        <w:rPr>
          <w:rFonts w:ascii="Arial" w:hAnsi="Arial" w:cs="Arial"/>
          <w:sz w:val="22"/>
          <w:szCs w:val="22"/>
          <w:lang w:val="fr-FR"/>
        </w:rPr>
      </w:pPr>
      <w:r w:rsidRPr="0068798D">
        <w:rPr>
          <w:rFonts w:ascii="Arial" w:hAnsi="Arial" w:cs="Arial"/>
          <w:sz w:val="22"/>
          <w:szCs w:val="22"/>
          <w:lang w:val="fr-FR"/>
        </w:rPr>
        <w:t>Nouv</w:t>
      </w:r>
      <w:r w:rsidR="00EA6A16" w:rsidRPr="0068798D">
        <w:rPr>
          <w:rFonts w:ascii="Arial" w:hAnsi="Arial" w:cs="Arial"/>
          <w:sz w:val="22"/>
          <w:szCs w:val="22"/>
          <w:lang w:val="fr-FR"/>
        </w:rPr>
        <w:t>eau</w:t>
      </w:r>
      <w:r w:rsidR="00E9093E" w:rsidRPr="0068798D">
        <w:rPr>
          <w:rFonts w:ascii="Arial" w:hAnsi="Arial" w:cs="Arial"/>
          <w:sz w:val="22"/>
          <w:szCs w:val="22"/>
          <w:lang w:val="fr-FR"/>
        </w:rPr>
        <w:t xml:space="preserve"> point de restauration</w:t>
      </w:r>
      <w:r w:rsidR="0068798D">
        <w:rPr>
          <w:rFonts w:ascii="Arial" w:hAnsi="Arial" w:cs="Arial"/>
          <w:sz w:val="22"/>
          <w:szCs w:val="22"/>
          <w:lang w:val="fr-FR"/>
        </w:rPr>
        <w:t xml:space="preserve"> </w:t>
      </w:r>
      <w:r w:rsidR="00EA6A16" w:rsidRPr="0068798D">
        <w:rPr>
          <w:rFonts w:ascii="Arial" w:hAnsi="Arial" w:cs="Arial"/>
          <w:sz w:val="22"/>
          <w:szCs w:val="22"/>
          <w:lang w:val="fr-FR"/>
        </w:rPr>
        <w:t>« </w:t>
      </w:r>
      <w:proofErr w:type="spellStart"/>
      <w:r w:rsidR="00EA6A16" w:rsidRPr="0068798D">
        <w:rPr>
          <w:rFonts w:ascii="Arial" w:hAnsi="Arial" w:cs="Arial"/>
          <w:sz w:val="22"/>
          <w:szCs w:val="22"/>
          <w:lang w:val="fr-FR"/>
        </w:rPr>
        <w:t>Snorri’s</w:t>
      </w:r>
      <w:proofErr w:type="spellEnd"/>
      <w:r w:rsidR="00EA6A16" w:rsidRPr="0068798D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EA6A16" w:rsidRPr="0068798D">
        <w:rPr>
          <w:rFonts w:ascii="Arial" w:hAnsi="Arial" w:cs="Arial"/>
          <w:sz w:val="22"/>
          <w:szCs w:val="22"/>
          <w:lang w:val="fr-FR"/>
        </w:rPr>
        <w:t>Piknikbud</w:t>
      </w:r>
      <w:proofErr w:type="spellEnd"/>
      <w:r w:rsidR="00EA6A16" w:rsidRPr="0068798D">
        <w:rPr>
          <w:rFonts w:ascii="Arial" w:hAnsi="Arial" w:cs="Arial"/>
          <w:sz w:val="22"/>
          <w:szCs w:val="22"/>
          <w:lang w:val="fr-FR"/>
        </w:rPr>
        <w:t> »</w:t>
      </w:r>
    </w:p>
    <w:p w14:paraId="3F95D18F" w14:textId="59D00331" w:rsidR="004521E3" w:rsidRPr="0068798D" w:rsidRDefault="004521E3" w:rsidP="00CD2F38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 w:rsidRPr="0068798D">
        <w:rPr>
          <w:rFonts w:ascii="Arial" w:hAnsi="Arial" w:cs="Arial"/>
          <w:sz w:val="22"/>
          <w:szCs w:val="22"/>
          <w:lang w:val="fr-FR"/>
        </w:rPr>
        <w:t>Nouveau pavillon pour abeilles</w:t>
      </w:r>
      <w:r w:rsidR="00F81F4B" w:rsidRPr="0068798D">
        <w:rPr>
          <w:rFonts w:ascii="Arial" w:hAnsi="Arial" w:cs="Arial"/>
          <w:sz w:val="22"/>
          <w:szCs w:val="22"/>
          <w:lang w:val="fr-FR"/>
        </w:rPr>
        <w:t xml:space="preserve"> à proximité de Rulantica</w:t>
      </w:r>
    </w:p>
    <w:p w14:paraId="3CCEC2F7" w14:textId="631A48CF" w:rsidR="00737FB4" w:rsidRPr="001929E8" w:rsidRDefault="00737FB4" w:rsidP="00F7059A">
      <w:pPr>
        <w:ind w:left="1418"/>
        <w:jc w:val="both"/>
        <w:rPr>
          <w:rFonts w:ascii="Arial" w:hAnsi="Arial" w:cs="Arial"/>
          <w:u w:val="single"/>
          <w:lang w:val="de-DE"/>
        </w:rPr>
      </w:pPr>
    </w:p>
    <w:p w14:paraId="2CA0DFB8" w14:textId="7C5A5DD1" w:rsidR="00737FB4" w:rsidRDefault="0047477C" w:rsidP="0047477C">
      <w:pPr>
        <w:ind w:left="4238" w:hanging="2820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Hyggedal</w:t>
      </w:r>
      <w:proofErr w:type="spellEnd"/>
      <w:r w:rsidR="00737FB4" w:rsidRPr="007F0E9E">
        <w:rPr>
          <w:rFonts w:ascii="Arial" w:hAnsi="Arial" w:cs="Arial"/>
          <w:sz w:val="22"/>
          <w:szCs w:val="22"/>
        </w:rPr>
        <w:tab/>
      </w:r>
    </w:p>
    <w:p w14:paraId="21141D5F" w14:textId="2DC0E59E" w:rsidR="00E92593" w:rsidRPr="00C75651" w:rsidRDefault="0047477C" w:rsidP="00E756E3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 xml:space="preserve">Nouveau sauna-chalet « KOTA » sur la terrasse extérieure avec des </w:t>
      </w:r>
      <w:r w:rsidRPr="0068798D">
        <w:rPr>
          <w:rFonts w:ascii="Arial" w:hAnsi="Arial" w:cs="Arial"/>
          <w:sz w:val="22"/>
          <w:szCs w:val="22"/>
          <w:lang w:val="fr-FR"/>
        </w:rPr>
        <w:t>tables</w:t>
      </w:r>
      <w:r w:rsidR="00F81F4B" w:rsidRPr="0068798D">
        <w:rPr>
          <w:rFonts w:ascii="Arial" w:hAnsi="Arial" w:cs="Arial"/>
          <w:sz w:val="22"/>
          <w:szCs w:val="22"/>
          <w:lang w:val="fr-FR"/>
        </w:rPr>
        <w:t>, des chaises</w:t>
      </w:r>
      <w:r w:rsidRPr="0068798D">
        <w:rPr>
          <w:rFonts w:ascii="Arial" w:hAnsi="Arial" w:cs="Arial"/>
          <w:sz w:val="22"/>
          <w:szCs w:val="22"/>
          <w:lang w:val="fr-FR"/>
        </w:rPr>
        <w:t xml:space="preserve"> et des bancs </w:t>
      </w:r>
      <w:r w:rsidRPr="00C75651">
        <w:rPr>
          <w:rFonts w:ascii="Arial" w:hAnsi="Arial" w:cs="Arial"/>
          <w:sz w:val="22"/>
          <w:szCs w:val="22"/>
          <w:lang w:val="fr-FR"/>
        </w:rPr>
        <w:t>rustiques</w:t>
      </w:r>
    </w:p>
    <w:p w14:paraId="141E4F75" w14:textId="77B91253" w:rsidR="00E92593" w:rsidRPr="00C75651" w:rsidRDefault="00E92593" w:rsidP="00E92593">
      <w:pPr>
        <w:spacing w:line="276" w:lineRule="auto"/>
        <w:contextualSpacing/>
        <w:rPr>
          <w:rFonts w:ascii="Arial" w:hAnsi="Arial" w:cs="Arial"/>
          <w:color w:val="000000" w:themeColor="text1"/>
          <w:sz w:val="22"/>
          <w:szCs w:val="22"/>
        </w:rPr>
      </w:pPr>
    </w:p>
    <w:p w14:paraId="58F06D11" w14:textId="099202F7" w:rsidR="00E92593" w:rsidRPr="00C75651" w:rsidRDefault="00E92593" w:rsidP="00E92593">
      <w:pPr>
        <w:ind w:left="4238" w:hanging="2820"/>
        <w:jc w:val="both"/>
        <w:rPr>
          <w:rFonts w:ascii="Arial" w:hAnsi="Arial" w:cs="Arial"/>
          <w:sz w:val="22"/>
          <w:szCs w:val="22"/>
        </w:rPr>
      </w:pPr>
      <w:r w:rsidRPr="00C75651">
        <w:rPr>
          <w:rFonts w:ascii="Arial" w:hAnsi="Arial" w:cs="Arial"/>
          <w:b/>
          <w:color w:val="0070C0"/>
          <w:u w:val="single"/>
        </w:rPr>
        <w:t>VEEJOY</w:t>
      </w:r>
      <w:r w:rsidRPr="00C75651">
        <w:rPr>
          <w:rFonts w:ascii="Arial" w:hAnsi="Arial" w:cs="Arial"/>
          <w:b/>
        </w:rPr>
        <w:tab/>
      </w:r>
    </w:p>
    <w:p w14:paraId="6F8C8A7D" w14:textId="00F4CC63" w:rsidR="00923953" w:rsidRPr="00C75651" w:rsidRDefault="00E92593" w:rsidP="00923953">
      <w:pPr>
        <w:pStyle w:val="Listenabsatz"/>
        <w:numPr>
          <w:ilvl w:val="0"/>
          <w:numId w:val="30"/>
        </w:numPr>
        <w:spacing w:line="276" w:lineRule="auto"/>
        <w:ind w:left="4253" w:hanging="284"/>
        <w:contextualSpacing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C75651">
        <w:rPr>
          <w:rFonts w:ascii="Arial" w:hAnsi="Arial" w:cs="Arial"/>
          <w:color w:val="000000" w:themeColor="text1"/>
          <w:sz w:val="22"/>
          <w:szCs w:val="22"/>
        </w:rPr>
        <w:t>Nouvelle</w:t>
      </w:r>
      <w:proofErr w:type="spellEnd"/>
      <w:r w:rsidRPr="00C7565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75651">
        <w:rPr>
          <w:rFonts w:ascii="Arial" w:hAnsi="Arial" w:cs="Arial"/>
          <w:color w:val="000000" w:themeColor="text1"/>
          <w:sz w:val="22"/>
          <w:szCs w:val="22"/>
        </w:rPr>
        <w:t>plateforme</w:t>
      </w:r>
      <w:proofErr w:type="spellEnd"/>
      <w:r w:rsidRPr="00C75651">
        <w:rPr>
          <w:rFonts w:ascii="Arial" w:hAnsi="Arial" w:cs="Arial"/>
          <w:color w:val="000000" w:themeColor="text1"/>
          <w:sz w:val="22"/>
          <w:szCs w:val="22"/>
        </w:rPr>
        <w:t xml:space="preserve"> de </w:t>
      </w:r>
      <w:proofErr w:type="spellStart"/>
      <w:r w:rsidRPr="00C75651">
        <w:rPr>
          <w:rFonts w:ascii="Arial" w:hAnsi="Arial" w:cs="Arial"/>
          <w:color w:val="000000" w:themeColor="text1"/>
          <w:sz w:val="22"/>
          <w:szCs w:val="22"/>
        </w:rPr>
        <w:t>streaming</w:t>
      </w:r>
      <w:proofErr w:type="spellEnd"/>
      <w:r w:rsidRPr="00C7565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923953" w:rsidRPr="00C75651">
        <w:rPr>
          <w:rFonts w:ascii="Arial" w:hAnsi="Arial" w:cs="Arial"/>
          <w:color w:val="000000" w:themeColor="text1"/>
          <w:sz w:val="22"/>
          <w:szCs w:val="22"/>
        </w:rPr>
        <w:t>rassemblant</w:t>
      </w:r>
      <w:proofErr w:type="spellEnd"/>
      <w:r w:rsidRPr="00C7565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75651">
        <w:rPr>
          <w:rFonts w:ascii="Arial" w:hAnsi="Arial" w:cs="Arial"/>
          <w:color w:val="000000" w:themeColor="text1"/>
          <w:sz w:val="22"/>
          <w:szCs w:val="22"/>
        </w:rPr>
        <w:t>différents</w:t>
      </w:r>
      <w:proofErr w:type="spellEnd"/>
      <w:r w:rsidRPr="00C7565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75651">
        <w:rPr>
          <w:rFonts w:ascii="Arial" w:hAnsi="Arial" w:cs="Arial"/>
          <w:color w:val="000000" w:themeColor="text1"/>
          <w:sz w:val="22"/>
          <w:szCs w:val="22"/>
        </w:rPr>
        <w:t>contenus</w:t>
      </w:r>
      <w:proofErr w:type="spellEnd"/>
      <w:r w:rsidRPr="00C7565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75651">
        <w:rPr>
          <w:rFonts w:ascii="Arial" w:hAnsi="Arial" w:cs="Arial"/>
          <w:color w:val="000000" w:themeColor="text1"/>
          <w:sz w:val="22"/>
          <w:szCs w:val="22"/>
        </w:rPr>
        <w:t>médias</w:t>
      </w:r>
      <w:proofErr w:type="spellEnd"/>
    </w:p>
    <w:p w14:paraId="5FC1BF34" w14:textId="0A49EA49" w:rsidR="00E92593" w:rsidRPr="00C75651" w:rsidRDefault="00E92593" w:rsidP="00E92593">
      <w:pPr>
        <w:pStyle w:val="Listenabsatz"/>
        <w:numPr>
          <w:ilvl w:val="0"/>
          <w:numId w:val="30"/>
        </w:numPr>
        <w:spacing w:line="276" w:lineRule="auto"/>
        <w:ind w:left="4253" w:hanging="284"/>
        <w:contextualSpacing/>
        <w:rPr>
          <w:rFonts w:ascii="Arial" w:hAnsi="Arial" w:cs="Arial"/>
          <w:color w:val="000000" w:themeColor="text1"/>
          <w:sz w:val="22"/>
          <w:szCs w:val="22"/>
        </w:rPr>
      </w:pPr>
      <w:r w:rsidRPr="00C75651">
        <w:rPr>
          <w:rFonts w:ascii="Arial" w:hAnsi="Arial" w:cs="Arial"/>
          <w:color w:val="000000" w:themeColor="text1"/>
          <w:sz w:val="22"/>
          <w:szCs w:val="22"/>
        </w:rPr>
        <w:t>Disponible e</w:t>
      </w:r>
      <w:r w:rsidR="00693EDD">
        <w:rPr>
          <w:rFonts w:ascii="Arial" w:hAnsi="Arial" w:cs="Arial"/>
          <w:color w:val="000000" w:themeColor="text1"/>
          <w:sz w:val="22"/>
          <w:szCs w:val="22"/>
        </w:rPr>
        <w:t xml:space="preserve">n </w:t>
      </w:r>
      <w:proofErr w:type="spellStart"/>
      <w:r w:rsidR="00693EDD">
        <w:rPr>
          <w:rFonts w:ascii="Arial" w:hAnsi="Arial" w:cs="Arial"/>
          <w:color w:val="000000" w:themeColor="text1"/>
          <w:sz w:val="22"/>
          <w:szCs w:val="22"/>
        </w:rPr>
        <w:t>français</w:t>
      </w:r>
      <w:proofErr w:type="spellEnd"/>
      <w:r w:rsidR="00693EDD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="00693EDD">
        <w:rPr>
          <w:rFonts w:ascii="Arial" w:hAnsi="Arial" w:cs="Arial"/>
          <w:color w:val="000000" w:themeColor="text1"/>
          <w:sz w:val="22"/>
          <w:szCs w:val="22"/>
        </w:rPr>
        <w:t>allemand</w:t>
      </w:r>
      <w:proofErr w:type="spellEnd"/>
      <w:r w:rsidR="00693EDD">
        <w:rPr>
          <w:rFonts w:ascii="Arial" w:hAnsi="Arial" w:cs="Arial"/>
          <w:color w:val="000000" w:themeColor="text1"/>
          <w:sz w:val="22"/>
          <w:szCs w:val="22"/>
        </w:rPr>
        <w:t xml:space="preserve"> et </w:t>
      </w:r>
      <w:proofErr w:type="spellStart"/>
      <w:r w:rsidR="00693EDD">
        <w:rPr>
          <w:rFonts w:ascii="Arial" w:hAnsi="Arial" w:cs="Arial"/>
          <w:color w:val="000000" w:themeColor="text1"/>
          <w:sz w:val="22"/>
          <w:szCs w:val="22"/>
        </w:rPr>
        <w:t>anglais</w:t>
      </w:r>
      <w:proofErr w:type="spellEnd"/>
    </w:p>
    <w:p w14:paraId="51A3C59D" w14:textId="5D4A5736" w:rsidR="00E92593" w:rsidRPr="00F36206" w:rsidRDefault="00E92593" w:rsidP="00E92593">
      <w:pPr>
        <w:pStyle w:val="Listenabsatz"/>
        <w:numPr>
          <w:ilvl w:val="0"/>
          <w:numId w:val="30"/>
        </w:numPr>
        <w:spacing w:line="276" w:lineRule="auto"/>
        <w:ind w:left="4253" w:hanging="284"/>
        <w:contextualSpacing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Plus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d’informations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sur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hyperlink r:id="rId7" w:history="1">
        <w:r w:rsidRPr="00E92593">
          <w:rPr>
            <w:rStyle w:val="Hyperlink"/>
            <w:rFonts w:ascii="Arial" w:hAnsi="Arial" w:cs="Arial"/>
            <w:sz w:val="22"/>
            <w:szCs w:val="22"/>
          </w:rPr>
          <w:t>veejoy.fr</w:t>
        </w:r>
      </w:hyperlink>
      <w:r w:rsidR="005C42F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55632742" w14:textId="58AC1EDB" w:rsidR="00077417" w:rsidRPr="00E92593" w:rsidRDefault="00077417" w:rsidP="00E92593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1EE6E1CF" w14:textId="4247470A" w:rsidR="00077417" w:rsidRPr="0068798D" w:rsidRDefault="00077417" w:rsidP="00F81F4B">
      <w:pPr>
        <w:ind w:left="4238" w:hanging="2820"/>
        <w:jc w:val="both"/>
        <w:rPr>
          <w:rFonts w:ascii="Arial" w:hAnsi="Arial" w:cs="Arial"/>
          <w:sz w:val="22"/>
          <w:szCs w:val="22"/>
        </w:rPr>
      </w:pPr>
      <w:r w:rsidRPr="00C75651">
        <w:rPr>
          <w:rFonts w:ascii="Arial" w:hAnsi="Arial" w:cs="Arial"/>
          <w:b/>
          <w:color w:val="0070C0"/>
          <w:u w:val="single"/>
        </w:rPr>
        <w:t>YULLB</w:t>
      </w:r>
      <w:r w:rsidRPr="0068798D">
        <w:rPr>
          <w:rFonts w:ascii="Arial" w:hAnsi="Arial" w:cs="Arial"/>
          <w:b/>
          <w:color w:val="0070C0"/>
          <w:u w:val="single"/>
        </w:rPr>
        <w:t>E</w:t>
      </w:r>
      <w:r w:rsidRPr="0068798D">
        <w:rPr>
          <w:rFonts w:ascii="Arial" w:hAnsi="Arial" w:cs="Arial"/>
          <w:b/>
        </w:rPr>
        <w:tab/>
      </w:r>
      <w:r w:rsidRPr="0068798D">
        <w:rPr>
          <w:rFonts w:ascii="Arial" w:hAnsi="Arial" w:cs="Arial"/>
          <w:b/>
        </w:rPr>
        <w:tab/>
      </w:r>
      <w:r w:rsidR="00E92593" w:rsidRPr="0068798D">
        <w:rPr>
          <w:rFonts w:ascii="Arial" w:hAnsi="Arial" w:cs="Arial"/>
          <w:sz w:val="22"/>
          <w:szCs w:val="22"/>
        </w:rPr>
        <w:t xml:space="preserve">Nouvelle expérience </w:t>
      </w:r>
      <w:r w:rsidR="00F81F4B" w:rsidRPr="0068798D">
        <w:rPr>
          <w:rFonts w:ascii="Arial" w:hAnsi="Arial" w:cs="Arial"/>
          <w:sz w:val="22"/>
          <w:szCs w:val="22"/>
        </w:rPr>
        <w:t xml:space="preserve">VR de « free </w:t>
      </w:r>
      <w:proofErr w:type="spellStart"/>
      <w:r w:rsidR="00F81F4B" w:rsidRPr="0068798D">
        <w:rPr>
          <w:rFonts w:ascii="Arial" w:hAnsi="Arial" w:cs="Arial"/>
          <w:sz w:val="22"/>
          <w:szCs w:val="22"/>
        </w:rPr>
        <w:t>roaming</w:t>
      </w:r>
      <w:proofErr w:type="spellEnd"/>
      <w:r w:rsidR="00F81F4B" w:rsidRPr="0068798D">
        <w:rPr>
          <w:rFonts w:ascii="Arial" w:hAnsi="Arial" w:cs="Arial"/>
          <w:sz w:val="22"/>
          <w:szCs w:val="22"/>
        </w:rPr>
        <w:t xml:space="preserve"> » et de « full body </w:t>
      </w:r>
      <w:proofErr w:type="spellStart"/>
      <w:r w:rsidR="00F81F4B" w:rsidRPr="0068798D">
        <w:rPr>
          <w:rFonts w:ascii="Arial" w:hAnsi="Arial" w:cs="Arial"/>
          <w:sz w:val="22"/>
          <w:szCs w:val="22"/>
        </w:rPr>
        <w:t>tracking</w:t>
      </w:r>
      <w:proofErr w:type="spellEnd"/>
      <w:r w:rsidR="00F81F4B" w:rsidRPr="0068798D">
        <w:rPr>
          <w:rFonts w:ascii="Arial" w:hAnsi="Arial" w:cs="Arial"/>
          <w:sz w:val="22"/>
          <w:szCs w:val="22"/>
        </w:rPr>
        <w:t xml:space="preserve"> »</w:t>
      </w:r>
      <w:r w:rsidR="00E92593" w:rsidRPr="0068798D">
        <w:rPr>
          <w:rFonts w:ascii="Arial" w:hAnsi="Arial" w:cs="Arial"/>
          <w:sz w:val="22"/>
          <w:szCs w:val="22"/>
        </w:rPr>
        <w:t xml:space="preserve"> </w:t>
      </w:r>
      <w:r w:rsidR="0048476A">
        <w:rPr>
          <w:rFonts w:ascii="Arial" w:hAnsi="Arial" w:cs="Arial"/>
          <w:sz w:val="22"/>
          <w:szCs w:val="22"/>
        </w:rPr>
        <w:t xml:space="preserve">YULLBE </w:t>
      </w:r>
      <w:r w:rsidR="0048476A" w:rsidRPr="00156098">
        <w:rPr>
          <w:rFonts w:ascii="Arial" w:hAnsi="Arial" w:cs="Arial"/>
          <w:sz w:val="22"/>
          <w:szCs w:val="22"/>
        </w:rPr>
        <w:t>PR</w:t>
      </w:r>
      <w:r w:rsidR="00364D15" w:rsidRPr="00156098">
        <w:rPr>
          <w:rFonts w:ascii="Arial" w:hAnsi="Arial" w:cs="Arial"/>
          <w:sz w:val="22"/>
          <w:szCs w:val="22"/>
        </w:rPr>
        <w:t>O</w:t>
      </w:r>
      <w:r w:rsidR="00364D15" w:rsidRPr="0068798D">
        <w:rPr>
          <w:rFonts w:ascii="Arial" w:hAnsi="Arial" w:cs="Arial"/>
          <w:sz w:val="22"/>
          <w:szCs w:val="22"/>
        </w:rPr>
        <w:t xml:space="preserve"> </w:t>
      </w:r>
      <w:r w:rsidR="00F81F4B" w:rsidRPr="0068798D">
        <w:rPr>
          <w:rFonts w:ascii="Arial" w:hAnsi="Arial" w:cs="Arial"/>
          <w:sz w:val="22"/>
          <w:szCs w:val="22"/>
        </w:rPr>
        <w:t xml:space="preserve">: </w:t>
      </w:r>
      <w:r w:rsidR="0036307D" w:rsidRPr="0068798D">
        <w:rPr>
          <w:rFonts w:ascii="Arial" w:hAnsi="Arial" w:cs="Arial"/>
          <w:sz w:val="22"/>
          <w:szCs w:val="22"/>
        </w:rPr>
        <w:t>« </w:t>
      </w:r>
      <w:r w:rsidR="00E92593" w:rsidRPr="0068798D">
        <w:rPr>
          <w:rFonts w:ascii="Arial" w:hAnsi="Arial" w:cs="Arial"/>
          <w:sz w:val="22"/>
          <w:szCs w:val="22"/>
        </w:rPr>
        <w:t xml:space="preserve">Amber Blake : </w:t>
      </w:r>
      <w:proofErr w:type="spellStart"/>
      <w:r w:rsidR="00E92593" w:rsidRPr="0068798D">
        <w:rPr>
          <w:rFonts w:ascii="Arial" w:hAnsi="Arial" w:cs="Arial"/>
          <w:sz w:val="22"/>
          <w:szCs w:val="22"/>
        </w:rPr>
        <w:t>Operation</w:t>
      </w:r>
      <w:proofErr w:type="spellEnd"/>
      <w:r w:rsidR="00E92593" w:rsidRPr="0068798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92593" w:rsidRPr="0068798D">
        <w:rPr>
          <w:rFonts w:ascii="Arial" w:hAnsi="Arial" w:cs="Arial"/>
          <w:sz w:val="22"/>
          <w:szCs w:val="22"/>
        </w:rPr>
        <w:t>Dragonfly</w:t>
      </w:r>
      <w:proofErr w:type="spellEnd"/>
      <w:r w:rsidR="00F81F4B" w:rsidRPr="0068798D">
        <w:rPr>
          <w:rFonts w:ascii="Arial" w:hAnsi="Arial" w:cs="Arial"/>
          <w:sz w:val="22"/>
          <w:szCs w:val="22"/>
        </w:rPr>
        <w:t> » (à partir de l’été 2022)</w:t>
      </w:r>
    </w:p>
    <w:p w14:paraId="1A718B8E" w14:textId="02FCD8DA" w:rsidR="00077417" w:rsidRPr="0068798D" w:rsidRDefault="0036307D" w:rsidP="00F7059A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 w:rsidRPr="0068798D">
        <w:rPr>
          <w:rFonts w:ascii="Arial" w:hAnsi="Arial" w:cs="Arial"/>
          <w:sz w:val="22"/>
          <w:szCs w:val="22"/>
          <w:lang w:val="fr-FR"/>
        </w:rPr>
        <w:t xml:space="preserve">Basée sur </w:t>
      </w:r>
      <w:r w:rsidR="00F81F4B" w:rsidRPr="0068798D">
        <w:rPr>
          <w:rFonts w:ascii="Arial" w:hAnsi="Arial" w:cs="Arial"/>
          <w:sz w:val="22"/>
          <w:szCs w:val="22"/>
          <w:lang w:val="fr-FR"/>
        </w:rPr>
        <w:t>la série de</w:t>
      </w:r>
      <w:r w:rsidRPr="0068798D">
        <w:rPr>
          <w:rFonts w:ascii="Arial" w:hAnsi="Arial" w:cs="Arial"/>
          <w:sz w:val="22"/>
          <w:szCs w:val="22"/>
          <w:lang w:val="fr-FR"/>
        </w:rPr>
        <w:t xml:space="preserve"> bande</w:t>
      </w:r>
      <w:r w:rsidR="00F81F4B" w:rsidRPr="0068798D">
        <w:rPr>
          <w:rFonts w:ascii="Arial" w:hAnsi="Arial" w:cs="Arial"/>
          <w:sz w:val="22"/>
          <w:szCs w:val="22"/>
          <w:lang w:val="fr-FR"/>
        </w:rPr>
        <w:t>s</w:t>
      </w:r>
      <w:r w:rsidR="009E1F97" w:rsidRPr="0068798D">
        <w:rPr>
          <w:rFonts w:ascii="Arial" w:hAnsi="Arial" w:cs="Arial"/>
          <w:sz w:val="22"/>
          <w:szCs w:val="22"/>
          <w:lang w:val="fr-FR"/>
        </w:rPr>
        <w:t xml:space="preserve"> </w:t>
      </w:r>
      <w:r w:rsidRPr="0068798D">
        <w:rPr>
          <w:rFonts w:ascii="Arial" w:hAnsi="Arial" w:cs="Arial"/>
          <w:sz w:val="22"/>
          <w:szCs w:val="22"/>
          <w:lang w:val="fr-FR"/>
        </w:rPr>
        <w:t>dessinée</w:t>
      </w:r>
      <w:r w:rsidR="00F81F4B" w:rsidRPr="0068798D">
        <w:rPr>
          <w:rFonts w:ascii="Arial" w:hAnsi="Arial" w:cs="Arial"/>
          <w:sz w:val="22"/>
          <w:szCs w:val="22"/>
          <w:lang w:val="fr-FR"/>
        </w:rPr>
        <w:t>s</w:t>
      </w:r>
      <w:r w:rsidRPr="0068798D">
        <w:rPr>
          <w:rFonts w:ascii="Arial" w:hAnsi="Arial" w:cs="Arial"/>
          <w:sz w:val="22"/>
          <w:szCs w:val="22"/>
          <w:lang w:val="fr-FR"/>
        </w:rPr>
        <w:t xml:space="preserve"> « Amber Blake » créée par l</w:t>
      </w:r>
      <w:r w:rsidR="00F81F4B" w:rsidRPr="0068798D">
        <w:rPr>
          <w:rFonts w:ascii="Arial" w:hAnsi="Arial" w:cs="Arial"/>
          <w:sz w:val="22"/>
          <w:szCs w:val="22"/>
          <w:lang w:val="fr-FR"/>
        </w:rPr>
        <w:t>e</w:t>
      </w:r>
      <w:r w:rsidRPr="0068798D">
        <w:rPr>
          <w:rFonts w:ascii="Arial" w:hAnsi="Arial" w:cs="Arial"/>
          <w:sz w:val="22"/>
          <w:szCs w:val="22"/>
          <w:lang w:val="fr-FR"/>
        </w:rPr>
        <w:t xml:space="preserve"> top mod</w:t>
      </w:r>
      <w:r w:rsidR="00F81F4B" w:rsidRPr="0068798D">
        <w:rPr>
          <w:rFonts w:ascii="Arial" w:hAnsi="Arial" w:cs="Arial"/>
          <w:sz w:val="22"/>
          <w:szCs w:val="22"/>
          <w:lang w:val="fr-FR"/>
        </w:rPr>
        <w:t>el belge Jade Lagardère</w:t>
      </w:r>
    </w:p>
    <w:p w14:paraId="4D66E40A" w14:textId="6134A5EF" w:rsidR="00077417" w:rsidRPr="0068798D" w:rsidRDefault="0036307D" w:rsidP="00F7059A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 w:rsidRPr="0068798D">
        <w:rPr>
          <w:rFonts w:ascii="Arial" w:hAnsi="Arial" w:cs="Arial"/>
          <w:sz w:val="22"/>
          <w:szCs w:val="22"/>
          <w:lang w:val="fr-FR"/>
        </w:rPr>
        <w:t>Thril</w:t>
      </w:r>
      <w:r w:rsidR="00F81F4B" w:rsidRPr="0068798D">
        <w:rPr>
          <w:rFonts w:ascii="Arial" w:hAnsi="Arial" w:cs="Arial"/>
          <w:sz w:val="22"/>
          <w:szCs w:val="22"/>
          <w:lang w:val="fr-FR"/>
        </w:rPr>
        <w:t>ler d’espionnage immersif en 3D</w:t>
      </w:r>
    </w:p>
    <w:p w14:paraId="108F602F" w14:textId="04330C86" w:rsidR="00077417" w:rsidRPr="0068798D" w:rsidRDefault="0098061D" w:rsidP="00F7059A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 w:rsidRPr="0068798D">
        <w:rPr>
          <w:rFonts w:ascii="Arial" w:hAnsi="Arial" w:cs="Arial"/>
          <w:sz w:val="22"/>
          <w:szCs w:val="22"/>
          <w:lang w:val="fr-FR"/>
        </w:rPr>
        <w:t xml:space="preserve">Durée </w:t>
      </w:r>
      <w:r w:rsidR="0036307D" w:rsidRPr="0068798D">
        <w:rPr>
          <w:rFonts w:ascii="Arial" w:hAnsi="Arial" w:cs="Arial"/>
          <w:sz w:val="22"/>
          <w:szCs w:val="22"/>
          <w:lang w:val="fr-FR"/>
        </w:rPr>
        <w:t>d’environ 30</w:t>
      </w:r>
      <w:r w:rsidR="00077417" w:rsidRPr="0068798D">
        <w:rPr>
          <w:rFonts w:ascii="Arial" w:hAnsi="Arial" w:cs="Arial"/>
          <w:sz w:val="22"/>
          <w:szCs w:val="22"/>
          <w:lang w:val="fr-FR"/>
        </w:rPr>
        <w:t xml:space="preserve"> minutes</w:t>
      </w:r>
    </w:p>
    <w:p w14:paraId="4B6E0B88" w14:textId="52DC2E13" w:rsidR="00333445" w:rsidRPr="0068798D" w:rsidRDefault="00333445" w:rsidP="00F7059A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 w:rsidRPr="0068798D">
        <w:rPr>
          <w:rFonts w:ascii="Arial" w:hAnsi="Arial" w:cs="Arial"/>
          <w:sz w:val="22"/>
          <w:szCs w:val="22"/>
          <w:lang w:val="fr-FR"/>
        </w:rPr>
        <w:t>À partir de 1</w:t>
      </w:r>
      <w:r w:rsidR="0036307D" w:rsidRPr="0068798D">
        <w:rPr>
          <w:rFonts w:ascii="Arial" w:hAnsi="Arial" w:cs="Arial"/>
          <w:sz w:val="22"/>
          <w:szCs w:val="22"/>
          <w:lang w:val="fr-FR"/>
        </w:rPr>
        <w:t>6</w:t>
      </w:r>
      <w:r w:rsidRPr="0068798D">
        <w:rPr>
          <w:rFonts w:ascii="Arial" w:hAnsi="Arial" w:cs="Arial"/>
          <w:sz w:val="22"/>
          <w:szCs w:val="22"/>
          <w:lang w:val="fr-FR"/>
        </w:rPr>
        <w:t xml:space="preserve"> ans</w:t>
      </w:r>
    </w:p>
    <w:p w14:paraId="63E07D6B" w14:textId="36386F01" w:rsidR="00364D15" w:rsidRDefault="00364D15" w:rsidP="00364D15">
      <w:pPr>
        <w:pStyle w:val="Listenabsatz"/>
        <w:ind w:left="4253"/>
        <w:contextualSpacing/>
        <w:jc w:val="both"/>
        <w:rPr>
          <w:rFonts w:ascii="Arial" w:hAnsi="Arial" w:cs="Arial"/>
          <w:sz w:val="22"/>
          <w:szCs w:val="22"/>
          <w:lang w:val="fr-FR"/>
        </w:rPr>
      </w:pPr>
    </w:p>
    <w:p w14:paraId="2E0739E1" w14:textId="30EF0B24" w:rsidR="00364D15" w:rsidRPr="0068798D" w:rsidRDefault="00364D15" w:rsidP="00364D15">
      <w:pPr>
        <w:pStyle w:val="Listenabsatz"/>
        <w:ind w:left="4253"/>
        <w:contextualSpacing/>
        <w:jc w:val="both"/>
        <w:rPr>
          <w:rFonts w:ascii="Arial" w:hAnsi="Arial" w:cs="Arial"/>
          <w:sz w:val="22"/>
          <w:szCs w:val="22"/>
          <w:lang w:val="en-US"/>
        </w:rPr>
      </w:pPr>
      <w:proofErr w:type="spellStart"/>
      <w:r w:rsidRPr="0048476A">
        <w:rPr>
          <w:rFonts w:ascii="Arial" w:hAnsi="Arial" w:cs="Arial"/>
          <w:sz w:val="22"/>
          <w:szCs w:val="22"/>
          <w:lang w:val="en-US"/>
        </w:rPr>
        <w:t>Nouvelles</w:t>
      </w:r>
      <w:proofErr w:type="spellEnd"/>
      <w:r w:rsidRPr="0048476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48476A">
        <w:rPr>
          <w:rFonts w:ascii="Arial" w:hAnsi="Arial" w:cs="Arial"/>
          <w:sz w:val="22"/>
          <w:szCs w:val="22"/>
          <w:lang w:val="en-US"/>
        </w:rPr>
        <w:t>expériences</w:t>
      </w:r>
      <w:proofErr w:type="spellEnd"/>
      <w:r w:rsidRPr="0048476A">
        <w:rPr>
          <w:rFonts w:ascii="Arial" w:hAnsi="Arial" w:cs="Arial"/>
          <w:sz w:val="22"/>
          <w:szCs w:val="22"/>
          <w:lang w:val="en-US"/>
        </w:rPr>
        <w:t xml:space="preserve"> VR YULLBE GO                   « </w:t>
      </w:r>
      <w:proofErr w:type="spellStart"/>
      <w:r w:rsidRPr="0048476A">
        <w:rPr>
          <w:rFonts w:ascii="Arial" w:hAnsi="Arial" w:cs="Arial"/>
          <w:sz w:val="22"/>
          <w:szCs w:val="22"/>
          <w:lang w:val="en-US"/>
        </w:rPr>
        <w:t>Miniatur</w:t>
      </w:r>
      <w:proofErr w:type="spellEnd"/>
      <w:r w:rsidRPr="0048476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48476A">
        <w:rPr>
          <w:rFonts w:ascii="Arial" w:hAnsi="Arial" w:cs="Arial"/>
          <w:sz w:val="22"/>
          <w:szCs w:val="22"/>
          <w:lang w:val="en-US"/>
        </w:rPr>
        <w:t>Wunderland</w:t>
      </w:r>
      <w:proofErr w:type="spellEnd"/>
      <w:r w:rsidRPr="0048476A">
        <w:rPr>
          <w:rFonts w:ascii="Arial" w:hAnsi="Arial" w:cs="Arial"/>
          <w:sz w:val="22"/>
          <w:szCs w:val="22"/>
          <w:lang w:val="en-US"/>
        </w:rPr>
        <w:t xml:space="preserve"> - Walking in </w:t>
      </w:r>
      <w:proofErr w:type="spellStart"/>
      <w:r w:rsidRPr="0048476A">
        <w:rPr>
          <w:rFonts w:ascii="Arial" w:hAnsi="Arial" w:cs="Arial"/>
          <w:sz w:val="22"/>
          <w:szCs w:val="22"/>
          <w:lang w:val="en-US"/>
        </w:rPr>
        <w:t>Wunderland</w:t>
      </w:r>
      <w:proofErr w:type="spellEnd"/>
      <w:r w:rsidRPr="0048476A">
        <w:rPr>
          <w:rFonts w:ascii="Arial" w:hAnsi="Arial" w:cs="Arial"/>
          <w:sz w:val="22"/>
          <w:szCs w:val="22"/>
          <w:lang w:val="en-US"/>
        </w:rPr>
        <w:t xml:space="preserve"> » et YULLBE PRO « </w:t>
      </w:r>
      <w:proofErr w:type="spellStart"/>
      <w:r w:rsidR="0048476A" w:rsidRPr="0048476A">
        <w:rPr>
          <w:rFonts w:ascii="Arial" w:hAnsi="Arial" w:cs="Arial"/>
          <w:sz w:val="22"/>
          <w:szCs w:val="22"/>
          <w:lang w:val="en-US"/>
        </w:rPr>
        <w:t>Miniatur</w:t>
      </w:r>
      <w:proofErr w:type="spellEnd"/>
      <w:r w:rsidR="0048476A" w:rsidRPr="0048476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48476A" w:rsidRPr="0048476A">
        <w:rPr>
          <w:rFonts w:ascii="Arial" w:hAnsi="Arial" w:cs="Arial"/>
          <w:sz w:val="22"/>
          <w:szCs w:val="22"/>
          <w:lang w:val="en-US"/>
        </w:rPr>
        <w:t>Wunderland</w:t>
      </w:r>
      <w:proofErr w:type="spellEnd"/>
      <w:r w:rsidR="0048476A" w:rsidRPr="0048476A">
        <w:rPr>
          <w:rFonts w:ascii="Arial" w:hAnsi="Arial" w:cs="Arial"/>
          <w:sz w:val="22"/>
          <w:szCs w:val="22"/>
          <w:lang w:val="en-US"/>
        </w:rPr>
        <w:t xml:space="preserve"> - </w:t>
      </w:r>
      <w:r w:rsidR="0048476A" w:rsidRPr="00156098">
        <w:rPr>
          <w:rFonts w:ascii="Arial" w:hAnsi="Arial" w:cs="Arial"/>
          <w:sz w:val="22"/>
          <w:szCs w:val="22"/>
          <w:lang w:val="en-US"/>
        </w:rPr>
        <w:t xml:space="preserve">La </w:t>
      </w:r>
      <w:proofErr w:type="spellStart"/>
      <w:r w:rsidR="0048476A" w:rsidRPr="00156098">
        <w:rPr>
          <w:rFonts w:ascii="Arial" w:hAnsi="Arial" w:cs="Arial"/>
          <w:sz w:val="22"/>
          <w:szCs w:val="22"/>
          <w:lang w:val="en-US"/>
        </w:rPr>
        <w:t>folle</w:t>
      </w:r>
      <w:proofErr w:type="spellEnd"/>
      <w:r w:rsidR="0048476A" w:rsidRPr="00156098">
        <w:rPr>
          <w:rFonts w:ascii="Arial" w:hAnsi="Arial" w:cs="Arial"/>
          <w:sz w:val="22"/>
          <w:szCs w:val="22"/>
          <w:lang w:val="en-US"/>
        </w:rPr>
        <w:t xml:space="preserve"> micro-</w:t>
      </w:r>
      <w:proofErr w:type="spellStart"/>
      <w:r w:rsidR="0048476A" w:rsidRPr="00156098">
        <w:rPr>
          <w:rFonts w:ascii="Arial" w:hAnsi="Arial" w:cs="Arial"/>
          <w:sz w:val="22"/>
          <w:szCs w:val="22"/>
          <w:lang w:val="en-US"/>
        </w:rPr>
        <w:t>aventure</w:t>
      </w:r>
      <w:proofErr w:type="spellEnd"/>
      <w:r w:rsidRPr="00156098">
        <w:rPr>
          <w:rFonts w:ascii="Arial" w:hAnsi="Arial" w:cs="Arial"/>
          <w:sz w:val="22"/>
          <w:szCs w:val="22"/>
          <w:lang w:val="en-US"/>
        </w:rPr>
        <w:t xml:space="preserve"> »</w:t>
      </w:r>
    </w:p>
    <w:p w14:paraId="59301BC1" w14:textId="77777777" w:rsidR="000E0567" w:rsidRPr="00C75651" w:rsidRDefault="000E0567" w:rsidP="00A2556D">
      <w:pPr>
        <w:ind w:left="4238" w:hanging="2820"/>
        <w:jc w:val="both"/>
        <w:rPr>
          <w:rFonts w:ascii="Arial" w:hAnsi="Arial" w:cs="Arial"/>
          <w:b/>
          <w:color w:val="0070C0"/>
          <w:u w:val="single"/>
          <w:lang w:val="en-US"/>
        </w:rPr>
      </w:pPr>
    </w:p>
    <w:p w14:paraId="4C9A83F8" w14:textId="5E28AADF" w:rsidR="00A2556D" w:rsidRPr="00202561" w:rsidRDefault="00A2556D" w:rsidP="00A2556D">
      <w:pPr>
        <w:ind w:left="4238" w:hanging="2820"/>
        <w:jc w:val="both"/>
        <w:rPr>
          <w:rFonts w:ascii="Arial" w:hAnsi="Arial" w:cs="Arial"/>
          <w:sz w:val="22"/>
          <w:szCs w:val="22"/>
        </w:rPr>
      </w:pPr>
      <w:r w:rsidRPr="00C75651">
        <w:rPr>
          <w:rFonts w:ascii="Arial" w:hAnsi="Arial" w:cs="Arial"/>
          <w:b/>
          <w:color w:val="0070C0"/>
          <w:u w:val="single"/>
        </w:rPr>
        <w:t>Eatrena</w:t>
      </w:r>
      <w:r w:rsidRPr="0068798D">
        <w:rPr>
          <w:rFonts w:ascii="Arial" w:hAnsi="Arial" w:cs="Arial"/>
          <w:b/>
          <w:color w:val="0070C0"/>
          <w:u w:val="single"/>
        </w:rPr>
        <w:t>lin</w:t>
      </w:r>
      <w:r>
        <w:rPr>
          <w:rFonts w:ascii="Arial" w:hAnsi="Arial" w:cs="Arial"/>
          <w:b/>
        </w:rPr>
        <w:tab/>
      </w:r>
    </w:p>
    <w:p w14:paraId="65203095" w14:textId="55B826F2" w:rsidR="00693EDD" w:rsidRPr="00693EDD" w:rsidRDefault="008B41C5" w:rsidP="00693EDD">
      <w:pPr>
        <w:pStyle w:val="Listenabsatz"/>
        <w:numPr>
          <w:ilvl w:val="0"/>
          <w:numId w:val="30"/>
        </w:numPr>
        <w:spacing w:line="276" w:lineRule="auto"/>
        <w:ind w:left="4253" w:hanging="284"/>
        <w:contextualSpacing/>
        <w:rPr>
          <w:rFonts w:ascii="Arial" w:hAnsi="Arial" w:cs="Arial"/>
          <w:color w:val="000000" w:themeColor="text1"/>
          <w:sz w:val="22"/>
          <w:szCs w:val="22"/>
        </w:rPr>
      </w:pPr>
      <w:r w:rsidRPr="0068798D">
        <w:rPr>
          <w:rFonts w:ascii="Arial" w:hAnsi="Arial" w:cs="Arial"/>
          <w:color w:val="000000" w:themeColor="text1"/>
          <w:sz w:val="22"/>
          <w:szCs w:val="22"/>
        </w:rPr>
        <w:t xml:space="preserve">De </w:t>
      </w:r>
      <w:proofErr w:type="spellStart"/>
      <w:r w:rsidRPr="0068798D">
        <w:rPr>
          <w:rFonts w:ascii="Arial" w:hAnsi="Arial" w:cs="Arial"/>
          <w:color w:val="000000" w:themeColor="text1"/>
          <w:sz w:val="22"/>
          <w:szCs w:val="22"/>
        </w:rPr>
        <w:t>nouvelles</w:t>
      </w:r>
      <w:proofErr w:type="spellEnd"/>
      <w:r w:rsidRPr="0068798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8798D">
        <w:rPr>
          <w:rFonts w:ascii="Arial" w:hAnsi="Arial" w:cs="Arial"/>
          <w:color w:val="000000" w:themeColor="text1"/>
          <w:sz w:val="22"/>
          <w:szCs w:val="22"/>
        </w:rPr>
        <w:t>dimensions</w:t>
      </w:r>
      <w:proofErr w:type="spellEnd"/>
      <w:r w:rsidRPr="0068798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8798D">
        <w:rPr>
          <w:rFonts w:ascii="Arial" w:hAnsi="Arial" w:cs="Arial"/>
          <w:color w:val="000000" w:themeColor="text1"/>
          <w:sz w:val="22"/>
          <w:szCs w:val="22"/>
        </w:rPr>
        <w:t>pour</w:t>
      </w:r>
      <w:proofErr w:type="spellEnd"/>
      <w:r w:rsidRPr="0068798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8798D">
        <w:rPr>
          <w:rFonts w:ascii="Arial" w:hAnsi="Arial" w:cs="Arial"/>
          <w:color w:val="000000" w:themeColor="text1"/>
          <w:sz w:val="22"/>
          <w:szCs w:val="22"/>
        </w:rPr>
        <w:t>l’art</w:t>
      </w:r>
      <w:proofErr w:type="spellEnd"/>
      <w:r w:rsidRPr="0068798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8798D">
        <w:rPr>
          <w:rFonts w:ascii="Arial" w:hAnsi="Arial" w:cs="Arial"/>
          <w:color w:val="000000" w:themeColor="text1"/>
          <w:sz w:val="22"/>
          <w:szCs w:val="22"/>
        </w:rPr>
        <w:t>culinaire</w:t>
      </w:r>
      <w:proofErr w:type="spellEnd"/>
      <w:r w:rsidRPr="0068798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693EDD" w:rsidRPr="00693EDD">
        <w:rPr>
          <w:rFonts w:ascii="Arial" w:hAnsi="Arial" w:cs="Arial"/>
          <w:color w:val="000000" w:themeColor="text1"/>
          <w:sz w:val="22"/>
          <w:szCs w:val="22"/>
        </w:rPr>
        <w:t>avec</w:t>
      </w:r>
      <w:proofErr w:type="spellEnd"/>
      <w:r w:rsidR="00693EDD" w:rsidRPr="00693ED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693EDD" w:rsidRPr="00693EDD">
        <w:rPr>
          <w:rFonts w:ascii="Arial" w:hAnsi="Arial" w:cs="Arial"/>
          <w:color w:val="000000" w:themeColor="text1"/>
          <w:sz w:val="22"/>
          <w:szCs w:val="22"/>
        </w:rPr>
        <w:t>une</w:t>
      </w:r>
      <w:proofErr w:type="spellEnd"/>
      <w:r w:rsidR="00693EDD" w:rsidRPr="00693ED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693EDD" w:rsidRPr="00693EDD">
        <w:rPr>
          <w:rFonts w:ascii="Arial" w:hAnsi="Arial" w:cs="Arial"/>
          <w:color w:val="000000" w:themeColor="text1"/>
          <w:sz w:val="22"/>
          <w:szCs w:val="22"/>
        </w:rPr>
        <w:t>expérience</w:t>
      </w:r>
      <w:proofErr w:type="spellEnd"/>
      <w:r w:rsidR="00693EDD" w:rsidRPr="00693EDD">
        <w:rPr>
          <w:rFonts w:ascii="Arial" w:hAnsi="Arial" w:cs="Arial"/>
          <w:color w:val="000000" w:themeColor="text1"/>
          <w:sz w:val="22"/>
          <w:szCs w:val="22"/>
        </w:rPr>
        <w:t xml:space="preserve"> sensorielle </w:t>
      </w:r>
      <w:proofErr w:type="spellStart"/>
      <w:r w:rsidR="00693EDD" w:rsidRPr="00693EDD">
        <w:rPr>
          <w:rFonts w:ascii="Arial" w:hAnsi="Arial" w:cs="Arial"/>
          <w:color w:val="000000" w:themeColor="text1"/>
          <w:sz w:val="22"/>
          <w:szCs w:val="22"/>
        </w:rPr>
        <w:t>intégrale</w:t>
      </w:r>
      <w:proofErr w:type="spellEnd"/>
    </w:p>
    <w:p w14:paraId="5BB92CCF" w14:textId="29AC13ED" w:rsidR="00A2556D" w:rsidRPr="0068798D" w:rsidRDefault="00F81F4B" w:rsidP="00A2556D">
      <w:pPr>
        <w:pStyle w:val="Listenabsatz"/>
        <w:numPr>
          <w:ilvl w:val="0"/>
          <w:numId w:val="30"/>
        </w:numPr>
        <w:spacing w:line="276" w:lineRule="auto"/>
        <w:ind w:left="4253" w:hanging="284"/>
        <w:contextualSpacing/>
        <w:rPr>
          <w:rFonts w:ascii="Arial" w:hAnsi="Arial" w:cs="Arial"/>
          <w:color w:val="000000" w:themeColor="text1"/>
          <w:sz w:val="22"/>
          <w:szCs w:val="22"/>
        </w:rPr>
      </w:pPr>
      <w:r w:rsidRPr="0068798D">
        <w:rPr>
          <w:rFonts w:ascii="Arial" w:hAnsi="Arial" w:cs="Arial"/>
          <w:color w:val="000000" w:themeColor="text1"/>
          <w:sz w:val="22"/>
          <w:szCs w:val="22"/>
        </w:rPr>
        <w:t xml:space="preserve">Des </w:t>
      </w:r>
      <w:proofErr w:type="spellStart"/>
      <w:r w:rsidRPr="0068798D">
        <w:rPr>
          <w:rFonts w:ascii="Arial" w:hAnsi="Arial" w:cs="Arial"/>
          <w:color w:val="000000" w:themeColor="text1"/>
          <w:sz w:val="22"/>
          <w:szCs w:val="22"/>
        </w:rPr>
        <w:t>plaisirs</w:t>
      </w:r>
      <w:proofErr w:type="spellEnd"/>
      <w:r w:rsidRPr="0068798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8798D">
        <w:rPr>
          <w:rFonts w:ascii="Arial" w:hAnsi="Arial" w:cs="Arial"/>
          <w:color w:val="000000" w:themeColor="text1"/>
          <w:sz w:val="22"/>
          <w:szCs w:val="22"/>
        </w:rPr>
        <w:t>gourmands</w:t>
      </w:r>
      <w:proofErr w:type="spellEnd"/>
      <w:r w:rsidRPr="0068798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8798D">
        <w:rPr>
          <w:rFonts w:ascii="Arial" w:hAnsi="Arial" w:cs="Arial"/>
          <w:color w:val="000000" w:themeColor="text1"/>
          <w:sz w:val="22"/>
          <w:szCs w:val="22"/>
        </w:rPr>
        <w:t>uniques</w:t>
      </w:r>
      <w:proofErr w:type="spellEnd"/>
    </w:p>
    <w:p w14:paraId="69F8E214" w14:textId="155423A9" w:rsidR="00A2556D" w:rsidRPr="0068798D" w:rsidRDefault="00A2556D" w:rsidP="00A2556D">
      <w:pPr>
        <w:pStyle w:val="Listenabsatz"/>
        <w:numPr>
          <w:ilvl w:val="0"/>
          <w:numId w:val="30"/>
        </w:numPr>
        <w:spacing w:line="276" w:lineRule="auto"/>
        <w:ind w:left="4253" w:hanging="284"/>
        <w:contextualSpacing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68798D">
        <w:rPr>
          <w:rFonts w:ascii="Arial" w:hAnsi="Arial" w:cs="Arial"/>
          <w:color w:val="000000" w:themeColor="text1"/>
          <w:sz w:val="22"/>
          <w:szCs w:val="22"/>
        </w:rPr>
        <w:t>Conçu</w:t>
      </w:r>
      <w:proofErr w:type="spellEnd"/>
      <w:r w:rsidRPr="0068798D">
        <w:rPr>
          <w:rFonts w:ascii="Arial" w:hAnsi="Arial" w:cs="Arial"/>
          <w:color w:val="000000" w:themeColor="text1"/>
          <w:sz w:val="22"/>
          <w:szCs w:val="22"/>
        </w:rPr>
        <w:t xml:space="preserve"> par Thomas Mack et </w:t>
      </w:r>
      <w:proofErr w:type="spellStart"/>
      <w:r w:rsidRPr="0068798D">
        <w:rPr>
          <w:rFonts w:ascii="Arial" w:hAnsi="Arial" w:cs="Arial"/>
          <w:color w:val="000000" w:themeColor="text1"/>
          <w:sz w:val="22"/>
          <w:szCs w:val="22"/>
        </w:rPr>
        <w:t>l’expert</w:t>
      </w:r>
      <w:proofErr w:type="spellEnd"/>
      <w:r w:rsidR="00F81F4B" w:rsidRPr="0068798D">
        <w:rPr>
          <w:rFonts w:ascii="Arial" w:hAnsi="Arial" w:cs="Arial"/>
          <w:color w:val="000000" w:themeColor="text1"/>
          <w:sz w:val="22"/>
          <w:szCs w:val="22"/>
        </w:rPr>
        <w:t xml:space="preserve"> en </w:t>
      </w:r>
      <w:proofErr w:type="spellStart"/>
      <w:r w:rsidR="00F81F4B" w:rsidRPr="0068798D">
        <w:rPr>
          <w:rFonts w:ascii="Arial" w:hAnsi="Arial" w:cs="Arial"/>
          <w:color w:val="000000" w:themeColor="text1"/>
          <w:sz w:val="22"/>
          <w:szCs w:val="22"/>
        </w:rPr>
        <w:t>gastronomie</w:t>
      </w:r>
      <w:proofErr w:type="spellEnd"/>
      <w:r w:rsidR="00F81F4B" w:rsidRPr="0068798D">
        <w:rPr>
          <w:rFonts w:ascii="Arial" w:hAnsi="Arial" w:cs="Arial"/>
          <w:color w:val="000000" w:themeColor="text1"/>
          <w:sz w:val="22"/>
          <w:szCs w:val="22"/>
        </w:rPr>
        <w:t xml:space="preserve"> Olivier </w:t>
      </w:r>
      <w:proofErr w:type="spellStart"/>
      <w:r w:rsidR="00F81F4B" w:rsidRPr="0068798D">
        <w:rPr>
          <w:rFonts w:ascii="Arial" w:hAnsi="Arial" w:cs="Arial"/>
          <w:color w:val="000000" w:themeColor="text1"/>
          <w:sz w:val="22"/>
          <w:szCs w:val="22"/>
        </w:rPr>
        <w:t>Altherr</w:t>
      </w:r>
      <w:proofErr w:type="spellEnd"/>
    </w:p>
    <w:p w14:paraId="79ADBB87" w14:textId="18051776" w:rsidR="00A2556D" w:rsidRPr="0068798D" w:rsidRDefault="00A2556D" w:rsidP="00A2556D">
      <w:pPr>
        <w:pStyle w:val="Listenabsatz"/>
        <w:numPr>
          <w:ilvl w:val="0"/>
          <w:numId w:val="30"/>
        </w:numPr>
        <w:spacing w:line="276" w:lineRule="auto"/>
        <w:ind w:left="4253" w:hanging="284"/>
        <w:contextualSpacing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68798D">
        <w:rPr>
          <w:rFonts w:ascii="Arial" w:hAnsi="Arial" w:cs="Arial"/>
          <w:color w:val="000000" w:themeColor="text1"/>
          <w:sz w:val="22"/>
          <w:szCs w:val="22"/>
        </w:rPr>
        <w:t>Combinaison</w:t>
      </w:r>
      <w:proofErr w:type="spellEnd"/>
      <w:r w:rsidRPr="0068798D">
        <w:rPr>
          <w:rFonts w:ascii="Arial" w:hAnsi="Arial" w:cs="Arial"/>
          <w:color w:val="000000" w:themeColor="text1"/>
          <w:sz w:val="22"/>
          <w:szCs w:val="22"/>
        </w:rPr>
        <w:t xml:space="preserve"> de </w:t>
      </w:r>
      <w:proofErr w:type="spellStart"/>
      <w:r w:rsidR="008B41C5" w:rsidRPr="0068798D">
        <w:rPr>
          <w:rFonts w:ascii="Arial" w:hAnsi="Arial" w:cs="Arial"/>
          <w:color w:val="000000" w:themeColor="text1"/>
          <w:sz w:val="22"/>
          <w:szCs w:val="22"/>
        </w:rPr>
        <w:t>médias</w:t>
      </w:r>
      <w:proofErr w:type="spellEnd"/>
      <w:r w:rsidR="008B41C5" w:rsidRPr="0068798D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="008B41C5" w:rsidRPr="0068798D">
        <w:rPr>
          <w:rFonts w:ascii="Arial" w:hAnsi="Arial" w:cs="Arial"/>
          <w:color w:val="000000" w:themeColor="text1"/>
          <w:sz w:val="22"/>
          <w:szCs w:val="22"/>
        </w:rPr>
        <w:t>technologie</w:t>
      </w:r>
      <w:proofErr w:type="spellEnd"/>
      <w:r w:rsidR="008B41C5" w:rsidRPr="0068798D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="008B41C5" w:rsidRPr="0068798D">
        <w:rPr>
          <w:rFonts w:ascii="Arial" w:hAnsi="Arial" w:cs="Arial"/>
          <w:color w:val="000000" w:themeColor="text1"/>
          <w:sz w:val="22"/>
          <w:szCs w:val="22"/>
        </w:rPr>
        <w:t>systèmes</w:t>
      </w:r>
      <w:proofErr w:type="spellEnd"/>
      <w:r w:rsidR="008B41C5" w:rsidRPr="0068798D">
        <w:rPr>
          <w:rFonts w:ascii="Arial" w:hAnsi="Arial" w:cs="Arial"/>
          <w:color w:val="000000" w:themeColor="text1"/>
          <w:sz w:val="22"/>
          <w:szCs w:val="22"/>
        </w:rPr>
        <w:t xml:space="preserve"> de </w:t>
      </w:r>
      <w:proofErr w:type="spellStart"/>
      <w:r w:rsidR="008B41C5" w:rsidRPr="0068798D">
        <w:rPr>
          <w:rFonts w:ascii="Arial" w:hAnsi="Arial" w:cs="Arial"/>
          <w:color w:val="000000" w:themeColor="text1"/>
          <w:sz w:val="22"/>
          <w:szCs w:val="22"/>
        </w:rPr>
        <w:t>transport</w:t>
      </w:r>
      <w:proofErr w:type="spellEnd"/>
      <w:r w:rsidR="008B41C5" w:rsidRPr="0068798D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="008B41C5" w:rsidRPr="0068798D">
        <w:rPr>
          <w:rFonts w:ascii="Arial" w:hAnsi="Arial" w:cs="Arial"/>
          <w:color w:val="000000" w:themeColor="text1"/>
          <w:sz w:val="22"/>
          <w:szCs w:val="22"/>
        </w:rPr>
        <w:t>art</w:t>
      </w:r>
      <w:proofErr w:type="spellEnd"/>
      <w:r w:rsidR="00F81F4B" w:rsidRPr="0068798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F81F4B" w:rsidRPr="0068798D">
        <w:rPr>
          <w:rFonts w:ascii="Arial" w:hAnsi="Arial" w:cs="Arial"/>
          <w:color w:val="000000" w:themeColor="text1"/>
          <w:sz w:val="22"/>
          <w:szCs w:val="22"/>
        </w:rPr>
        <w:t>culinaire</w:t>
      </w:r>
      <w:proofErr w:type="spellEnd"/>
      <w:r w:rsidR="00F81F4B" w:rsidRPr="0068798D">
        <w:rPr>
          <w:rFonts w:ascii="Arial" w:hAnsi="Arial" w:cs="Arial"/>
          <w:color w:val="000000" w:themeColor="text1"/>
          <w:sz w:val="22"/>
          <w:szCs w:val="22"/>
        </w:rPr>
        <w:t xml:space="preserve"> et </w:t>
      </w:r>
      <w:proofErr w:type="spellStart"/>
      <w:r w:rsidR="00F81F4B" w:rsidRPr="0068798D">
        <w:rPr>
          <w:rFonts w:ascii="Arial" w:hAnsi="Arial" w:cs="Arial"/>
          <w:color w:val="000000" w:themeColor="text1"/>
          <w:sz w:val="22"/>
          <w:szCs w:val="22"/>
        </w:rPr>
        <w:t>contenus</w:t>
      </w:r>
      <w:proofErr w:type="spellEnd"/>
      <w:r w:rsidR="00F81F4B" w:rsidRPr="0068798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F81F4B" w:rsidRPr="0068798D">
        <w:rPr>
          <w:rFonts w:ascii="Arial" w:hAnsi="Arial" w:cs="Arial"/>
          <w:color w:val="000000" w:themeColor="text1"/>
          <w:sz w:val="22"/>
          <w:szCs w:val="22"/>
        </w:rPr>
        <w:t>créatifs</w:t>
      </w:r>
      <w:proofErr w:type="spellEnd"/>
    </w:p>
    <w:p w14:paraId="2A8D7502" w14:textId="3FA69F43" w:rsidR="008B41C5" w:rsidRPr="0068798D" w:rsidRDefault="00F81F4B" w:rsidP="00A2556D">
      <w:pPr>
        <w:pStyle w:val="Listenabsatz"/>
        <w:numPr>
          <w:ilvl w:val="0"/>
          <w:numId w:val="30"/>
        </w:numPr>
        <w:spacing w:line="276" w:lineRule="auto"/>
        <w:ind w:left="4253" w:hanging="284"/>
        <w:contextualSpacing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68798D">
        <w:rPr>
          <w:rFonts w:ascii="Arial" w:hAnsi="Arial" w:cs="Arial"/>
          <w:color w:val="000000" w:themeColor="text1"/>
          <w:sz w:val="22"/>
          <w:szCs w:val="22"/>
        </w:rPr>
        <w:t>Expérience</w:t>
      </w:r>
      <w:proofErr w:type="spellEnd"/>
      <w:r w:rsidRPr="0068798D">
        <w:rPr>
          <w:rFonts w:ascii="Arial" w:hAnsi="Arial" w:cs="Arial"/>
          <w:color w:val="000000" w:themeColor="text1"/>
          <w:sz w:val="22"/>
          <w:szCs w:val="22"/>
        </w:rPr>
        <w:t xml:space="preserve"> de </w:t>
      </w:r>
      <w:proofErr w:type="spellStart"/>
      <w:r w:rsidRPr="0068798D">
        <w:rPr>
          <w:rFonts w:ascii="Arial" w:hAnsi="Arial" w:cs="Arial"/>
          <w:color w:val="000000" w:themeColor="text1"/>
          <w:sz w:val="22"/>
          <w:szCs w:val="22"/>
        </w:rPr>
        <w:t>première</w:t>
      </w:r>
      <w:proofErr w:type="spellEnd"/>
      <w:r w:rsidRPr="0068798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8798D">
        <w:rPr>
          <w:rFonts w:ascii="Arial" w:hAnsi="Arial" w:cs="Arial"/>
          <w:color w:val="000000" w:themeColor="text1"/>
          <w:sz w:val="22"/>
          <w:szCs w:val="22"/>
        </w:rPr>
        <w:t>classe</w:t>
      </w:r>
      <w:proofErr w:type="spellEnd"/>
    </w:p>
    <w:p w14:paraId="346C91ED" w14:textId="73C64029" w:rsidR="008B41C5" w:rsidRPr="0068798D" w:rsidRDefault="008B41C5" w:rsidP="00A2556D">
      <w:pPr>
        <w:pStyle w:val="Listenabsatz"/>
        <w:numPr>
          <w:ilvl w:val="0"/>
          <w:numId w:val="30"/>
        </w:numPr>
        <w:spacing w:line="276" w:lineRule="auto"/>
        <w:ind w:left="4253" w:hanging="284"/>
        <w:contextualSpacing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68798D">
        <w:rPr>
          <w:rFonts w:ascii="Arial" w:hAnsi="Arial" w:cs="Arial"/>
          <w:color w:val="000000" w:themeColor="text1"/>
          <w:sz w:val="22"/>
          <w:szCs w:val="22"/>
        </w:rPr>
        <w:t>Voyage</w:t>
      </w:r>
      <w:proofErr w:type="spellEnd"/>
      <w:r w:rsidRPr="0068798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8798D">
        <w:rPr>
          <w:rFonts w:ascii="Arial" w:hAnsi="Arial" w:cs="Arial"/>
          <w:color w:val="000000" w:themeColor="text1"/>
          <w:sz w:val="22"/>
          <w:szCs w:val="22"/>
        </w:rPr>
        <w:t>futuriste</w:t>
      </w:r>
      <w:proofErr w:type="spellEnd"/>
      <w:r w:rsidRPr="0068798D">
        <w:rPr>
          <w:rFonts w:ascii="Arial" w:hAnsi="Arial" w:cs="Arial"/>
          <w:color w:val="000000" w:themeColor="text1"/>
          <w:sz w:val="22"/>
          <w:szCs w:val="22"/>
        </w:rPr>
        <w:t xml:space="preserve"> à travers </w:t>
      </w:r>
      <w:proofErr w:type="spellStart"/>
      <w:r w:rsidRPr="0068798D">
        <w:rPr>
          <w:rFonts w:ascii="Arial" w:hAnsi="Arial" w:cs="Arial"/>
          <w:color w:val="000000" w:themeColor="text1"/>
          <w:sz w:val="22"/>
          <w:szCs w:val="22"/>
        </w:rPr>
        <w:t>diffé</w:t>
      </w:r>
      <w:r w:rsidR="00F81F4B" w:rsidRPr="0068798D">
        <w:rPr>
          <w:rFonts w:ascii="Arial" w:hAnsi="Arial" w:cs="Arial"/>
          <w:color w:val="000000" w:themeColor="text1"/>
          <w:sz w:val="22"/>
          <w:szCs w:val="22"/>
        </w:rPr>
        <w:t>rents</w:t>
      </w:r>
      <w:proofErr w:type="spellEnd"/>
      <w:r w:rsidR="00F81F4B" w:rsidRPr="0068798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F81F4B" w:rsidRPr="0068798D">
        <w:rPr>
          <w:rFonts w:ascii="Arial" w:hAnsi="Arial" w:cs="Arial"/>
          <w:color w:val="000000" w:themeColor="text1"/>
          <w:sz w:val="22"/>
          <w:szCs w:val="22"/>
        </w:rPr>
        <w:t>univers</w:t>
      </w:r>
      <w:proofErr w:type="spellEnd"/>
      <w:r w:rsidR="00F81F4B" w:rsidRPr="0068798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F81F4B" w:rsidRPr="0068798D">
        <w:rPr>
          <w:rFonts w:ascii="Arial" w:hAnsi="Arial" w:cs="Arial"/>
          <w:color w:val="000000" w:themeColor="text1"/>
          <w:sz w:val="22"/>
          <w:szCs w:val="22"/>
        </w:rPr>
        <w:t>gustatifs</w:t>
      </w:r>
      <w:proofErr w:type="spellEnd"/>
    </w:p>
    <w:p w14:paraId="198DC90D" w14:textId="5214042A" w:rsidR="008B41C5" w:rsidRPr="0068798D" w:rsidRDefault="008B41C5" w:rsidP="00A2556D">
      <w:pPr>
        <w:pStyle w:val="Listenabsatz"/>
        <w:numPr>
          <w:ilvl w:val="0"/>
          <w:numId w:val="30"/>
        </w:numPr>
        <w:spacing w:line="276" w:lineRule="auto"/>
        <w:ind w:left="4253" w:hanging="284"/>
        <w:contextualSpacing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68798D">
        <w:rPr>
          <w:rFonts w:ascii="Arial" w:hAnsi="Arial" w:cs="Arial"/>
          <w:color w:val="000000" w:themeColor="text1"/>
          <w:sz w:val="22"/>
          <w:szCs w:val="22"/>
        </w:rPr>
        <w:t>Compétences</w:t>
      </w:r>
      <w:proofErr w:type="spellEnd"/>
      <w:r w:rsidRPr="0068798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8798D">
        <w:rPr>
          <w:rFonts w:ascii="Arial" w:hAnsi="Arial" w:cs="Arial"/>
          <w:color w:val="000000" w:themeColor="text1"/>
          <w:sz w:val="22"/>
          <w:szCs w:val="22"/>
        </w:rPr>
        <w:t>culinaires</w:t>
      </w:r>
      <w:proofErr w:type="spellEnd"/>
      <w:r w:rsidRPr="0068798D">
        <w:rPr>
          <w:rFonts w:ascii="Arial" w:hAnsi="Arial" w:cs="Arial"/>
          <w:color w:val="000000" w:themeColor="text1"/>
          <w:sz w:val="22"/>
          <w:szCs w:val="22"/>
        </w:rPr>
        <w:t xml:space="preserve"> du </w:t>
      </w:r>
      <w:proofErr w:type="spellStart"/>
      <w:r w:rsidRPr="0068798D">
        <w:rPr>
          <w:rFonts w:ascii="Arial" w:hAnsi="Arial" w:cs="Arial"/>
          <w:color w:val="000000" w:themeColor="text1"/>
          <w:sz w:val="22"/>
          <w:szCs w:val="22"/>
        </w:rPr>
        <w:t>chef</w:t>
      </w:r>
      <w:proofErr w:type="spellEnd"/>
      <w:r w:rsidRPr="0068798D">
        <w:rPr>
          <w:rFonts w:ascii="Arial" w:hAnsi="Arial" w:cs="Arial"/>
          <w:color w:val="000000" w:themeColor="text1"/>
          <w:sz w:val="22"/>
          <w:szCs w:val="22"/>
        </w:rPr>
        <w:t xml:space="preserve"> 2 </w:t>
      </w:r>
      <w:proofErr w:type="spellStart"/>
      <w:r w:rsidRPr="0068798D">
        <w:rPr>
          <w:rFonts w:ascii="Arial" w:hAnsi="Arial" w:cs="Arial"/>
          <w:color w:val="000000" w:themeColor="text1"/>
          <w:sz w:val="22"/>
          <w:szCs w:val="22"/>
        </w:rPr>
        <w:t>étoiles</w:t>
      </w:r>
      <w:proofErr w:type="spellEnd"/>
      <w:r w:rsidR="00F81F4B" w:rsidRPr="0068798D">
        <w:rPr>
          <w:rFonts w:ascii="Arial" w:hAnsi="Arial" w:cs="Arial"/>
          <w:color w:val="000000" w:themeColor="text1"/>
          <w:sz w:val="22"/>
          <w:szCs w:val="22"/>
        </w:rPr>
        <w:t xml:space="preserve"> Michelin Peter Hagen Wiest</w:t>
      </w:r>
    </w:p>
    <w:p w14:paraId="4698772A" w14:textId="1D417C89" w:rsidR="008B41C5" w:rsidRPr="0068798D" w:rsidRDefault="00F178B4" w:rsidP="00A2556D">
      <w:pPr>
        <w:pStyle w:val="Listenabsatz"/>
        <w:numPr>
          <w:ilvl w:val="0"/>
          <w:numId w:val="30"/>
        </w:numPr>
        <w:spacing w:line="276" w:lineRule="auto"/>
        <w:ind w:left="4253" w:hanging="284"/>
        <w:contextualSpacing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Système</w:t>
      </w:r>
      <w:proofErr w:type="spellEnd"/>
      <w:r w:rsidR="008B41C5" w:rsidRPr="0068798D">
        <w:rPr>
          <w:rFonts w:ascii="Arial" w:hAnsi="Arial" w:cs="Arial"/>
          <w:color w:val="000000" w:themeColor="text1"/>
          <w:sz w:val="22"/>
          <w:szCs w:val="22"/>
        </w:rPr>
        <w:t xml:space="preserve"> de </w:t>
      </w:r>
      <w:proofErr w:type="spellStart"/>
      <w:r w:rsidR="008B41C5" w:rsidRPr="0068798D">
        <w:rPr>
          <w:rFonts w:ascii="Arial" w:hAnsi="Arial" w:cs="Arial"/>
          <w:color w:val="000000" w:themeColor="text1"/>
          <w:sz w:val="22"/>
          <w:szCs w:val="22"/>
        </w:rPr>
        <w:t>tra</w:t>
      </w:r>
      <w:r>
        <w:rPr>
          <w:rFonts w:ascii="Arial" w:hAnsi="Arial" w:cs="Arial"/>
          <w:color w:val="000000" w:themeColor="text1"/>
          <w:sz w:val="22"/>
          <w:szCs w:val="22"/>
        </w:rPr>
        <w:t>nsport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innovant</w:t>
      </w:r>
      <w:proofErr w:type="spellEnd"/>
      <w:r w:rsidR="00F81F4B" w:rsidRPr="0068798D">
        <w:rPr>
          <w:rFonts w:ascii="Arial" w:hAnsi="Arial" w:cs="Arial"/>
          <w:color w:val="000000" w:themeColor="text1"/>
          <w:sz w:val="22"/>
          <w:szCs w:val="22"/>
        </w:rPr>
        <w:t xml:space="preserve"> de Mack Rides</w:t>
      </w:r>
    </w:p>
    <w:p w14:paraId="5E6337AB" w14:textId="221378D6" w:rsidR="008B41C5" w:rsidRPr="000E0567" w:rsidRDefault="00F81F4B" w:rsidP="008B41C5">
      <w:pPr>
        <w:pStyle w:val="Listenabsatz"/>
        <w:numPr>
          <w:ilvl w:val="0"/>
          <w:numId w:val="30"/>
        </w:numPr>
        <w:spacing w:line="276" w:lineRule="auto"/>
        <w:ind w:left="4253" w:hanging="284"/>
        <w:contextualSpacing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68798D">
        <w:rPr>
          <w:rFonts w:ascii="Arial" w:hAnsi="Arial" w:cs="Arial"/>
          <w:color w:val="000000" w:themeColor="text1"/>
          <w:sz w:val="22"/>
          <w:szCs w:val="22"/>
        </w:rPr>
        <w:t>Franchises</w:t>
      </w:r>
      <w:proofErr w:type="spellEnd"/>
      <w:r w:rsidRPr="0068798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8798D">
        <w:rPr>
          <w:rFonts w:ascii="Arial" w:hAnsi="Arial" w:cs="Arial"/>
          <w:color w:val="000000" w:themeColor="text1"/>
          <w:sz w:val="22"/>
          <w:szCs w:val="22"/>
        </w:rPr>
        <w:t>prévues</w:t>
      </w:r>
      <w:proofErr w:type="spellEnd"/>
    </w:p>
    <w:p w14:paraId="4732ED9A" w14:textId="77777777" w:rsidR="0057326C" w:rsidRDefault="0057326C" w:rsidP="008B41C5">
      <w:pPr>
        <w:ind w:left="1418"/>
        <w:jc w:val="both"/>
        <w:rPr>
          <w:rFonts w:ascii="Arial" w:hAnsi="Arial" w:cs="Arial"/>
          <w:b/>
          <w:color w:val="0070C0"/>
          <w:highlight w:val="yellow"/>
          <w:u w:val="single"/>
        </w:rPr>
      </w:pPr>
    </w:p>
    <w:p w14:paraId="744A4796" w14:textId="1200E3E1" w:rsidR="008B41C5" w:rsidRPr="00C75651" w:rsidRDefault="008B41C5" w:rsidP="008B41C5">
      <w:pPr>
        <w:ind w:left="1418"/>
        <w:jc w:val="both"/>
        <w:rPr>
          <w:rFonts w:ascii="Arial" w:hAnsi="Arial" w:cs="Arial"/>
          <w:b/>
          <w:color w:val="0070C0"/>
          <w:u w:val="single"/>
        </w:rPr>
      </w:pPr>
      <w:r w:rsidRPr="00C75651">
        <w:rPr>
          <w:rFonts w:ascii="Arial" w:hAnsi="Arial" w:cs="Arial"/>
          <w:b/>
          <w:color w:val="0070C0"/>
          <w:u w:val="single"/>
        </w:rPr>
        <w:t>Autres</w:t>
      </w:r>
      <w:bookmarkStart w:id="0" w:name="_GoBack"/>
      <w:bookmarkEnd w:id="0"/>
    </w:p>
    <w:p w14:paraId="172EAA5C" w14:textId="07888450" w:rsidR="008B41C5" w:rsidRPr="00C75651" w:rsidRDefault="008B41C5" w:rsidP="008B41C5">
      <w:pPr>
        <w:spacing w:line="276" w:lineRule="auto"/>
        <w:contextualSpacing/>
        <w:rPr>
          <w:rFonts w:ascii="Arial" w:hAnsi="Arial" w:cs="Arial"/>
          <w:sz w:val="22"/>
          <w:szCs w:val="22"/>
        </w:rPr>
      </w:pPr>
    </w:p>
    <w:p w14:paraId="1B489927" w14:textId="4848BCC6" w:rsidR="008B41C5" w:rsidRPr="00C75651" w:rsidRDefault="008B41C5" w:rsidP="008B41C5">
      <w:pPr>
        <w:pStyle w:val="Listenabsatz"/>
        <w:numPr>
          <w:ilvl w:val="0"/>
          <w:numId w:val="32"/>
        </w:numPr>
        <w:spacing w:line="276" w:lineRule="auto"/>
        <w:contextualSpacing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C75651">
        <w:rPr>
          <w:rFonts w:ascii="Arial" w:hAnsi="Arial" w:cs="Arial"/>
          <w:color w:val="000000" w:themeColor="text1"/>
          <w:sz w:val="22"/>
          <w:szCs w:val="22"/>
        </w:rPr>
        <w:t>Nouvelle</w:t>
      </w:r>
      <w:proofErr w:type="spellEnd"/>
      <w:r w:rsidRPr="00C7565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75651">
        <w:rPr>
          <w:rFonts w:ascii="Arial" w:hAnsi="Arial" w:cs="Arial"/>
          <w:color w:val="000000" w:themeColor="text1"/>
          <w:sz w:val="22"/>
          <w:szCs w:val="22"/>
        </w:rPr>
        <w:t>station</w:t>
      </w:r>
      <w:proofErr w:type="spellEnd"/>
      <w:r w:rsidRPr="00C75651">
        <w:rPr>
          <w:rFonts w:ascii="Arial" w:hAnsi="Arial" w:cs="Arial"/>
          <w:color w:val="000000" w:themeColor="text1"/>
          <w:sz w:val="22"/>
          <w:szCs w:val="22"/>
        </w:rPr>
        <w:t xml:space="preserve"> de </w:t>
      </w:r>
      <w:proofErr w:type="spellStart"/>
      <w:r w:rsidRPr="00C75651">
        <w:rPr>
          <w:rFonts w:ascii="Arial" w:hAnsi="Arial" w:cs="Arial"/>
          <w:color w:val="000000" w:themeColor="text1"/>
          <w:sz w:val="22"/>
          <w:szCs w:val="22"/>
        </w:rPr>
        <w:t>train</w:t>
      </w:r>
      <w:proofErr w:type="spellEnd"/>
      <w:r w:rsidRPr="00C75651">
        <w:rPr>
          <w:rFonts w:ascii="Arial" w:hAnsi="Arial" w:cs="Arial"/>
          <w:color w:val="000000" w:themeColor="text1"/>
          <w:sz w:val="22"/>
          <w:szCs w:val="22"/>
        </w:rPr>
        <w:t xml:space="preserve"> ECE</w:t>
      </w:r>
      <w:r w:rsidR="005C42FC" w:rsidRPr="00C7565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C75651">
        <w:rPr>
          <w:rFonts w:ascii="Arial" w:hAnsi="Arial" w:cs="Arial"/>
          <w:color w:val="000000" w:themeColor="text1"/>
          <w:sz w:val="22"/>
          <w:szCs w:val="22"/>
          <w:lang w:val="fr-FR"/>
        </w:rPr>
        <w:t>« </w:t>
      </w:r>
      <w:proofErr w:type="spellStart"/>
      <w:r w:rsidRPr="00C75651">
        <w:rPr>
          <w:rFonts w:ascii="Arial" w:hAnsi="Arial" w:cs="Arial"/>
          <w:color w:val="000000" w:themeColor="text1"/>
          <w:sz w:val="22"/>
          <w:szCs w:val="22"/>
          <w:lang w:val="fr-FR"/>
        </w:rPr>
        <w:t>Ringsheim</w:t>
      </w:r>
      <w:proofErr w:type="spellEnd"/>
      <w:r w:rsidRPr="00C75651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</w:t>
      </w:r>
      <w:r w:rsidR="00E60B18" w:rsidRPr="00C75651">
        <w:rPr>
          <w:rFonts w:ascii="Arial" w:hAnsi="Arial" w:cs="Arial"/>
          <w:color w:val="000000" w:themeColor="text1"/>
          <w:sz w:val="22"/>
          <w:szCs w:val="22"/>
          <w:lang w:val="fr-FR"/>
        </w:rPr>
        <w:t>/ Europa-</w:t>
      </w:r>
      <w:r w:rsidR="00F47F8A" w:rsidRPr="00C75651">
        <w:rPr>
          <w:rFonts w:ascii="Arial" w:hAnsi="Arial" w:cs="Arial"/>
          <w:color w:val="000000" w:themeColor="text1"/>
          <w:sz w:val="22"/>
          <w:szCs w:val="22"/>
          <w:lang w:val="fr-FR"/>
        </w:rPr>
        <w:t>Park » avec nouvel arrêt de bus</w:t>
      </w:r>
    </w:p>
    <w:p w14:paraId="5862F017" w14:textId="193C0569" w:rsidR="00E60B18" w:rsidRPr="00C75651" w:rsidRDefault="00E60B18" w:rsidP="008B41C5">
      <w:pPr>
        <w:pStyle w:val="Listenabsatz"/>
        <w:numPr>
          <w:ilvl w:val="0"/>
          <w:numId w:val="32"/>
        </w:numPr>
        <w:spacing w:line="276" w:lineRule="auto"/>
        <w:contextualSpacing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C75651">
        <w:rPr>
          <w:rFonts w:ascii="Arial" w:hAnsi="Arial" w:cs="Arial"/>
          <w:color w:val="000000" w:themeColor="text1"/>
          <w:sz w:val="22"/>
          <w:szCs w:val="22"/>
        </w:rPr>
        <w:t>Nouveau</w:t>
      </w:r>
      <w:proofErr w:type="spellEnd"/>
      <w:r w:rsidRPr="00C7565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75651">
        <w:rPr>
          <w:rFonts w:ascii="Arial" w:hAnsi="Arial" w:cs="Arial"/>
          <w:color w:val="000000" w:themeColor="text1"/>
          <w:sz w:val="22"/>
          <w:szCs w:val="22"/>
        </w:rPr>
        <w:t>film</w:t>
      </w:r>
      <w:proofErr w:type="spellEnd"/>
      <w:r w:rsidRPr="00C75651">
        <w:rPr>
          <w:rFonts w:ascii="Arial" w:hAnsi="Arial" w:cs="Arial"/>
          <w:color w:val="000000" w:themeColor="text1"/>
          <w:sz w:val="22"/>
          <w:szCs w:val="22"/>
        </w:rPr>
        <w:t xml:space="preserve"> au </w:t>
      </w:r>
      <w:r w:rsidR="00993F56" w:rsidRPr="00C75651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cinéma de </w:t>
      </w:r>
      <w:r w:rsidR="00D21D97" w:rsidRPr="00C75651">
        <w:rPr>
          <w:rFonts w:ascii="Arial" w:hAnsi="Arial" w:cs="Arial"/>
          <w:color w:val="000000" w:themeColor="text1"/>
          <w:sz w:val="22"/>
          <w:szCs w:val="22"/>
          <w:lang w:val="fr-FR"/>
        </w:rPr>
        <w:t>la « Forêt Enchantée </w:t>
      </w:r>
      <w:proofErr w:type="gramStart"/>
      <w:r w:rsidR="00D21D97" w:rsidRPr="00C75651">
        <w:rPr>
          <w:rFonts w:ascii="Arial" w:hAnsi="Arial" w:cs="Arial"/>
          <w:color w:val="000000" w:themeColor="text1"/>
          <w:sz w:val="22"/>
          <w:szCs w:val="22"/>
          <w:lang w:val="fr-FR"/>
        </w:rPr>
        <w:t>»</w:t>
      </w:r>
      <w:r w:rsidR="009525DF" w:rsidRPr="00C75651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</w:t>
      </w:r>
      <w:r w:rsidRPr="00C75651">
        <w:rPr>
          <w:rFonts w:ascii="Arial" w:hAnsi="Arial" w:cs="Arial"/>
          <w:color w:val="000000" w:themeColor="text1"/>
          <w:sz w:val="22"/>
          <w:szCs w:val="22"/>
        </w:rPr>
        <w:t>:</w:t>
      </w:r>
      <w:proofErr w:type="gramEnd"/>
      <w:r w:rsidRPr="00C7565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C75651">
        <w:rPr>
          <w:rFonts w:ascii="Arial" w:hAnsi="Arial" w:cs="Arial"/>
          <w:sz w:val="22"/>
          <w:szCs w:val="22"/>
          <w:lang w:val="fr-FR"/>
        </w:rPr>
        <w:t xml:space="preserve">« Fina &amp; die </w:t>
      </w:r>
      <w:proofErr w:type="spellStart"/>
      <w:r w:rsidRPr="00C75651">
        <w:rPr>
          <w:rFonts w:ascii="Arial" w:hAnsi="Arial" w:cs="Arial"/>
          <w:sz w:val="22"/>
          <w:szCs w:val="22"/>
          <w:lang w:val="fr-FR"/>
        </w:rPr>
        <w:t>Yomis</w:t>
      </w:r>
      <w:proofErr w:type="spellEnd"/>
      <w:r w:rsidRPr="00C75651">
        <w:rPr>
          <w:rFonts w:ascii="Arial" w:hAnsi="Arial" w:cs="Arial"/>
          <w:sz w:val="22"/>
          <w:szCs w:val="22"/>
          <w:lang w:val="fr-FR"/>
        </w:rPr>
        <w:t> »</w:t>
      </w:r>
      <w:r w:rsidR="009525DF" w:rsidRPr="00C75651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proofErr w:type="spellStart"/>
      <w:r w:rsidR="009525DF" w:rsidRPr="00C75651">
        <w:rPr>
          <w:rFonts w:ascii="Arial" w:hAnsi="Arial" w:cs="Arial"/>
          <w:color w:val="000000" w:themeColor="text1"/>
          <w:sz w:val="22"/>
          <w:szCs w:val="22"/>
        </w:rPr>
        <w:t>dès</w:t>
      </w:r>
      <w:proofErr w:type="spellEnd"/>
      <w:r w:rsidR="009525DF" w:rsidRPr="00C7565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9525DF" w:rsidRPr="00C75651">
        <w:rPr>
          <w:rFonts w:ascii="Arial" w:hAnsi="Arial" w:cs="Arial"/>
          <w:color w:val="000000" w:themeColor="text1"/>
          <w:sz w:val="22"/>
          <w:szCs w:val="22"/>
        </w:rPr>
        <w:t>l’été</w:t>
      </w:r>
      <w:proofErr w:type="spellEnd"/>
      <w:r w:rsidR="009525DF" w:rsidRPr="00C75651"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5EFB5508" w14:textId="69CF3102" w:rsidR="00E60B18" w:rsidRPr="0068798D" w:rsidRDefault="00E60B18" w:rsidP="008B41C5">
      <w:pPr>
        <w:pStyle w:val="Listenabsatz"/>
        <w:numPr>
          <w:ilvl w:val="0"/>
          <w:numId w:val="32"/>
        </w:numPr>
        <w:spacing w:line="276" w:lineRule="auto"/>
        <w:contextualSpacing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68798D">
        <w:rPr>
          <w:rFonts w:ascii="Arial" w:hAnsi="Arial" w:cs="Arial"/>
          <w:color w:val="000000" w:themeColor="text1"/>
          <w:sz w:val="22"/>
          <w:szCs w:val="22"/>
        </w:rPr>
        <w:t>Thématisation</w:t>
      </w:r>
      <w:proofErr w:type="spellEnd"/>
      <w:r w:rsidRPr="0068798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F47F8A" w:rsidRPr="0068798D">
        <w:rPr>
          <w:rFonts w:ascii="Arial" w:hAnsi="Arial" w:cs="Arial"/>
          <w:color w:val="000000" w:themeColor="text1"/>
          <w:sz w:val="22"/>
          <w:szCs w:val="22"/>
        </w:rPr>
        <w:t>autour</w:t>
      </w:r>
      <w:proofErr w:type="spellEnd"/>
      <w:r w:rsidR="00F47F8A" w:rsidRPr="0068798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8798D">
        <w:rPr>
          <w:rFonts w:ascii="Arial" w:hAnsi="Arial" w:cs="Arial"/>
          <w:color w:val="000000" w:themeColor="text1"/>
          <w:sz w:val="22"/>
          <w:szCs w:val="22"/>
        </w:rPr>
        <w:t>de l’</w:t>
      </w:r>
      <w:r w:rsidR="00714E86" w:rsidRPr="0068798D">
        <w:rPr>
          <w:rFonts w:ascii="Arial" w:hAnsi="Arial" w:cs="Arial"/>
          <w:color w:val="000000" w:themeColor="text1"/>
          <w:sz w:val="22"/>
          <w:szCs w:val="22"/>
          <w:lang w:val="fr-FR"/>
        </w:rPr>
        <w:t>«</w:t>
      </w:r>
      <w:r w:rsidR="00714E86" w:rsidRPr="0068798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8798D">
        <w:rPr>
          <w:rFonts w:ascii="Arial" w:hAnsi="Arial" w:cs="Arial"/>
          <w:color w:val="000000" w:themeColor="text1"/>
          <w:sz w:val="22"/>
          <w:szCs w:val="22"/>
        </w:rPr>
        <w:t>Europa-Park Stadion</w:t>
      </w:r>
      <w:r w:rsidR="00714E86" w:rsidRPr="0068798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14E86" w:rsidRPr="0068798D">
        <w:rPr>
          <w:rFonts w:ascii="Arial" w:hAnsi="Arial" w:cs="Arial"/>
          <w:color w:val="000000" w:themeColor="text1"/>
          <w:sz w:val="22"/>
          <w:szCs w:val="22"/>
          <w:lang w:val="fr-FR"/>
        </w:rPr>
        <w:t>»</w:t>
      </w:r>
      <w:r w:rsidRPr="0068798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8798D">
        <w:rPr>
          <w:rFonts w:ascii="Arial" w:hAnsi="Arial" w:cs="Arial"/>
          <w:color w:val="000000" w:themeColor="text1"/>
          <w:sz w:val="22"/>
          <w:szCs w:val="22"/>
        </w:rPr>
        <w:t>dans</w:t>
      </w:r>
      <w:proofErr w:type="spellEnd"/>
      <w:r w:rsidRPr="0068798D">
        <w:rPr>
          <w:rFonts w:ascii="Arial" w:hAnsi="Arial" w:cs="Arial"/>
          <w:color w:val="000000" w:themeColor="text1"/>
          <w:sz w:val="22"/>
          <w:szCs w:val="22"/>
        </w:rPr>
        <w:t xml:space="preserve"> l’</w:t>
      </w:r>
      <w:r w:rsidR="00F47F8A" w:rsidRPr="0068798D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« </w:t>
      </w:r>
      <w:r w:rsidRPr="0068798D">
        <w:rPr>
          <w:rFonts w:ascii="Arial" w:hAnsi="Arial" w:cs="Arial"/>
          <w:color w:val="000000" w:themeColor="text1"/>
          <w:sz w:val="22"/>
          <w:szCs w:val="22"/>
        </w:rPr>
        <w:t xml:space="preserve">Arena </w:t>
      </w:r>
      <w:proofErr w:type="spellStart"/>
      <w:r w:rsidRPr="0068798D">
        <w:rPr>
          <w:rFonts w:ascii="Arial" w:hAnsi="Arial" w:cs="Arial"/>
          <w:color w:val="000000" w:themeColor="text1"/>
          <w:sz w:val="22"/>
          <w:szCs w:val="22"/>
        </w:rPr>
        <w:t>of</w:t>
      </w:r>
      <w:proofErr w:type="spellEnd"/>
      <w:r w:rsidRPr="0068798D">
        <w:rPr>
          <w:rFonts w:ascii="Arial" w:hAnsi="Arial" w:cs="Arial"/>
          <w:color w:val="000000" w:themeColor="text1"/>
          <w:sz w:val="22"/>
          <w:szCs w:val="22"/>
        </w:rPr>
        <w:t xml:space="preserve"> Football</w:t>
      </w:r>
      <w:r w:rsidR="00F47F8A" w:rsidRPr="0068798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F47F8A" w:rsidRPr="0068798D">
        <w:rPr>
          <w:rFonts w:ascii="Arial" w:hAnsi="Arial" w:cs="Arial"/>
          <w:sz w:val="22"/>
          <w:szCs w:val="22"/>
          <w:lang w:val="fr-FR"/>
        </w:rPr>
        <w:t>»</w:t>
      </w:r>
    </w:p>
    <w:p w14:paraId="7C45B3BB" w14:textId="3EA8285E" w:rsidR="00E60B18" w:rsidRPr="0068798D" w:rsidRDefault="00AB6A9D" w:rsidP="008B41C5">
      <w:pPr>
        <w:pStyle w:val="Listenabsatz"/>
        <w:numPr>
          <w:ilvl w:val="0"/>
          <w:numId w:val="32"/>
        </w:numPr>
        <w:spacing w:line="276" w:lineRule="auto"/>
        <w:contextualSpacing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68798D">
        <w:rPr>
          <w:rFonts w:ascii="Arial" w:hAnsi="Arial" w:cs="Arial"/>
          <w:color w:val="000000" w:themeColor="text1"/>
          <w:sz w:val="22"/>
          <w:szCs w:val="22"/>
        </w:rPr>
        <w:t>Nouvelle</w:t>
      </w:r>
      <w:proofErr w:type="spellEnd"/>
      <w:r w:rsidRPr="0068798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8798D">
        <w:rPr>
          <w:rFonts w:ascii="Arial" w:hAnsi="Arial" w:cs="Arial"/>
          <w:color w:val="000000" w:themeColor="text1"/>
          <w:sz w:val="22"/>
          <w:szCs w:val="22"/>
        </w:rPr>
        <w:t>coopération</w:t>
      </w:r>
      <w:proofErr w:type="spellEnd"/>
      <w:r w:rsidRPr="0068798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8798D">
        <w:rPr>
          <w:rFonts w:ascii="Arial" w:hAnsi="Arial" w:cs="Arial"/>
          <w:color w:val="000000" w:themeColor="text1"/>
          <w:sz w:val="22"/>
          <w:szCs w:val="22"/>
        </w:rPr>
        <w:t>avec</w:t>
      </w:r>
      <w:proofErr w:type="spellEnd"/>
      <w:r w:rsidRPr="0068798D">
        <w:rPr>
          <w:rFonts w:ascii="Arial" w:hAnsi="Arial" w:cs="Arial"/>
          <w:color w:val="000000" w:themeColor="text1"/>
          <w:sz w:val="22"/>
          <w:szCs w:val="22"/>
        </w:rPr>
        <w:t xml:space="preserve"> PUMA et</w:t>
      </w:r>
      <w:r w:rsidR="00E60B18" w:rsidRPr="0068798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E60B18" w:rsidRPr="0068798D">
        <w:rPr>
          <w:rFonts w:ascii="Arial" w:hAnsi="Arial" w:cs="Arial"/>
          <w:color w:val="000000" w:themeColor="text1"/>
          <w:sz w:val="22"/>
          <w:szCs w:val="22"/>
        </w:rPr>
        <w:t>nouvelle</w:t>
      </w:r>
      <w:proofErr w:type="spellEnd"/>
      <w:r w:rsidR="00E60B18" w:rsidRPr="0068798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E60B18" w:rsidRPr="0068798D">
        <w:rPr>
          <w:rFonts w:ascii="Arial" w:hAnsi="Arial" w:cs="Arial"/>
          <w:color w:val="000000" w:themeColor="text1"/>
          <w:sz w:val="22"/>
          <w:szCs w:val="22"/>
        </w:rPr>
        <w:t>boutique</w:t>
      </w:r>
      <w:proofErr w:type="spellEnd"/>
      <w:r w:rsidR="00E60B18" w:rsidRPr="0068798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60B18" w:rsidRPr="0068798D">
        <w:rPr>
          <w:rFonts w:ascii="Arial" w:hAnsi="Arial" w:cs="Arial"/>
          <w:color w:val="000000" w:themeColor="text1"/>
          <w:sz w:val="22"/>
          <w:szCs w:val="22"/>
          <w:lang w:val="fr-FR"/>
        </w:rPr>
        <w:t>«</w:t>
      </w:r>
      <w:r w:rsidR="00714E86" w:rsidRPr="0068798D">
        <w:rPr>
          <w:rFonts w:ascii="Arial" w:hAnsi="Arial" w:cs="Arial"/>
          <w:color w:val="000000" w:themeColor="text1"/>
          <w:sz w:val="22"/>
          <w:szCs w:val="22"/>
          <w:lang w:val="fr-FR"/>
        </w:rPr>
        <w:t> </w:t>
      </w:r>
      <w:proofErr w:type="spellStart"/>
      <w:proofErr w:type="gramStart"/>
      <w:r w:rsidR="00714E86" w:rsidRPr="0068798D">
        <w:rPr>
          <w:rFonts w:ascii="Arial" w:hAnsi="Arial" w:cs="Arial"/>
          <w:color w:val="000000" w:themeColor="text1"/>
          <w:sz w:val="22"/>
          <w:szCs w:val="22"/>
          <w:lang w:val="fr-FR"/>
        </w:rPr>
        <w:t>together.faster</w:t>
      </w:r>
      <w:proofErr w:type="spellEnd"/>
      <w:proofErr w:type="gramEnd"/>
      <w:r w:rsidR="00714E86" w:rsidRPr="0068798D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Sports Store »</w:t>
      </w:r>
    </w:p>
    <w:p w14:paraId="32128E53" w14:textId="03BC069C" w:rsidR="00E60B18" w:rsidRPr="0068798D" w:rsidRDefault="00E60B18" w:rsidP="008B41C5">
      <w:pPr>
        <w:pStyle w:val="Listenabsatz"/>
        <w:numPr>
          <w:ilvl w:val="0"/>
          <w:numId w:val="32"/>
        </w:numPr>
        <w:spacing w:line="276" w:lineRule="auto"/>
        <w:contextualSpacing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68798D">
        <w:rPr>
          <w:rFonts w:ascii="Arial" w:hAnsi="Arial" w:cs="Arial"/>
          <w:color w:val="000000" w:themeColor="text1"/>
          <w:sz w:val="22"/>
          <w:szCs w:val="22"/>
        </w:rPr>
        <w:t>Nouve</w:t>
      </w:r>
      <w:r w:rsidR="0068798D" w:rsidRPr="0068798D">
        <w:rPr>
          <w:rFonts w:ascii="Arial" w:hAnsi="Arial" w:cs="Arial"/>
          <w:color w:val="000000" w:themeColor="text1"/>
          <w:sz w:val="22"/>
          <w:szCs w:val="22"/>
        </w:rPr>
        <w:t>au</w:t>
      </w:r>
      <w:proofErr w:type="spellEnd"/>
      <w:r w:rsidRPr="0068798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C55C82" w:rsidRPr="0068798D">
        <w:rPr>
          <w:rFonts w:ascii="Arial" w:hAnsi="Arial" w:cs="Arial"/>
          <w:color w:val="000000" w:themeColor="text1"/>
          <w:sz w:val="22"/>
          <w:szCs w:val="22"/>
        </w:rPr>
        <w:t>point</w:t>
      </w:r>
      <w:proofErr w:type="spellEnd"/>
      <w:r w:rsidR="00C55C82" w:rsidRPr="0068798D">
        <w:rPr>
          <w:rFonts w:ascii="Arial" w:hAnsi="Arial" w:cs="Arial"/>
          <w:color w:val="000000" w:themeColor="text1"/>
          <w:sz w:val="22"/>
          <w:szCs w:val="22"/>
        </w:rPr>
        <w:t xml:space="preserve"> de </w:t>
      </w:r>
      <w:proofErr w:type="spellStart"/>
      <w:r w:rsidR="00C55C82" w:rsidRPr="0068798D">
        <w:rPr>
          <w:rFonts w:ascii="Arial" w:hAnsi="Arial" w:cs="Arial"/>
          <w:color w:val="000000" w:themeColor="text1"/>
          <w:sz w:val="22"/>
          <w:szCs w:val="22"/>
        </w:rPr>
        <w:t>vente</w:t>
      </w:r>
      <w:proofErr w:type="spellEnd"/>
      <w:r w:rsidR="00EE4DFB" w:rsidRPr="0068798D">
        <w:rPr>
          <w:rFonts w:ascii="Arial" w:hAnsi="Arial" w:cs="Arial"/>
          <w:color w:val="000000" w:themeColor="text1"/>
          <w:sz w:val="22"/>
          <w:szCs w:val="22"/>
        </w:rPr>
        <w:t xml:space="preserve"> de </w:t>
      </w:r>
      <w:proofErr w:type="spellStart"/>
      <w:r w:rsidR="00AE450C" w:rsidRPr="00156098">
        <w:rPr>
          <w:rFonts w:ascii="Arial" w:hAnsi="Arial" w:cs="Arial"/>
          <w:color w:val="000000" w:themeColor="text1"/>
          <w:sz w:val="22"/>
          <w:szCs w:val="22"/>
        </w:rPr>
        <w:t>boissons</w:t>
      </w:r>
      <w:proofErr w:type="spellEnd"/>
      <w:r w:rsidR="00AE450C" w:rsidRPr="0015609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AE450C" w:rsidRPr="00156098">
        <w:rPr>
          <w:rFonts w:ascii="Arial" w:hAnsi="Arial" w:cs="Arial"/>
          <w:color w:val="000000" w:themeColor="text1"/>
          <w:sz w:val="22"/>
          <w:szCs w:val="22"/>
        </w:rPr>
        <w:t>aux</w:t>
      </w:r>
      <w:proofErr w:type="spellEnd"/>
      <w:r w:rsidR="00AE450C" w:rsidRPr="0015609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AE450C" w:rsidRPr="00156098">
        <w:rPr>
          <w:rFonts w:ascii="Arial" w:hAnsi="Arial" w:cs="Arial"/>
          <w:color w:val="000000" w:themeColor="text1"/>
          <w:sz w:val="22"/>
          <w:szCs w:val="22"/>
        </w:rPr>
        <w:t>fruits</w:t>
      </w:r>
      <w:proofErr w:type="spellEnd"/>
      <w:r w:rsidR="006B5D2E" w:rsidRPr="0015609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EE4DFB" w:rsidRPr="00156098">
        <w:rPr>
          <w:rFonts w:ascii="Arial" w:hAnsi="Arial" w:cs="Arial"/>
          <w:color w:val="000000" w:themeColor="text1"/>
          <w:sz w:val="22"/>
          <w:szCs w:val="22"/>
        </w:rPr>
        <w:t>granini</w:t>
      </w:r>
      <w:proofErr w:type="spellEnd"/>
      <w:r w:rsidR="00EE4DFB" w:rsidRPr="0015609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E4DFB" w:rsidRPr="00156098">
        <w:rPr>
          <w:rFonts w:ascii="Arial" w:hAnsi="Arial" w:cs="Arial"/>
          <w:color w:val="000000" w:themeColor="text1"/>
          <w:sz w:val="22"/>
          <w:szCs w:val="22"/>
          <w:lang w:val="fr-FR"/>
        </w:rPr>
        <w:t>«</w:t>
      </w:r>
      <w:r w:rsidR="00EE4DFB" w:rsidRPr="0068798D">
        <w:rPr>
          <w:rFonts w:ascii="Arial" w:hAnsi="Arial" w:cs="Arial"/>
          <w:color w:val="000000" w:themeColor="text1"/>
          <w:sz w:val="22"/>
          <w:szCs w:val="22"/>
          <w:lang w:val="fr-FR"/>
        </w:rPr>
        <w:t> </w:t>
      </w:r>
      <w:proofErr w:type="spellStart"/>
      <w:r w:rsidR="00EE4DFB" w:rsidRPr="0068798D">
        <w:rPr>
          <w:rFonts w:ascii="Arial" w:hAnsi="Arial" w:cs="Arial"/>
          <w:color w:val="000000" w:themeColor="text1"/>
          <w:sz w:val="22"/>
          <w:szCs w:val="22"/>
          <w:lang w:val="fr-FR"/>
        </w:rPr>
        <w:t>Saft</w:t>
      </w:r>
      <w:proofErr w:type="spellEnd"/>
      <w:r w:rsidR="00EE4DFB" w:rsidRPr="0068798D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</w:t>
      </w:r>
      <w:proofErr w:type="spellStart"/>
      <w:r w:rsidR="00EE4DFB" w:rsidRPr="0068798D">
        <w:rPr>
          <w:rFonts w:ascii="Arial" w:hAnsi="Arial" w:cs="Arial"/>
          <w:color w:val="000000" w:themeColor="text1"/>
          <w:sz w:val="22"/>
          <w:szCs w:val="22"/>
          <w:lang w:val="fr-FR"/>
        </w:rPr>
        <w:t>Butikk</w:t>
      </w:r>
      <w:proofErr w:type="spellEnd"/>
      <w:r w:rsidR="00714E86" w:rsidRPr="0068798D">
        <w:rPr>
          <w:rFonts w:ascii="Arial" w:hAnsi="Arial" w:cs="Arial"/>
          <w:color w:val="000000" w:themeColor="text1"/>
          <w:sz w:val="22"/>
          <w:szCs w:val="22"/>
          <w:lang w:val="fr-FR"/>
        </w:rPr>
        <w:t> » dans le quartier scandinave</w:t>
      </w:r>
    </w:p>
    <w:p w14:paraId="082DD07D" w14:textId="65985AA9" w:rsidR="00714E86" w:rsidRPr="009D5C96" w:rsidRDefault="00AB6A9D" w:rsidP="00714E86">
      <w:pPr>
        <w:pStyle w:val="Listenabsatz"/>
        <w:numPr>
          <w:ilvl w:val="0"/>
          <w:numId w:val="32"/>
        </w:numPr>
        <w:rPr>
          <w:rFonts w:ascii="Arial" w:hAnsi="Arial" w:cs="Arial"/>
          <w:sz w:val="22"/>
          <w:szCs w:val="22"/>
        </w:rPr>
      </w:pPr>
      <w:proofErr w:type="spellStart"/>
      <w:r w:rsidRPr="009D5C96">
        <w:rPr>
          <w:rFonts w:ascii="Arial" w:hAnsi="Arial" w:cs="Arial"/>
          <w:sz w:val="22"/>
          <w:szCs w:val="22"/>
        </w:rPr>
        <w:lastRenderedPageBreak/>
        <w:t>Nouve</w:t>
      </w:r>
      <w:r w:rsidR="00AE450C" w:rsidRPr="009D5C96">
        <w:rPr>
          <w:rFonts w:ascii="Arial" w:hAnsi="Arial" w:cs="Arial"/>
          <w:sz w:val="22"/>
          <w:szCs w:val="22"/>
        </w:rPr>
        <w:t>lle</w:t>
      </w:r>
      <w:proofErr w:type="spellEnd"/>
      <w:r w:rsidRPr="009D5C9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D5C96">
        <w:rPr>
          <w:rFonts w:ascii="Arial" w:hAnsi="Arial" w:cs="Arial"/>
          <w:sz w:val="22"/>
          <w:szCs w:val="22"/>
        </w:rPr>
        <w:t>boutique</w:t>
      </w:r>
      <w:proofErr w:type="spellEnd"/>
      <w:r w:rsidRPr="009D5C9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9D5C96">
        <w:rPr>
          <w:rFonts w:ascii="Arial" w:hAnsi="Arial" w:cs="Arial"/>
          <w:sz w:val="22"/>
          <w:szCs w:val="22"/>
        </w:rPr>
        <w:t>thé</w:t>
      </w:r>
      <w:proofErr w:type="spellEnd"/>
      <w:r w:rsidR="00714E86" w:rsidRPr="009D5C96">
        <w:rPr>
          <w:rFonts w:ascii="Arial" w:hAnsi="Arial" w:cs="Arial"/>
          <w:sz w:val="22"/>
          <w:szCs w:val="22"/>
        </w:rPr>
        <w:t xml:space="preserve"> Dallmayr </w:t>
      </w:r>
      <w:proofErr w:type="spellStart"/>
      <w:r w:rsidR="00714E86" w:rsidRPr="009D5C96">
        <w:rPr>
          <w:rFonts w:ascii="Arial" w:hAnsi="Arial" w:cs="Arial"/>
          <w:sz w:val="22"/>
          <w:szCs w:val="22"/>
        </w:rPr>
        <w:t>dans</w:t>
      </w:r>
      <w:proofErr w:type="spellEnd"/>
      <w:r w:rsidR="00714E86" w:rsidRPr="009D5C96">
        <w:rPr>
          <w:rFonts w:ascii="Arial" w:hAnsi="Arial" w:cs="Arial"/>
          <w:sz w:val="22"/>
          <w:szCs w:val="22"/>
        </w:rPr>
        <w:t xml:space="preserve"> le quartier </w:t>
      </w:r>
      <w:proofErr w:type="spellStart"/>
      <w:r w:rsidR="00714E86" w:rsidRPr="009D5C96">
        <w:rPr>
          <w:rFonts w:ascii="Arial" w:hAnsi="Arial" w:cs="Arial"/>
          <w:sz w:val="22"/>
          <w:szCs w:val="22"/>
        </w:rPr>
        <w:t>russe</w:t>
      </w:r>
      <w:proofErr w:type="spellEnd"/>
    </w:p>
    <w:p w14:paraId="220EFCAB" w14:textId="1C2A4ED3" w:rsidR="00AB6A9D" w:rsidRPr="009D5C96" w:rsidRDefault="00AB6A9D" w:rsidP="00AB6A9D">
      <w:pPr>
        <w:pStyle w:val="Listenabsatz"/>
        <w:numPr>
          <w:ilvl w:val="0"/>
          <w:numId w:val="32"/>
        </w:numPr>
        <w:rPr>
          <w:rFonts w:ascii="Arial" w:hAnsi="Arial" w:cs="Arial"/>
          <w:sz w:val="22"/>
          <w:szCs w:val="22"/>
        </w:rPr>
      </w:pPr>
      <w:proofErr w:type="spellStart"/>
      <w:r w:rsidRPr="009D5C96">
        <w:rPr>
          <w:rFonts w:ascii="Arial" w:hAnsi="Arial" w:cs="Arial"/>
          <w:sz w:val="22"/>
          <w:szCs w:val="22"/>
        </w:rPr>
        <w:t>Conversion</w:t>
      </w:r>
      <w:proofErr w:type="spellEnd"/>
      <w:r w:rsidRPr="009D5C96">
        <w:rPr>
          <w:rFonts w:ascii="Arial" w:hAnsi="Arial" w:cs="Arial"/>
          <w:sz w:val="22"/>
          <w:szCs w:val="22"/>
        </w:rPr>
        <w:t xml:space="preserve"> à </w:t>
      </w:r>
      <w:proofErr w:type="spellStart"/>
      <w:r w:rsidRPr="009D5C96">
        <w:rPr>
          <w:rFonts w:ascii="Arial" w:hAnsi="Arial" w:cs="Arial"/>
          <w:sz w:val="22"/>
          <w:szCs w:val="22"/>
        </w:rPr>
        <w:t>l’électrique</w:t>
      </w:r>
      <w:proofErr w:type="spellEnd"/>
      <w:r w:rsidRPr="009D5C9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9D5C96">
        <w:rPr>
          <w:rFonts w:ascii="Arial" w:hAnsi="Arial" w:cs="Arial"/>
          <w:sz w:val="22"/>
          <w:szCs w:val="22"/>
        </w:rPr>
        <w:t>l’ensemble</w:t>
      </w:r>
      <w:proofErr w:type="spellEnd"/>
      <w:r w:rsidRPr="009D5C96">
        <w:rPr>
          <w:rFonts w:ascii="Arial" w:hAnsi="Arial" w:cs="Arial"/>
          <w:sz w:val="22"/>
          <w:szCs w:val="22"/>
        </w:rPr>
        <w:t xml:space="preserve"> des </w:t>
      </w:r>
      <w:proofErr w:type="spellStart"/>
      <w:r w:rsidRPr="009D5C96">
        <w:rPr>
          <w:rFonts w:ascii="Arial" w:hAnsi="Arial" w:cs="Arial"/>
          <w:sz w:val="22"/>
          <w:szCs w:val="22"/>
        </w:rPr>
        <w:t>locomotives</w:t>
      </w:r>
      <w:proofErr w:type="spellEnd"/>
      <w:r w:rsidRPr="009D5C96">
        <w:rPr>
          <w:rFonts w:ascii="Arial" w:hAnsi="Arial" w:cs="Arial"/>
          <w:sz w:val="22"/>
          <w:szCs w:val="22"/>
        </w:rPr>
        <w:t xml:space="preserve"> du </w:t>
      </w:r>
      <w:proofErr w:type="spellStart"/>
      <w:r w:rsidRPr="009D5C96">
        <w:rPr>
          <w:rFonts w:ascii="Arial" w:hAnsi="Arial" w:cs="Arial"/>
          <w:sz w:val="22"/>
          <w:szCs w:val="22"/>
        </w:rPr>
        <w:t>train</w:t>
      </w:r>
      <w:proofErr w:type="spellEnd"/>
      <w:r w:rsidRPr="009D5C9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D5C96">
        <w:rPr>
          <w:rFonts w:ascii="Arial" w:hAnsi="Arial" w:cs="Arial"/>
          <w:sz w:val="22"/>
          <w:szCs w:val="22"/>
        </w:rPr>
        <w:t>panoramique</w:t>
      </w:r>
      <w:proofErr w:type="spellEnd"/>
    </w:p>
    <w:p w14:paraId="3E8C1335" w14:textId="705D03B9" w:rsidR="0057326C" w:rsidRPr="00F178B4" w:rsidRDefault="0057326C" w:rsidP="00F178B4">
      <w:pPr>
        <w:pStyle w:val="Listenabsatz"/>
        <w:numPr>
          <w:ilvl w:val="0"/>
          <w:numId w:val="32"/>
        </w:numPr>
        <w:spacing w:line="276" w:lineRule="auto"/>
        <w:contextualSpacing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C75651">
        <w:rPr>
          <w:rFonts w:ascii="Arial" w:hAnsi="Arial" w:cs="Arial"/>
          <w:color w:val="000000" w:themeColor="text1"/>
          <w:sz w:val="22"/>
          <w:szCs w:val="22"/>
        </w:rPr>
        <w:t>Construction</w:t>
      </w:r>
      <w:proofErr w:type="spellEnd"/>
      <w:r w:rsidRPr="00C75651">
        <w:rPr>
          <w:rFonts w:ascii="Arial" w:hAnsi="Arial" w:cs="Arial"/>
          <w:color w:val="000000" w:themeColor="text1"/>
          <w:sz w:val="22"/>
          <w:szCs w:val="22"/>
        </w:rPr>
        <w:t xml:space="preserve"> de la </w:t>
      </w:r>
      <w:proofErr w:type="spellStart"/>
      <w:r w:rsidRPr="00C75651">
        <w:rPr>
          <w:rFonts w:ascii="Arial" w:hAnsi="Arial" w:cs="Arial"/>
          <w:color w:val="000000" w:themeColor="text1"/>
          <w:sz w:val="22"/>
          <w:szCs w:val="22"/>
        </w:rPr>
        <w:t>nouvelle</w:t>
      </w:r>
      <w:proofErr w:type="spellEnd"/>
      <w:r w:rsidRPr="00C7565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C75651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« </w:t>
      </w:r>
      <w:proofErr w:type="spellStart"/>
      <w:r w:rsidRPr="00C75651">
        <w:rPr>
          <w:rFonts w:ascii="Arial" w:hAnsi="Arial" w:cs="Arial"/>
          <w:color w:val="000000" w:themeColor="text1"/>
          <w:sz w:val="22"/>
          <w:szCs w:val="22"/>
          <w:lang w:val="fr-FR"/>
        </w:rPr>
        <w:t>Immer</w:t>
      </w:r>
      <w:proofErr w:type="spellEnd"/>
      <w:r w:rsidRPr="00C75651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</w:t>
      </w:r>
      <w:proofErr w:type="spellStart"/>
      <w:r w:rsidRPr="00C75651">
        <w:rPr>
          <w:rFonts w:ascii="Arial" w:hAnsi="Arial" w:cs="Arial"/>
          <w:color w:val="000000" w:themeColor="text1"/>
          <w:sz w:val="22"/>
          <w:szCs w:val="22"/>
          <w:lang w:val="fr-FR"/>
        </w:rPr>
        <w:t>wieder</w:t>
      </w:r>
      <w:proofErr w:type="spellEnd"/>
      <w:r w:rsidRPr="00C75651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</w:t>
      </w:r>
      <w:proofErr w:type="spellStart"/>
      <w:r w:rsidRPr="00C75651">
        <w:rPr>
          <w:rFonts w:ascii="Arial" w:hAnsi="Arial" w:cs="Arial"/>
          <w:color w:val="000000" w:themeColor="text1"/>
          <w:sz w:val="22"/>
          <w:szCs w:val="22"/>
          <w:lang w:val="fr-FR"/>
        </w:rPr>
        <w:t>sonntags</w:t>
      </w:r>
      <w:proofErr w:type="spellEnd"/>
      <w:r w:rsidRPr="00C75651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» </w:t>
      </w:r>
      <w:proofErr w:type="spellStart"/>
      <w:r w:rsidRPr="00C75651">
        <w:rPr>
          <w:rFonts w:ascii="Arial" w:hAnsi="Arial" w:cs="Arial"/>
          <w:color w:val="000000" w:themeColor="text1"/>
          <w:sz w:val="22"/>
          <w:szCs w:val="22"/>
          <w:lang w:val="fr-FR"/>
        </w:rPr>
        <w:t>Arena</w:t>
      </w:r>
      <w:proofErr w:type="spellEnd"/>
      <w:r w:rsidRPr="00C75651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à côté de l’hôtel supérieur 4* « Krønasår »</w:t>
      </w:r>
    </w:p>
    <w:p w14:paraId="52860FCB" w14:textId="337ED0A6" w:rsidR="00EE4DFB" w:rsidRPr="00C75651" w:rsidRDefault="00EE4DFB" w:rsidP="008B41C5">
      <w:pPr>
        <w:pStyle w:val="Listenabsatz"/>
        <w:numPr>
          <w:ilvl w:val="0"/>
          <w:numId w:val="32"/>
        </w:numPr>
        <w:spacing w:line="276" w:lineRule="auto"/>
        <w:contextualSpacing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C75651">
        <w:rPr>
          <w:rFonts w:ascii="Arial" w:hAnsi="Arial" w:cs="Arial"/>
          <w:color w:val="000000" w:themeColor="text1"/>
          <w:sz w:val="22"/>
          <w:szCs w:val="22"/>
        </w:rPr>
        <w:t>Nouve</w:t>
      </w:r>
      <w:r w:rsidR="00AE450C" w:rsidRPr="00C75651">
        <w:rPr>
          <w:rFonts w:ascii="Arial" w:hAnsi="Arial" w:cs="Arial"/>
          <w:color w:val="000000" w:themeColor="text1"/>
          <w:sz w:val="22"/>
          <w:szCs w:val="22"/>
        </w:rPr>
        <w:t>lle</w:t>
      </w:r>
      <w:proofErr w:type="spellEnd"/>
      <w:r w:rsidR="00AE450C" w:rsidRPr="00C75651">
        <w:rPr>
          <w:rFonts w:ascii="Arial" w:hAnsi="Arial" w:cs="Arial"/>
          <w:color w:val="000000" w:themeColor="text1"/>
          <w:sz w:val="22"/>
          <w:szCs w:val="22"/>
        </w:rPr>
        <w:t xml:space="preserve"> carte annuelle</w:t>
      </w:r>
      <w:r w:rsidRPr="00C7565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C75651">
        <w:rPr>
          <w:rFonts w:ascii="Arial" w:hAnsi="Arial" w:cs="Arial"/>
          <w:color w:val="000000" w:themeColor="text1"/>
          <w:sz w:val="22"/>
          <w:szCs w:val="22"/>
          <w:lang w:val="fr-FR"/>
        </w:rPr>
        <w:t>« </w:t>
      </w:r>
      <w:proofErr w:type="spellStart"/>
      <w:r w:rsidRPr="00C75651">
        <w:rPr>
          <w:rFonts w:ascii="Arial" w:hAnsi="Arial" w:cs="Arial"/>
          <w:color w:val="000000" w:themeColor="text1"/>
          <w:sz w:val="22"/>
          <w:szCs w:val="22"/>
          <w:lang w:val="fr-FR"/>
        </w:rPr>
        <w:t>ResortPass</w:t>
      </w:r>
      <w:proofErr w:type="spellEnd"/>
      <w:r w:rsidRPr="00C75651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 » avec 2 </w:t>
      </w:r>
      <w:proofErr w:type="gramStart"/>
      <w:r w:rsidR="007B15A4" w:rsidRPr="00C75651">
        <w:rPr>
          <w:rFonts w:ascii="Arial" w:hAnsi="Arial" w:cs="Arial"/>
          <w:color w:val="000000" w:themeColor="text1"/>
          <w:sz w:val="22"/>
          <w:szCs w:val="22"/>
          <w:lang w:val="fr-FR"/>
        </w:rPr>
        <w:t>versions</w:t>
      </w:r>
      <w:r w:rsidRPr="00C75651">
        <w:rPr>
          <w:rFonts w:ascii="Arial" w:hAnsi="Arial" w:cs="Arial"/>
          <w:color w:val="000000" w:themeColor="text1"/>
          <w:sz w:val="22"/>
          <w:szCs w:val="22"/>
          <w:lang w:val="fr-FR"/>
        </w:rPr>
        <w:t> :</w:t>
      </w:r>
      <w:proofErr w:type="gramEnd"/>
    </w:p>
    <w:p w14:paraId="16F8A987" w14:textId="4768F9F8" w:rsidR="00EE4DFB" w:rsidRPr="00C75651" w:rsidRDefault="00EE4DFB" w:rsidP="00EE4DFB">
      <w:pPr>
        <w:pStyle w:val="Listenabsatz"/>
        <w:numPr>
          <w:ilvl w:val="0"/>
          <w:numId w:val="33"/>
        </w:numPr>
        <w:spacing w:line="276" w:lineRule="auto"/>
        <w:contextualSpacing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C75651">
        <w:rPr>
          <w:rFonts w:ascii="Arial" w:hAnsi="Arial" w:cs="Arial"/>
          <w:color w:val="000000" w:themeColor="text1"/>
          <w:sz w:val="22"/>
          <w:szCs w:val="22"/>
        </w:rPr>
        <w:t>ResortPass</w:t>
      </w:r>
      <w:proofErr w:type="spellEnd"/>
      <w:r w:rsidRPr="00C7565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75651">
        <w:rPr>
          <w:rFonts w:ascii="Arial" w:hAnsi="Arial" w:cs="Arial"/>
          <w:color w:val="000000" w:themeColor="text1"/>
          <w:sz w:val="22"/>
          <w:szCs w:val="22"/>
        </w:rPr>
        <w:t>Silver</w:t>
      </w:r>
      <w:proofErr w:type="spellEnd"/>
      <w:r w:rsidRPr="00C75651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proofErr w:type="spellStart"/>
      <w:r w:rsidR="007B15A4" w:rsidRPr="00C75651">
        <w:rPr>
          <w:rFonts w:ascii="Arial" w:hAnsi="Arial" w:cs="Arial"/>
          <w:color w:val="000000" w:themeColor="text1"/>
          <w:sz w:val="22"/>
          <w:szCs w:val="22"/>
        </w:rPr>
        <w:t>accès</w:t>
      </w:r>
      <w:proofErr w:type="spellEnd"/>
      <w:r w:rsidRPr="00C75651">
        <w:rPr>
          <w:rFonts w:ascii="Arial" w:hAnsi="Arial" w:cs="Arial"/>
          <w:color w:val="000000" w:themeColor="text1"/>
          <w:sz w:val="22"/>
          <w:szCs w:val="22"/>
        </w:rPr>
        <w:t xml:space="preserve"> à Europa-Park </w:t>
      </w:r>
      <w:proofErr w:type="spellStart"/>
      <w:r w:rsidR="007B15A4" w:rsidRPr="00C75651">
        <w:rPr>
          <w:rFonts w:ascii="Arial" w:hAnsi="Arial" w:cs="Arial"/>
          <w:color w:val="000000" w:themeColor="text1"/>
          <w:sz w:val="22"/>
          <w:szCs w:val="22"/>
        </w:rPr>
        <w:t>pendant</w:t>
      </w:r>
      <w:proofErr w:type="spellEnd"/>
      <w:r w:rsidRPr="00C7565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75651">
        <w:rPr>
          <w:rFonts w:ascii="Arial" w:hAnsi="Arial" w:cs="Arial"/>
          <w:color w:val="000000" w:themeColor="text1"/>
          <w:sz w:val="22"/>
          <w:szCs w:val="22"/>
        </w:rPr>
        <w:t>un</w:t>
      </w:r>
      <w:proofErr w:type="spellEnd"/>
      <w:r w:rsidRPr="00C75651">
        <w:rPr>
          <w:rFonts w:ascii="Arial" w:hAnsi="Arial" w:cs="Arial"/>
          <w:color w:val="000000" w:themeColor="text1"/>
          <w:sz w:val="22"/>
          <w:szCs w:val="22"/>
        </w:rPr>
        <w:t xml:space="preserve"> an)</w:t>
      </w:r>
    </w:p>
    <w:p w14:paraId="48E77C3A" w14:textId="07C50984" w:rsidR="00EE4DFB" w:rsidRPr="00C75651" w:rsidRDefault="00EE4DFB" w:rsidP="00EE4DFB">
      <w:pPr>
        <w:pStyle w:val="Listenabsatz"/>
        <w:numPr>
          <w:ilvl w:val="0"/>
          <w:numId w:val="33"/>
        </w:numPr>
        <w:spacing w:line="276" w:lineRule="auto"/>
        <w:contextualSpacing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C75651">
        <w:rPr>
          <w:rFonts w:ascii="Arial" w:hAnsi="Arial" w:cs="Arial"/>
          <w:color w:val="000000" w:themeColor="text1"/>
          <w:sz w:val="22"/>
          <w:szCs w:val="22"/>
        </w:rPr>
        <w:t>ResortPass</w:t>
      </w:r>
      <w:proofErr w:type="spellEnd"/>
      <w:r w:rsidRPr="00C75651">
        <w:rPr>
          <w:rFonts w:ascii="Arial" w:hAnsi="Arial" w:cs="Arial"/>
          <w:color w:val="000000" w:themeColor="text1"/>
          <w:sz w:val="22"/>
          <w:szCs w:val="22"/>
        </w:rPr>
        <w:t xml:space="preserve"> Gold (</w:t>
      </w:r>
      <w:proofErr w:type="spellStart"/>
      <w:r w:rsidR="007B15A4" w:rsidRPr="00C75651">
        <w:rPr>
          <w:rFonts w:ascii="Arial" w:hAnsi="Arial" w:cs="Arial"/>
          <w:color w:val="000000" w:themeColor="text1"/>
          <w:sz w:val="22"/>
          <w:szCs w:val="22"/>
        </w:rPr>
        <w:t>accès</w:t>
      </w:r>
      <w:proofErr w:type="spellEnd"/>
      <w:r w:rsidRPr="00C75651">
        <w:rPr>
          <w:rFonts w:ascii="Arial" w:hAnsi="Arial" w:cs="Arial"/>
          <w:color w:val="000000" w:themeColor="text1"/>
          <w:sz w:val="22"/>
          <w:szCs w:val="22"/>
        </w:rPr>
        <w:t xml:space="preserve"> à Europa-Park </w:t>
      </w:r>
      <w:proofErr w:type="spellStart"/>
      <w:r w:rsidRPr="00C75651">
        <w:rPr>
          <w:rFonts w:ascii="Arial" w:hAnsi="Arial" w:cs="Arial"/>
          <w:color w:val="000000" w:themeColor="text1"/>
          <w:sz w:val="22"/>
          <w:szCs w:val="22"/>
        </w:rPr>
        <w:t>p</w:t>
      </w:r>
      <w:r w:rsidR="007B15A4" w:rsidRPr="00C75651">
        <w:rPr>
          <w:rFonts w:ascii="Arial" w:hAnsi="Arial" w:cs="Arial"/>
          <w:color w:val="000000" w:themeColor="text1"/>
          <w:sz w:val="22"/>
          <w:szCs w:val="22"/>
        </w:rPr>
        <w:t>endant</w:t>
      </w:r>
      <w:proofErr w:type="spellEnd"/>
      <w:r w:rsidRPr="00C7565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75651">
        <w:rPr>
          <w:rFonts w:ascii="Arial" w:hAnsi="Arial" w:cs="Arial"/>
          <w:color w:val="000000" w:themeColor="text1"/>
          <w:sz w:val="22"/>
          <w:szCs w:val="22"/>
        </w:rPr>
        <w:t>un</w:t>
      </w:r>
      <w:proofErr w:type="spellEnd"/>
      <w:r w:rsidRPr="00C75651">
        <w:rPr>
          <w:rFonts w:ascii="Arial" w:hAnsi="Arial" w:cs="Arial"/>
          <w:color w:val="000000" w:themeColor="text1"/>
          <w:sz w:val="22"/>
          <w:szCs w:val="22"/>
        </w:rPr>
        <w:t xml:space="preserve"> an + 2 </w:t>
      </w:r>
      <w:proofErr w:type="spellStart"/>
      <w:r w:rsidRPr="00C75651">
        <w:rPr>
          <w:rFonts w:ascii="Arial" w:hAnsi="Arial" w:cs="Arial"/>
          <w:color w:val="000000" w:themeColor="text1"/>
          <w:sz w:val="22"/>
          <w:szCs w:val="22"/>
        </w:rPr>
        <w:t>billets</w:t>
      </w:r>
      <w:proofErr w:type="spellEnd"/>
      <w:r w:rsidRPr="00C7565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75651">
        <w:rPr>
          <w:rFonts w:ascii="Arial" w:hAnsi="Arial" w:cs="Arial"/>
          <w:color w:val="000000" w:themeColor="text1"/>
          <w:sz w:val="22"/>
          <w:szCs w:val="22"/>
        </w:rPr>
        <w:t>journ</w:t>
      </w:r>
      <w:r w:rsidR="007B15A4" w:rsidRPr="00C75651">
        <w:rPr>
          <w:rFonts w:ascii="Arial" w:hAnsi="Arial" w:cs="Arial"/>
          <w:color w:val="000000" w:themeColor="text1"/>
          <w:sz w:val="22"/>
          <w:szCs w:val="22"/>
        </w:rPr>
        <w:t>ée</w:t>
      </w:r>
      <w:proofErr w:type="spellEnd"/>
      <w:r w:rsidRPr="00C7565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75651">
        <w:rPr>
          <w:rFonts w:ascii="Arial" w:hAnsi="Arial" w:cs="Arial"/>
          <w:color w:val="000000" w:themeColor="text1"/>
          <w:sz w:val="22"/>
          <w:szCs w:val="22"/>
        </w:rPr>
        <w:t>pour</w:t>
      </w:r>
      <w:proofErr w:type="spellEnd"/>
      <w:r w:rsidRPr="00C7565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75651">
        <w:rPr>
          <w:rFonts w:ascii="Arial" w:hAnsi="Arial" w:cs="Arial"/>
          <w:color w:val="000000" w:themeColor="text1"/>
          <w:sz w:val="22"/>
          <w:szCs w:val="22"/>
        </w:rPr>
        <w:t>l’univers</w:t>
      </w:r>
      <w:proofErr w:type="spellEnd"/>
      <w:r w:rsidRPr="00C7565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C75651">
        <w:rPr>
          <w:rFonts w:ascii="Arial" w:hAnsi="Arial" w:cs="Arial"/>
          <w:color w:val="000000" w:themeColor="text1"/>
          <w:sz w:val="22"/>
          <w:szCs w:val="22"/>
        </w:rPr>
        <w:t>aquatique</w:t>
      </w:r>
      <w:proofErr w:type="spellEnd"/>
      <w:r w:rsidRPr="00C75651">
        <w:rPr>
          <w:rFonts w:ascii="Arial" w:hAnsi="Arial" w:cs="Arial"/>
          <w:color w:val="000000" w:themeColor="text1"/>
          <w:sz w:val="22"/>
          <w:szCs w:val="22"/>
        </w:rPr>
        <w:t xml:space="preserve"> Rulantica)</w:t>
      </w:r>
    </w:p>
    <w:p w14:paraId="3CB990E3" w14:textId="77777777" w:rsidR="00C75651" w:rsidRPr="009E1F97" w:rsidRDefault="00C75651" w:rsidP="00F7059A">
      <w:pPr>
        <w:jc w:val="both"/>
        <w:rPr>
          <w:rFonts w:ascii="Arial" w:hAnsi="Arial" w:cs="Arial"/>
          <w:sz w:val="20"/>
          <w:szCs w:val="20"/>
        </w:rPr>
      </w:pPr>
    </w:p>
    <w:p w14:paraId="3FF8E140" w14:textId="77777777" w:rsidR="00810B86" w:rsidRPr="00F7059A" w:rsidRDefault="00810B86" w:rsidP="00F7059A">
      <w:pPr>
        <w:ind w:left="1418"/>
        <w:jc w:val="both"/>
        <w:rPr>
          <w:rFonts w:ascii="Arial" w:hAnsi="Arial" w:cs="Arial"/>
          <w:b/>
          <w:color w:val="0070C0"/>
          <w:u w:val="single"/>
        </w:rPr>
      </w:pPr>
      <w:r w:rsidRPr="00C75651">
        <w:rPr>
          <w:rFonts w:ascii="Arial" w:hAnsi="Arial" w:cs="Arial"/>
          <w:b/>
          <w:color w:val="0070C0"/>
          <w:u w:val="single"/>
        </w:rPr>
        <w:t>Les hôtels d’</w:t>
      </w:r>
      <w:r w:rsidRPr="00F7059A">
        <w:rPr>
          <w:rFonts w:ascii="Arial" w:hAnsi="Arial" w:cs="Arial"/>
          <w:b/>
          <w:color w:val="0070C0"/>
          <w:u w:val="single"/>
        </w:rPr>
        <w:t>Europa-Park</w:t>
      </w:r>
    </w:p>
    <w:p w14:paraId="1D77A60F" w14:textId="77777777" w:rsidR="00810B86" w:rsidRDefault="00810B86" w:rsidP="00F7059A">
      <w:pPr>
        <w:ind w:left="1418"/>
        <w:jc w:val="both"/>
        <w:rPr>
          <w:rFonts w:ascii="Arial" w:hAnsi="Arial" w:cs="Arial"/>
          <w:b/>
          <w:sz w:val="22"/>
          <w:szCs w:val="22"/>
        </w:rPr>
      </w:pPr>
    </w:p>
    <w:p w14:paraId="2EC93626" w14:textId="606C9555" w:rsidR="00810B86" w:rsidRPr="009D5C96" w:rsidRDefault="00EE4DFB" w:rsidP="00EE4DFB">
      <w:pPr>
        <w:pStyle w:val="Listenabsatz"/>
        <w:numPr>
          <w:ilvl w:val="0"/>
          <w:numId w:val="34"/>
        </w:numPr>
        <w:jc w:val="both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Nouvelle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pizzeria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sur</w:t>
      </w:r>
      <w:proofErr w:type="spellEnd"/>
      <w:r>
        <w:rPr>
          <w:rFonts w:ascii="Arial" w:hAnsi="Arial" w:cs="Arial"/>
          <w:sz w:val="22"/>
          <w:szCs w:val="22"/>
        </w:rPr>
        <w:t xml:space="preserve"> la </w:t>
      </w:r>
      <w:proofErr w:type="spellStart"/>
      <w:r>
        <w:rPr>
          <w:rFonts w:ascii="Arial" w:hAnsi="Arial" w:cs="Arial"/>
          <w:sz w:val="22"/>
          <w:szCs w:val="22"/>
        </w:rPr>
        <w:t>piazza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l’hôtel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fr-FR"/>
        </w:rPr>
        <w:t>« </w:t>
      </w:r>
      <w:proofErr w:type="spellStart"/>
      <w:r w:rsidRPr="009D5C96">
        <w:rPr>
          <w:rFonts w:ascii="Arial" w:hAnsi="Arial" w:cs="Arial"/>
          <w:sz w:val="22"/>
          <w:szCs w:val="22"/>
          <w:lang w:val="fr-FR"/>
        </w:rPr>
        <w:t>Colosseo</w:t>
      </w:r>
      <w:proofErr w:type="spellEnd"/>
      <w:r w:rsidRPr="009D5C96">
        <w:rPr>
          <w:rFonts w:ascii="Arial" w:hAnsi="Arial" w:cs="Arial"/>
          <w:sz w:val="22"/>
          <w:szCs w:val="22"/>
          <w:lang w:val="fr-FR"/>
        </w:rPr>
        <w:t> »</w:t>
      </w:r>
    </w:p>
    <w:p w14:paraId="074D797B" w14:textId="48EDEA17" w:rsidR="00EE4DFB" w:rsidRPr="009D5C96" w:rsidRDefault="00EE4DFB" w:rsidP="00EE4DFB">
      <w:pPr>
        <w:pStyle w:val="Listenabsatz"/>
        <w:numPr>
          <w:ilvl w:val="0"/>
          <w:numId w:val="34"/>
        </w:numPr>
        <w:jc w:val="both"/>
        <w:rPr>
          <w:rFonts w:ascii="Arial" w:hAnsi="Arial" w:cs="Arial"/>
          <w:b/>
          <w:sz w:val="22"/>
          <w:szCs w:val="22"/>
        </w:rPr>
      </w:pPr>
      <w:r w:rsidRPr="009D5C96">
        <w:rPr>
          <w:rFonts w:ascii="Arial" w:hAnsi="Arial" w:cs="Arial"/>
          <w:sz w:val="22"/>
          <w:szCs w:val="22"/>
        </w:rPr>
        <w:t xml:space="preserve">Extension de </w:t>
      </w:r>
      <w:proofErr w:type="spellStart"/>
      <w:r w:rsidRPr="009D5C96">
        <w:rPr>
          <w:rFonts w:ascii="Arial" w:hAnsi="Arial" w:cs="Arial"/>
          <w:sz w:val="22"/>
          <w:szCs w:val="22"/>
        </w:rPr>
        <w:t>l</w:t>
      </w:r>
      <w:r w:rsidR="007B15A4" w:rsidRPr="009D5C96">
        <w:rPr>
          <w:rFonts w:ascii="Arial" w:hAnsi="Arial" w:cs="Arial"/>
          <w:sz w:val="22"/>
          <w:szCs w:val="22"/>
        </w:rPr>
        <w:t>’hôtel</w:t>
      </w:r>
      <w:proofErr w:type="spellEnd"/>
      <w:r w:rsidR="007B15A4" w:rsidRPr="009D5C96">
        <w:rPr>
          <w:rFonts w:ascii="Arial" w:hAnsi="Arial" w:cs="Arial"/>
          <w:sz w:val="22"/>
          <w:szCs w:val="22"/>
        </w:rPr>
        <w:t xml:space="preserve"> </w:t>
      </w:r>
      <w:r w:rsidR="006F74A1" w:rsidRPr="009D5C96">
        <w:rPr>
          <w:rFonts w:ascii="Arial" w:hAnsi="Arial" w:cs="Arial"/>
          <w:sz w:val="22"/>
          <w:szCs w:val="22"/>
        </w:rPr>
        <w:t xml:space="preserve">4* </w:t>
      </w:r>
      <w:proofErr w:type="spellStart"/>
      <w:r w:rsidR="007B15A4" w:rsidRPr="009D5C96">
        <w:rPr>
          <w:rFonts w:ascii="Arial" w:hAnsi="Arial" w:cs="Arial"/>
          <w:sz w:val="22"/>
          <w:szCs w:val="22"/>
        </w:rPr>
        <w:t>supérieur</w:t>
      </w:r>
      <w:proofErr w:type="spellEnd"/>
      <w:r w:rsidR="006F74A1" w:rsidRPr="009D5C96">
        <w:rPr>
          <w:rFonts w:ascii="Arial" w:hAnsi="Arial" w:cs="Arial"/>
          <w:sz w:val="22"/>
          <w:szCs w:val="22"/>
        </w:rPr>
        <w:t xml:space="preserve"> </w:t>
      </w:r>
      <w:r w:rsidR="007B15A4" w:rsidRPr="009D5C96">
        <w:rPr>
          <w:rFonts w:ascii="Arial" w:hAnsi="Arial" w:cs="Arial"/>
          <w:color w:val="000000" w:themeColor="text1"/>
          <w:sz w:val="22"/>
          <w:szCs w:val="22"/>
          <w:lang w:val="fr-FR"/>
        </w:rPr>
        <w:t>« Krønasår » avec 11 suites et une piscine à débordement</w:t>
      </w:r>
      <w:r w:rsidR="00AE450C" w:rsidRPr="009D5C96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(dès l’été)</w:t>
      </w:r>
    </w:p>
    <w:p w14:paraId="6F103D6E" w14:textId="77777777" w:rsidR="00F7059A" w:rsidRDefault="00F7059A" w:rsidP="00F7059A">
      <w:pPr>
        <w:jc w:val="both"/>
        <w:rPr>
          <w:rFonts w:ascii="Arial" w:hAnsi="Arial" w:cs="Arial"/>
          <w:b/>
          <w:sz w:val="22"/>
          <w:szCs w:val="22"/>
        </w:rPr>
      </w:pPr>
    </w:p>
    <w:p w14:paraId="54A842FD" w14:textId="773898A5" w:rsidR="0005703F" w:rsidRPr="002A6A5E" w:rsidRDefault="0005703F" w:rsidP="002A6A5E">
      <w:pPr>
        <w:spacing w:line="288" w:lineRule="auto"/>
        <w:ind w:left="1418"/>
        <w:jc w:val="both"/>
        <w:rPr>
          <w:rFonts w:ascii="Arial" w:hAnsi="Arial" w:cs="Arial"/>
          <w:sz w:val="20"/>
          <w:szCs w:val="20"/>
        </w:rPr>
      </w:pPr>
    </w:p>
    <w:sectPr w:rsidR="0005703F" w:rsidRPr="002A6A5E" w:rsidSect="000C49C5">
      <w:headerReference w:type="even" r:id="rId8"/>
      <w:headerReference w:type="default" r:id="rId9"/>
      <w:headerReference w:type="first" r:id="rId10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369C34" w14:textId="77777777" w:rsidR="00C438C7" w:rsidRDefault="00C438C7">
      <w:r>
        <w:separator/>
      </w:r>
    </w:p>
  </w:endnote>
  <w:endnote w:type="continuationSeparator" w:id="0">
    <w:p w14:paraId="704CA74A" w14:textId="77777777" w:rsidR="00C438C7" w:rsidRDefault="00C43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rpoSDem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32CC41" w14:textId="77777777" w:rsidR="00C438C7" w:rsidRDefault="00C438C7">
      <w:r>
        <w:separator/>
      </w:r>
    </w:p>
  </w:footnote>
  <w:footnote w:type="continuationSeparator" w:id="0">
    <w:p w14:paraId="2D8EC293" w14:textId="77777777" w:rsidR="00C438C7" w:rsidRDefault="00C438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7DE86" w14:textId="07E06FE6" w:rsidR="009E5BB7" w:rsidRDefault="00064284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33E5013D" wp14:editId="182CC07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3280" cy="10692130"/>
              <wp:effectExtent l="0" t="0" r="0" b="4445"/>
              <wp:wrapNone/>
              <wp:docPr id="1" name="WordPictureWatermark2" descr="EP_02_BRF_01_Basis 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193280" cy="10692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v="urn:schemas-microsoft-com:mac:vml" xmlns:mo="http://schemas.microsoft.com/office/mac/office/2008/main">
          <w:pict>
            <v:rect w14:anchorId="5C7B7EC7" id="WordPictureWatermark2" o:spid="_x0000_s1026" alt="EP_02_BRF_01_Basis A" style="position:absolute;margin-left:0;margin-top:0;width:566.4pt;height:841.9pt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77027E" w14:textId="77777777" w:rsidR="009E5BB7" w:rsidRDefault="00EF1CB6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36D5A66" wp14:editId="4531E1B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C2EB8" w14:textId="77777777" w:rsidR="009E5BB7" w:rsidRDefault="00EF1CB6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25ACB0E6" wp14:editId="5A660DF7">
          <wp:simplePos x="0" y="0"/>
          <wp:positionH relativeFrom="page">
            <wp:posOffset>-14288</wp:posOffset>
          </wp:positionH>
          <wp:positionV relativeFrom="page">
            <wp:posOffset>7144</wp:posOffset>
          </wp:positionV>
          <wp:extent cx="7556500" cy="10680700"/>
          <wp:effectExtent l="0" t="0" r="0" b="0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P15_GD_001_BRFB_Presse_Frankreich_digital_F_Delauna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D041C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5F4FD8"/>
    <w:multiLevelType w:val="hybridMultilevel"/>
    <w:tmpl w:val="B2E0DA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F6899"/>
    <w:multiLevelType w:val="hybridMultilevel"/>
    <w:tmpl w:val="1B04E8E0"/>
    <w:lvl w:ilvl="0" w:tplc="0407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B">
      <w:start w:val="1"/>
      <w:numFmt w:val="bullet"/>
      <w:lvlText w:val=""/>
      <w:lvlJc w:val="left"/>
      <w:pPr>
        <w:ind w:left="5018" w:hanging="360"/>
      </w:pPr>
      <w:rPr>
        <w:rFonts w:ascii="Wingdings" w:hAnsi="Wingdings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0AAE720C"/>
    <w:multiLevelType w:val="hybridMultilevel"/>
    <w:tmpl w:val="FC4EEC82"/>
    <w:lvl w:ilvl="0" w:tplc="0407000B">
      <w:start w:val="1"/>
      <w:numFmt w:val="bullet"/>
      <w:lvlText w:val=""/>
      <w:lvlJc w:val="left"/>
      <w:pPr>
        <w:ind w:left="49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4" w15:restartNumberingAfterBreak="0">
    <w:nsid w:val="0C0251F1"/>
    <w:multiLevelType w:val="hybridMultilevel"/>
    <w:tmpl w:val="8E001AD2"/>
    <w:lvl w:ilvl="0" w:tplc="0407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 w15:restartNumberingAfterBreak="0">
    <w:nsid w:val="0DDF5004"/>
    <w:multiLevelType w:val="hybridMultilevel"/>
    <w:tmpl w:val="EA66D5B6"/>
    <w:lvl w:ilvl="0" w:tplc="040C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6" w15:restartNumberingAfterBreak="0">
    <w:nsid w:val="0F416AFA"/>
    <w:multiLevelType w:val="hybridMultilevel"/>
    <w:tmpl w:val="F7505600"/>
    <w:lvl w:ilvl="0" w:tplc="0407000B">
      <w:start w:val="1"/>
      <w:numFmt w:val="bullet"/>
      <w:lvlText w:val=""/>
      <w:lvlJc w:val="left"/>
      <w:pPr>
        <w:ind w:left="4968" w:hanging="360"/>
      </w:pPr>
      <w:rPr>
        <w:rFonts w:ascii="Wingdings" w:hAnsi="Wingdings" w:hint="default"/>
      </w:rPr>
    </w:lvl>
    <w:lvl w:ilvl="1" w:tplc="B8B696A6">
      <w:start w:val="1"/>
      <w:numFmt w:val="bullet"/>
      <w:lvlText w:val=""/>
      <w:lvlJc w:val="left"/>
      <w:pPr>
        <w:ind w:left="7458" w:hanging="2130"/>
      </w:pPr>
      <w:rPr>
        <w:rFonts w:ascii="Wingdings" w:hAnsi="Wingdings" w:hint="default"/>
        <w:b w:val="0"/>
      </w:rPr>
    </w:lvl>
    <w:lvl w:ilvl="2" w:tplc="0407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7" w15:restartNumberingAfterBreak="0">
    <w:nsid w:val="1227276E"/>
    <w:multiLevelType w:val="hybridMultilevel"/>
    <w:tmpl w:val="A4CA4A94"/>
    <w:lvl w:ilvl="0" w:tplc="0407000B">
      <w:start w:val="1"/>
      <w:numFmt w:val="bullet"/>
      <w:lvlText w:val=""/>
      <w:lvlJc w:val="left"/>
      <w:pPr>
        <w:ind w:left="426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9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7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4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1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8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5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3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023" w:hanging="360"/>
      </w:pPr>
      <w:rPr>
        <w:rFonts w:ascii="Wingdings" w:hAnsi="Wingdings" w:hint="default"/>
      </w:rPr>
    </w:lvl>
  </w:abstractNum>
  <w:abstractNum w:abstractNumId="8" w15:restartNumberingAfterBreak="0">
    <w:nsid w:val="136B115E"/>
    <w:multiLevelType w:val="hybridMultilevel"/>
    <w:tmpl w:val="E0860D32"/>
    <w:lvl w:ilvl="0" w:tplc="0407000B">
      <w:start w:val="1"/>
      <w:numFmt w:val="bullet"/>
      <w:lvlText w:val=""/>
      <w:lvlJc w:val="left"/>
      <w:pPr>
        <w:ind w:left="49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9" w15:restartNumberingAfterBreak="0">
    <w:nsid w:val="19E2181B"/>
    <w:multiLevelType w:val="hybridMultilevel"/>
    <w:tmpl w:val="1590B26C"/>
    <w:lvl w:ilvl="0" w:tplc="0407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B">
      <w:start w:val="1"/>
      <w:numFmt w:val="bullet"/>
      <w:lvlText w:val=""/>
      <w:lvlJc w:val="left"/>
      <w:pPr>
        <w:ind w:left="4329" w:hanging="360"/>
      </w:pPr>
      <w:rPr>
        <w:rFonts w:ascii="Wingdings" w:hAnsi="Wingdings" w:hint="default"/>
      </w:rPr>
    </w:lvl>
    <w:lvl w:ilvl="4" w:tplc="040C000B">
      <w:start w:val="1"/>
      <w:numFmt w:val="bullet"/>
      <w:lvlText w:val=""/>
      <w:lvlJc w:val="left"/>
      <w:pPr>
        <w:ind w:left="5018" w:hanging="360"/>
      </w:pPr>
      <w:rPr>
        <w:rFonts w:ascii="Wingdings" w:hAnsi="Wingdings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1FD01DD5"/>
    <w:multiLevelType w:val="hybridMultilevel"/>
    <w:tmpl w:val="64D6CE9E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21AF7777"/>
    <w:multiLevelType w:val="hybridMultilevel"/>
    <w:tmpl w:val="89F4B6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707713"/>
    <w:multiLevelType w:val="hybridMultilevel"/>
    <w:tmpl w:val="E7D2E6FC"/>
    <w:lvl w:ilvl="0" w:tplc="040C000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13" w15:restartNumberingAfterBreak="0">
    <w:nsid w:val="2850487C"/>
    <w:multiLevelType w:val="hybridMultilevel"/>
    <w:tmpl w:val="ED4AE88A"/>
    <w:lvl w:ilvl="0" w:tplc="0407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B">
      <w:start w:val="1"/>
      <w:numFmt w:val="bullet"/>
      <w:lvlText w:val=""/>
      <w:lvlJc w:val="left"/>
      <w:pPr>
        <w:ind w:left="5016" w:hanging="360"/>
      </w:pPr>
      <w:rPr>
        <w:rFonts w:ascii="Wingdings" w:hAnsi="Wingdings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 w15:restartNumberingAfterBreak="0">
    <w:nsid w:val="33207E18"/>
    <w:multiLevelType w:val="hybridMultilevel"/>
    <w:tmpl w:val="4372CF28"/>
    <w:lvl w:ilvl="0" w:tplc="040C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B">
      <w:start w:val="1"/>
      <w:numFmt w:val="bullet"/>
      <w:lvlText w:val="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33795768"/>
    <w:multiLevelType w:val="hybridMultilevel"/>
    <w:tmpl w:val="E05A9484"/>
    <w:lvl w:ilvl="0" w:tplc="0407000B">
      <w:start w:val="1"/>
      <w:numFmt w:val="bullet"/>
      <w:lvlText w:val=""/>
      <w:lvlJc w:val="left"/>
      <w:pPr>
        <w:ind w:left="496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16" w15:restartNumberingAfterBreak="0">
    <w:nsid w:val="33E62FB1"/>
    <w:multiLevelType w:val="hybridMultilevel"/>
    <w:tmpl w:val="C4FA37F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CF53C1"/>
    <w:multiLevelType w:val="hybridMultilevel"/>
    <w:tmpl w:val="F2649D6E"/>
    <w:lvl w:ilvl="0" w:tplc="040C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CD21EB0">
      <w:start w:val="17"/>
      <w:numFmt w:val="bullet"/>
      <w:lvlText w:val="-"/>
      <w:lvlJc w:val="left"/>
      <w:pPr>
        <w:ind w:left="2858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B">
      <w:start w:val="1"/>
      <w:numFmt w:val="bullet"/>
      <w:lvlText w:val=""/>
      <w:lvlJc w:val="left"/>
      <w:pPr>
        <w:ind w:left="5018" w:hanging="360"/>
      </w:pPr>
      <w:rPr>
        <w:rFonts w:ascii="Wingdings" w:hAnsi="Wingdings" w:hint="default"/>
      </w:rPr>
    </w:lvl>
    <w:lvl w:ilvl="4" w:tplc="040C0003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3CF83D07"/>
    <w:multiLevelType w:val="hybridMultilevel"/>
    <w:tmpl w:val="54E2C050"/>
    <w:lvl w:ilvl="0" w:tplc="0407000B">
      <w:start w:val="1"/>
      <w:numFmt w:val="bullet"/>
      <w:lvlText w:val=""/>
      <w:lvlJc w:val="left"/>
      <w:pPr>
        <w:ind w:left="212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84" w:hanging="360"/>
      </w:pPr>
      <w:rPr>
        <w:rFonts w:ascii="Wingdings" w:hAnsi="Wingdings" w:hint="default"/>
      </w:rPr>
    </w:lvl>
  </w:abstractNum>
  <w:abstractNum w:abstractNumId="19" w15:restartNumberingAfterBreak="0">
    <w:nsid w:val="3D1E795A"/>
    <w:multiLevelType w:val="hybridMultilevel"/>
    <w:tmpl w:val="60B430F4"/>
    <w:lvl w:ilvl="0" w:tplc="040C0003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22" w:hanging="360"/>
      </w:pPr>
      <w:rPr>
        <w:rFonts w:ascii="Wingdings" w:hAnsi="Wingdings" w:hint="default"/>
      </w:rPr>
    </w:lvl>
  </w:abstractNum>
  <w:abstractNum w:abstractNumId="20" w15:restartNumberingAfterBreak="0">
    <w:nsid w:val="3F927795"/>
    <w:multiLevelType w:val="hybridMultilevel"/>
    <w:tmpl w:val="B70A75F4"/>
    <w:lvl w:ilvl="0" w:tplc="0407000B">
      <w:start w:val="1"/>
      <w:numFmt w:val="bullet"/>
      <w:lvlText w:val=""/>
      <w:lvlJc w:val="left"/>
      <w:pPr>
        <w:ind w:left="214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21" w15:restartNumberingAfterBreak="0">
    <w:nsid w:val="41406947"/>
    <w:multiLevelType w:val="hybridMultilevel"/>
    <w:tmpl w:val="40B6EDCE"/>
    <w:lvl w:ilvl="0" w:tplc="040C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 w15:restartNumberingAfterBreak="0">
    <w:nsid w:val="485F271D"/>
    <w:multiLevelType w:val="hybridMultilevel"/>
    <w:tmpl w:val="75607B78"/>
    <w:lvl w:ilvl="0" w:tplc="040C000B">
      <w:start w:val="1"/>
      <w:numFmt w:val="bullet"/>
      <w:lvlText w:val=""/>
      <w:lvlJc w:val="left"/>
      <w:pPr>
        <w:ind w:left="49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720" w:hanging="360"/>
      </w:pPr>
      <w:rPr>
        <w:rFonts w:ascii="Wingdings" w:hAnsi="Wingdings" w:hint="default"/>
      </w:rPr>
    </w:lvl>
  </w:abstractNum>
  <w:abstractNum w:abstractNumId="23" w15:restartNumberingAfterBreak="0">
    <w:nsid w:val="4B99007F"/>
    <w:multiLevelType w:val="hybridMultilevel"/>
    <w:tmpl w:val="2CA4DB24"/>
    <w:lvl w:ilvl="0" w:tplc="0407000B">
      <w:start w:val="1"/>
      <w:numFmt w:val="bullet"/>
      <w:lvlText w:val=""/>
      <w:lvlJc w:val="left"/>
      <w:pPr>
        <w:ind w:left="4472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24" w15:restartNumberingAfterBreak="0">
    <w:nsid w:val="524C00B6"/>
    <w:multiLevelType w:val="hybridMultilevel"/>
    <w:tmpl w:val="DB4ED4E4"/>
    <w:lvl w:ilvl="0" w:tplc="040C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B">
      <w:start w:val="1"/>
      <w:numFmt w:val="bullet"/>
      <w:lvlText w:val=""/>
      <w:lvlJc w:val="left"/>
      <w:pPr>
        <w:ind w:left="5018" w:hanging="360"/>
      </w:pPr>
      <w:rPr>
        <w:rFonts w:ascii="Wingdings" w:hAnsi="Wingdings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 w15:restartNumberingAfterBreak="0">
    <w:nsid w:val="527236E5"/>
    <w:multiLevelType w:val="hybridMultilevel"/>
    <w:tmpl w:val="D8746EA4"/>
    <w:lvl w:ilvl="0" w:tplc="0407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B">
      <w:start w:val="1"/>
      <w:numFmt w:val="bullet"/>
      <w:lvlText w:val=""/>
      <w:lvlJc w:val="left"/>
      <w:pPr>
        <w:ind w:left="4614" w:hanging="360"/>
      </w:pPr>
      <w:rPr>
        <w:rFonts w:ascii="Wingdings" w:hAnsi="Wingdings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6" w15:restartNumberingAfterBreak="0">
    <w:nsid w:val="54C96562"/>
    <w:multiLevelType w:val="hybridMultilevel"/>
    <w:tmpl w:val="68FE5288"/>
    <w:lvl w:ilvl="0" w:tplc="0407000B">
      <w:start w:val="1"/>
      <w:numFmt w:val="bullet"/>
      <w:lvlText w:val=""/>
      <w:lvlJc w:val="left"/>
      <w:pPr>
        <w:ind w:left="426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9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7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4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1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8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5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3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023" w:hanging="360"/>
      </w:pPr>
      <w:rPr>
        <w:rFonts w:ascii="Wingdings" w:hAnsi="Wingdings" w:hint="default"/>
      </w:rPr>
    </w:lvl>
  </w:abstractNum>
  <w:abstractNum w:abstractNumId="27" w15:restartNumberingAfterBreak="0">
    <w:nsid w:val="556E2680"/>
    <w:multiLevelType w:val="hybridMultilevel"/>
    <w:tmpl w:val="75A22DF4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8" w15:restartNumberingAfterBreak="0">
    <w:nsid w:val="58CA0C02"/>
    <w:multiLevelType w:val="hybridMultilevel"/>
    <w:tmpl w:val="A588E83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992977"/>
    <w:multiLevelType w:val="hybridMultilevel"/>
    <w:tmpl w:val="EEDAE87E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B">
      <w:start w:val="1"/>
      <w:numFmt w:val="bullet"/>
      <w:lvlText w:val="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0" w15:restartNumberingAfterBreak="0">
    <w:nsid w:val="64F43D75"/>
    <w:multiLevelType w:val="hybridMultilevel"/>
    <w:tmpl w:val="CDF021EA"/>
    <w:lvl w:ilvl="0" w:tplc="0407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B">
      <w:start w:val="1"/>
      <w:numFmt w:val="bullet"/>
      <w:lvlText w:val=""/>
      <w:lvlJc w:val="left"/>
      <w:pPr>
        <w:ind w:left="5018" w:hanging="360"/>
      </w:pPr>
      <w:rPr>
        <w:rFonts w:ascii="Wingdings" w:hAnsi="Wingdings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1" w15:restartNumberingAfterBreak="0">
    <w:nsid w:val="709D16EB"/>
    <w:multiLevelType w:val="hybridMultilevel"/>
    <w:tmpl w:val="BADC2AA2"/>
    <w:lvl w:ilvl="0" w:tplc="040C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B">
      <w:start w:val="1"/>
      <w:numFmt w:val="bullet"/>
      <w:lvlText w:val=""/>
      <w:lvlJc w:val="left"/>
      <w:pPr>
        <w:ind w:left="5018" w:hanging="360"/>
      </w:pPr>
      <w:rPr>
        <w:rFonts w:ascii="Wingdings" w:hAnsi="Wingdings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2" w15:restartNumberingAfterBreak="0">
    <w:nsid w:val="71E77638"/>
    <w:multiLevelType w:val="hybridMultilevel"/>
    <w:tmpl w:val="3652718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1E6AD5"/>
    <w:multiLevelType w:val="hybridMultilevel"/>
    <w:tmpl w:val="8BD269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5478AE"/>
    <w:multiLevelType w:val="hybridMultilevel"/>
    <w:tmpl w:val="AEC68BE8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5" w15:restartNumberingAfterBreak="0">
    <w:nsid w:val="745D6A02"/>
    <w:multiLevelType w:val="hybridMultilevel"/>
    <w:tmpl w:val="49E2C196"/>
    <w:lvl w:ilvl="0" w:tplc="0407000B">
      <w:start w:val="1"/>
      <w:numFmt w:val="bullet"/>
      <w:lvlText w:val=""/>
      <w:lvlJc w:val="left"/>
      <w:pPr>
        <w:ind w:left="432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36" w15:restartNumberingAfterBreak="0">
    <w:nsid w:val="799C1A2C"/>
    <w:multiLevelType w:val="hybridMultilevel"/>
    <w:tmpl w:val="5BC4FEBA"/>
    <w:lvl w:ilvl="0" w:tplc="040C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7" w15:restartNumberingAfterBreak="0">
    <w:nsid w:val="7B63528F"/>
    <w:multiLevelType w:val="hybridMultilevel"/>
    <w:tmpl w:val="154A0760"/>
    <w:lvl w:ilvl="0" w:tplc="0407000B">
      <w:start w:val="1"/>
      <w:numFmt w:val="bullet"/>
      <w:lvlText w:val=""/>
      <w:lvlJc w:val="left"/>
      <w:pPr>
        <w:ind w:left="49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56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4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1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8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5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2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0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736" w:hanging="360"/>
      </w:pPr>
      <w:rPr>
        <w:rFonts w:ascii="Wingdings" w:hAnsi="Wingdings" w:hint="default"/>
      </w:rPr>
    </w:lvl>
  </w:abstractNum>
  <w:abstractNum w:abstractNumId="38" w15:restartNumberingAfterBreak="0">
    <w:nsid w:val="7CE5428F"/>
    <w:multiLevelType w:val="hybridMultilevel"/>
    <w:tmpl w:val="E3EC74F2"/>
    <w:lvl w:ilvl="0" w:tplc="0407000B">
      <w:start w:val="1"/>
      <w:numFmt w:val="bullet"/>
      <w:lvlText w:val=""/>
      <w:lvlJc w:val="left"/>
      <w:pPr>
        <w:ind w:left="42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39" w15:restartNumberingAfterBreak="0">
    <w:nsid w:val="7FC922C1"/>
    <w:multiLevelType w:val="hybridMultilevel"/>
    <w:tmpl w:val="EF646A9C"/>
    <w:lvl w:ilvl="0" w:tplc="0407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3"/>
  </w:num>
  <w:num w:numId="3">
    <w:abstractNumId w:val="11"/>
  </w:num>
  <w:num w:numId="4">
    <w:abstractNumId w:val="5"/>
  </w:num>
  <w:num w:numId="5">
    <w:abstractNumId w:val="25"/>
  </w:num>
  <w:num w:numId="6">
    <w:abstractNumId w:val="30"/>
  </w:num>
  <w:num w:numId="7">
    <w:abstractNumId w:val="2"/>
  </w:num>
  <w:num w:numId="8">
    <w:abstractNumId w:val="31"/>
  </w:num>
  <w:num w:numId="9">
    <w:abstractNumId w:val="27"/>
  </w:num>
  <w:num w:numId="10">
    <w:abstractNumId w:val="24"/>
  </w:num>
  <w:num w:numId="11">
    <w:abstractNumId w:val="17"/>
  </w:num>
  <w:num w:numId="12">
    <w:abstractNumId w:val="34"/>
  </w:num>
  <w:num w:numId="13">
    <w:abstractNumId w:val="10"/>
  </w:num>
  <w:num w:numId="14">
    <w:abstractNumId w:val="29"/>
  </w:num>
  <w:num w:numId="15">
    <w:abstractNumId w:val="14"/>
  </w:num>
  <w:num w:numId="16">
    <w:abstractNumId w:val="38"/>
  </w:num>
  <w:num w:numId="17">
    <w:abstractNumId w:val="4"/>
  </w:num>
  <w:num w:numId="18">
    <w:abstractNumId w:val="37"/>
  </w:num>
  <w:num w:numId="19">
    <w:abstractNumId w:val="3"/>
  </w:num>
  <w:num w:numId="20">
    <w:abstractNumId w:val="13"/>
  </w:num>
  <w:num w:numId="21">
    <w:abstractNumId w:val="6"/>
  </w:num>
  <w:num w:numId="22">
    <w:abstractNumId w:val="35"/>
  </w:num>
  <w:num w:numId="23">
    <w:abstractNumId w:val="9"/>
  </w:num>
  <w:num w:numId="24">
    <w:abstractNumId w:val="28"/>
  </w:num>
  <w:num w:numId="25">
    <w:abstractNumId w:val="22"/>
  </w:num>
  <w:num w:numId="26">
    <w:abstractNumId w:val="1"/>
  </w:num>
  <w:num w:numId="27">
    <w:abstractNumId w:val="36"/>
  </w:num>
  <w:num w:numId="28">
    <w:abstractNumId w:val="21"/>
  </w:num>
  <w:num w:numId="29">
    <w:abstractNumId w:val="39"/>
  </w:num>
  <w:num w:numId="30">
    <w:abstractNumId w:val="23"/>
  </w:num>
  <w:num w:numId="31">
    <w:abstractNumId w:val="16"/>
  </w:num>
  <w:num w:numId="32">
    <w:abstractNumId w:val="20"/>
  </w:num>
  <w:num w:numId="33">
    <w:abstractNumId w:val="19"/>
  </w:num>
  <w:num w:numId="34">
    <w:abstractNumId w:val="18"/>
  </w:num>
  <w:num w:numId="35">
    <w:abstractNumId w:val="12"/>
  </w:num>
  <w:num w:numId="36">
    <w:abstractNumId w:val="15"/>
  </w:num>
  <w:num w:numId="37">
    <w:abstractNumId w:val="8"/>
  </w:num>
  <w:num w:numId="38">
    <w:abstractNumId w:val="7"/>
  </w:num>
  <w:num w:numId="39">
    <w:abstractNumId w:val="32"/>
  </w:num>
  <w:num w:numId="4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0D22"/>
    <w:rsid w:val="000035F3"/>
    <w:rsid w:val="00005296"/>
    <w:rsid w:val="00012B27"/>
    <w:rsid w:val="00015CB1"/>
    <w:rsid w:val="00017532"/>
    <w:rsid w:val="00021D91"/>
    <w:rsid w:val="0003043B"/>
    <w:rsid w:val="00044CE3"/>
    <w:rsid w:val="000550C8"/>
    <w:rsid w:val="0005703F"/>
    <w:rsid w:val="00061229"/>
    <w:rsid w:val="00064284"/>
    <w:rsid w:val="00066BDD"/>
    <w:rsid w:val="00066D37"/>
    <w:rsid w:val="0007266B"/>
    <w:rsid w:val="00077417"/>
    <w:rsid w:val="0008773D"/>
    <w:rsid w:val="000928A6"/>
    <w:rsid w:val="000C49C5"/>
    <w:rsid w:val="000E0567"/>
    <w:rsid w:val="0010336E"/>
    <w:rsid w:val="00115494"/>
    <w:rsid w:val="00116712"/>
    <w:rsid w:val="001500CB"/>
    <w:rsid w:val="001504CD"/>
    <w:rsid w:val="00156098"/>
    <w:rsid w:val="00160602"/>
    <w:rsid w:val="00163144"/>
    <w:rsid w:val="00163BBD"/>
    <w:rsid w:val="00174D4A"/>
    <w:rsid w:val="00181D4E"/>
    <w:rsid w:val="001929E8"/>
    <w:rsid w:val="00194384"/>
    <w:rsid w:val="001A0557"/>
    <w:rsid w:val="001A7BCB"/>
    <w:rsid w:val="001B1F45"/>
    <w:rsid w:val="001B26BE"/>
    <w:rsid w:val="001B2791"/>
    <w:rsid w:val="001D667B"/>
    <w:rsid w:val="001D67E2"/>
    <w:rsid w:val="001E760C"/>
    <w:rsid w:val="0020218E"/>
    <w:rsid w:val="00202561"/>
    <w:rsid w:val="00203083"/>
    <w:rsid w:val="00220CD6"/>
    <w:rsid w:val="002210EE"/>
    <w:rsid w:val="00222FEC"/>
    <w:rsid w:val="00230DF6"/>
    <w:rsid w:val="002444B2"/>
    <w:rsid w:val="0024776D"/>
    <w:rsid w:val="00260B8D"/>
    <w:rsid w:val="0026204F"/>
    <w:rsid w:val="00262B2A"/>
    <w:rsid w:val="00270FFB"/>
    <w:rsid w:val="00273534"/>
    <w:rsid w:val="00276F1C"/>
    <w:rsid w:val="00281264"/>
    <w:rsid w:val="0029099D"/>
    <w:rsid w:val="002A6279"/>
    <w:rsid w:val="002A6A5E"/>
    <w:rsid w:val="002B219D"/>
    <w:rsid w:val="002E0941"/>
    <w:rsid w:val="003122B0"/>
    <w:rsid w:val="00331E0E"/>
    <w:rsid w:val="00333445"/>
    <w:rsid w:val="003438B7"/>
    <w:rsid w:val="00360540"/>
    <w:rsid w:val="0036307D"/>
    <w:rsid w:val="00364D15"/>
    <w:rsid w:val="00373EBC"/>
    <w:rsid w:val="00385610"/>
    <w:rsid w:val="00386873"/>
    <w:rsid w:val="003910C5"/>
    <w:rsid w:val="003A4F61"/>
    <w:rsid w:val="003A554C"/>
    <w:rsid w:val="003B1FAD"/>
    <w:rsid w:val="003C3D2C"/>
    <w:rsid w:val="003C5E5E"/>
    <w:rsid w:val="003D7179"/>
    <w:rsid w:val="003E4084"/>
    <w:rsid w:val="003E79B1"/>
    <w:rsid w:val="003E7B0A"/>
    <w:rsid w:val="00400125"/>
    <w:rsid w:val="004036CA"/>
    <w:rsid w:val="00405341"/>
    <w:rsid w:val="00416878"/>
    <w:rsid w:val="00427762"/>
    <w:rsid w:val="00432210"/>
    <w:rsid w:val="00443EA1"/>
    <w:rsid w:val="004521E3"/>
    <w:rsid w:val="0047477C"/>
    <w:rsid w:val="0048476A"/>
    <w:rsid w:val="00494388"/>
    <w:rsid w:val="00496103"/>
    <w:rsid w:val="004A69CC"/>
    <w:rsid w:val="004B10CE"/>
    <w:rsid w:val="004B6E4E"/>
    <w:rsid w:val="004C47D4"/>
    <w:rsid w:val="004E4B12"/>
    <w:rsid w:val="004F47FB"/>
    <w:rsid w:val="004F7E35"/>
    <w:rsid w:val="0051415B"/>
    <w:rsid w:val="005311B2"/>
    <w:rsid w:val="00536A90"/>
    <w:rsid w:val="00547288"/>
    <w:rsid w:val="00550F82"/>
    <w:rsid w:val="00571423"/>
    <w:rsid w:val="0057153B"/>
    <w:rsid w:val="0057326C"/>
    <w:rsid w:val="005A3FD4"/>
    <w:rsid w:val="005B70F1"/>
    <w:rsid w:val="005C42FC"/>
    <w:rsid w:val="005C7321"/>
    <w:rsid w:val="00604671"/>
    <w:rsid w:val="00612086"/>
    <w:rsid w:val="00634E7D"/>
    <w:rsid w:val="00635E5A"/>
    <w:rsid w:val="0064141F"/>
    <w:rsid w:val="00651972"/>
    <w:rsid w:val="00654AD8"/>
    <w:rsid w:val="006656DF"/>
    <w:rsid w:val="00680E3A"/>
    <w:rsid w:val="0068798D"/>
    <w:rsid w:val="00693EDD"/>
    <w:rsid w:val="006A0EA0"/>
    <w:rsid w:val="006A615B"/>
    <w:rsid w:val="006B3A19"/>
    <w:rsid w:val="006B5D2E"/>
    <w:rsid w:val="006B6F36"/>
    <w:rsid w:val="006C376C"/>
    <w:rsid w:val="006C659A"/>
    <w:rsid w:val="006C6973"/>
    <w:rsid w:val="006F74A1"/>
    <w:rsid w:val="00700D48"/>
    <w:rsid w:val="007061BF"/>
    <w:rsid w:val="00714E86"/>
    <w:rsid w:val="00737FB4"/>
    <w:rsid w:val="00766933"/>
    <w:rsid w:val="007742BC"/>
    <w:rsid w:val="00781C77"/>
    <w:rsid w:val="00795018"/>
    <w:rsid w:val="007B15A4"/>
    <w:rsid w:val="007B166E"/>
    <w:rsid w:val="007B660C"/>
    <w:rsid w:val="007D2079"/>
    <w:rsid w:val="007D54BE"/>
    <w:rsid w:val="007D5A29"/>
    <w:rsid w:val="007E06E4"/>
    <w:rsid w:val="007E5F1A"/>
    <w:rsid w:val="007E760F"/>
    <w:rsid w:val="008060CF"/>
    <w:rsid w:val="00810B86"/>
    <w:rsid w:val="0081410F"/>
    <w:rsid w:val="0084669D"/>
    <w:rsid w:val="00853351"/>
    <w:rsid w:val="008555EF"/>
    <w:rsid w:val="008673A1"/>
    <w:rsid w:val="00896DE8"/>
    <w:rsid w:val="008A198A"/>
    <w:rsid w:val="008A1EC3"/>
    <w:rsid w:val="008B0C4A"/>
    <w:rsid w:val="008B41C5"/>
    <w:rsid w:val="008C10B5"/>
    <w:rsid w:val="008C562F"/>
    <w:rsid w:val="008E338C"/>
    <w:rsid w:val="008F3005"/>
    <w:rsid w:val="008F4551"/>
    <w:rsid w:val="00907D33"/>
    <w:rsid w:val="00923953"/>
    <w:rsid w:val="0094104F"/>
    <w:rsid w:val="0094518D"/>
    <w:rsid w:val="0094620B"/>
    <w:rsid w:val="00947308"/>
    <w:rsid w:val="009525DF"/>
    <w:rsid w:val="00960F86"/>
    <w:rsid w:val="00964BF4"/>
    <w:rsid w:val="0097638D"/>
    <w:rsid w:val="00976FF9"/>
    <w:rsid w:val="0098061D"/>
    <w:rsid w:val="0099200E"/>
    <w:rsid w:val="00993F56"/>
    <w:rsid w:val="009A42B0"/>
    <w:rsid w:val="009B31E4"/>
    <w:rsid w:val="009C6BE2"/>
    <w:rsid w:val="009D1982"/>
    <w:rsid w:val="009D40CA"/>
    <w:rsid w:val="009D5C96"/>
    <w:rsid w:val="009E1F97"/>
    <w:rsid w:val="009E5BB7"/>
    <w:rsid w:val="009F43BB"/>
    <w:rsid w:val="009F7118"/>
    <w:rsid w:val="00A106AA"/>
    <w:rsid w:val="00A2556D"/>
    <w:rsid w:val="00A26918"/>
    <w:rsid w:val="00A26EC7"/>
    <w:rsid w:val="00A3131D"/>
    <w:rsid w:val="00A37E5B"/>
    <w:rsid w:val="00A41749"/>
    <w:rsid w:val="00A46725"/>
    <w:rsid w:val="00A52BAB"/>
    <w:rsid w:val="00A57F96"/>
    <w:rsid w:val="00A63F89"/>
    <w:rsid w:val="00A700E8"/>
    <w:rsid w:val="00A713B3"/>
    <w:rsid w:val="00A851D6"/>
    <w:rsid w:val="00A85A68"/>
    <w:rsid w:val="00A877BB"/>
    <w:rsid w:val="00A906FD"/>
    <w:rsid w:val="00AB6A9D"/>
    <w:rsid w:val="00AC08CD"/>
    <w:rsid w:val="00AC6CC7"/>
    <w:rsid w:val="00AD2F81"/>
    <w:rsid w:val="00AE450C"/>
    <w:rsid w:val="00B264B1"/>
    <w:rsid w:val="00B27348"/>
    <w:rsid w:val="00B312F1"/>
    <w:rsid w:val="00B36996"/>
    <w:rsid w:val="00B44DA3"/>
    <w:rsid w:val="00B609D7"/>
    <w:rsid w:val="00B735AA"/>
    <w:rsid w:val="00B74CDE"/>
    <w:rsid w:val="00BD36F4"/>
    <w:rsid w:val="00BD427A"/>
    <w:rsid w:val="00BE561F"/>
    <w:rsid w:val="00BF25C2"/>
    <w:rsid w:val="00C070B7"/>
    <w:rsid w:val="00C12851"/>
    <w:rsid w:val="00C266AC"/>
    <w:rsid w:val="00C438C7"/>
    <w:rsid w:val="00C45DE2"/>
    <w:rsid w:val="00C50ACC"/>
    <w:rsid w:val="00C55C82"/>
    <w:rsid w:val="00C57BB8"/>
    <w:rsid w:val="00C73E02"/>
    <w:rsid w:val="00C75651"/>
    <w:rsid w:val="00C923B7"/>
    <w:rsid w:val="00C92C41"/>
    <w:rsid w:val="00CA2EF3"/>
    <w:rsid w:val="00CA300A"/>
    <w:rsid w:val="00CA763C"/>
    <w:rsid w:val="00CC0641"/>
    <w:rsid w:val="00CC2FB9"/>
    <w:rsid w:val="00CD2F38"/>
    <w:rsid w:val="00CF1D5B"/>
    <w:rsid w:val="00CF3A55"/>
    <w:rsid w:val="00D21A81"/>
    <w:rsid w:val="00D21D97"/>
    <w:rsid w:val="00D2437F"/>
    <w:rsid w:val="00D47049"/>
    <w:rsid w:val="00D52BBA"/>
    <w:rsid w:val="00D57238"/>
    <w:rsid w:val="00D629F2"/>
    <w:rsid w:val="00D62CCB"/>
    <w:rsid w:val="00D72EF7"/>
    <w:rsid w:val="00D81163"/>
    <w:rsid w:val="00D862F2"/>
    <w:rsid w:val="00DA0162"/>
    <w:rsid w:val="00DB0A31"/>
    <w:rsid w:val="00DC54AB"/>
    <w:rsid w:val="00DC7336"/>
    <w:rsid w:val="00DD5005"/>
    <w:rsid w:val="00DD7136"/>
    <w:rsid w:val="00DF0ACB"/>
    <w:rsid w:val="00DF253A"/>
    <w:rsid w:val="00DF68F6"/>
    <w:rsid w:val="00E16895"/>
    <w:rsid w:val="00E209F7"/>
    <w:rsid w:val="00E272DD"/>
    <w:rsid w:val="00E30A35"/>
    <w:rsid w:val="00E45F66"/>
    <w:rsid w:val="00E60253"/>
    <w:rsid w:val="00E60B18"/>
    <w:rsid w:val="00E64A76"/>
    <w:rsid w:val="00E756E3"/>
    <w:rsid w:val="00E86ADD"/>
    <w:rsid w:val="00E9093E"/>
    <w:rsid w:val="00E92593"/>
    <w:rsid w:val="00E92B1B"/>
    <w:rsid w:val="00EA6A16"/>
    <w:rsid w:val="00EB083C"/>
    <w:rsid w:val="00EB5D74"/>
    <w:rsid w:val="00EB650F"/>
    <w:rsid w:val="00EC64C4"/>
    <w:rsid w:val="00ED4743"/>
    <w:rsid w:val="00EE11A4"/>
    <w:rsid w:val="00EE4DFB"/>
    <w:rsid w:val="00EF1CB6"/>
    <w:rsid w:val="00EF4DC4"/>
    <w:rsid w:val="00F00E46"/>
    <w:rsid w:val="00F03AD7"/>
    <w:rsid w:val="00F052C6"/>
    <w:rsid w:val="00F16870"/>
    <w:rsid w:val="00F178B4"/>
    <w:rsid w:val="00F26DFC"/>
    <w:rsid w:val="00F31981"/>
    <w:rsid w:val="00F35303"/>
    <w:rsid w:val="00F47F8A"/>
    <w:rsid w:val="00F56FC4"/>
    <w:rsid w:val="00F62020"/>
    <w:rsid w:val="00F63F8E"/>
    <w:rsid w:val="00F65D91"/>
    <w:rsid w:val="00F7059A"/>
    <w:rsid w:val="00F77DB0"/>
    <w:rsid w:val="00F81F4B"/>
    <w:rsid w:val="00F8472E"/>
    <w:rsid w:val="00F97702"/>
    <w:rsid w:val="00FA1925"/>
    <w:rsid w:val="00FB0BA9"/>
    <w:rsid w:val="00FB0F9E"/>
    <w:rsid w:val="00FB2D4E"/>
    <w:rsid w:val="00FB567B"/>
    <w:rsid w:val="00FC40B4"/>
    <w:rsid w:val="00FC6E80"/>
    <w:rsid w:val="00FC7201"/>
    <w:rsid w:val="00FC76CC"/>
    <w:rsid w:val="00FD05AE"/>
    <w:rsid w:val="00FE312F"/>
    <w:rsid w:val="00FE4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6429F989"/>
  <w14:defaultImageDpi w14:val="300"/>
  <w15:docId w15:val="{E7DC163A-430B-4B47-AEAA-C146E2408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C6E80"/>
    <w:rPr>
      <w:sz w:val="24"/>
      <w:szCs w:val="24"/>
      <w:lang w:val="fr-FR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  <w:lang w:val="de-DE" w:eastAsia="de-DE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  <w:lang w:val="de-DE" w:eastAsia="de-DE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  <w:rPr>
      <w:lang w:val="de-DE" w:eastAsia="de-DE"/>
    </w:r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  <w:rPr>
      <w:lang w:val="de-DE" w:eastAsia="de-DE"/>
    </w:r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DC7336"/>
    <w:pPr>
      <w:ind w:left="708"/>
    </w:pPr>
    <w:rPr>
      <w:lang w:val="de-DE" w:eastAsia="de-DE"/>
    </w:rPr>
  </w:style>
  <w:style w:type="character" w:customStyle="1" w:styleId="tw4winMark">
    <w:name w:val="tw4winMark"/>
    <w:rsid w:val="00DC7336"/>
    <w:rPr>
      <w:rFonts w:ascii="Courier New" w:hAnsi="Courier New"/>
      <w:vanish/>
      <w:color w:val="800080"/>
      <w:sz w:val="24"/>
      <w:vertAlign w:val="subscript"/>
    </w:rPr>
  </w:style>
  <w:style w:type="character" w:styleId="Hyperlink">
    <w:name w:val="Hyperlink"/>
    <w:basedOn w:val="Absatz-Standardschriftart"/>
    <w:rsid w:val="00E92593"/>
    <w:rPr>
      <w:color w:val="0000FF" w:themeColor="hyperlink"/>
      <w:u w:val="single"/>
    </w:rPr>
  </w:style>
  <w:style w:type="character" w:customStyle="1" w:styleId="Mentionnonrsolue1">
    <w:name w:val="Mention non résolue1"/>
    <w:basedOn w:val="Absatz-Standardschriftart"/>
    <w:rsid w:val="00E925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27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veejoy.de/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903</Words>
  <Characters>4333</Characters>
  <Application>Microsoft Office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Europapark Rust</Company>
  <LinksUpToDate>false</LinksUpToDate>
  <CharactersWithSpaces>5226</CharactersWithSpaces>
  <SharedDoc>false</SharedDoc>
  <HLinks>
    <vt:vector size="18" baseType="variant">
      <vt:variant>
        <vt:i4>3473430</vt:i4>
      </vt:variant>
      <vt:variant>
        <vt:i4>-1</vt:i4>
      </vt:variant>
      <vt:variant>
        <vt:i4>2061</vt:i4>
      </vt:variant>
      <vt:variant>
        <vt:i4>1</vt:i4>
      </vt:variant>
      <vt:variant>
        <vt:lpwstr>EP15_GD_001_BRFB_Presse_Frankreich_digital_F_Delaunay</vt:lpwstr>
      </vt:variant>
      <vt:variant>
        <vt:lpwstr/>
      </vt:variant>
      <vt:variant>
        <vt:i4>75</vt:i4>
      </vt:variant>
      <vt:variant>
        <vt:i4>-1</vt:i4>
      </vt:variant>
      <vt:variant>
        <vt:i4>2050</vt:i4>
      </vt:variant>
      <vt:variant>
        <vt:i4>1</vt:i4>
      </vt:variant>
      <vt:variant>
        <vt:lpwstr>EP_02_BRF_01_Basis A</vt:lpwstr>
      </vt:variant>
      <vt:variant>
        <vt:lpwstr/>
      </vt:variant>
      <vt:variant>
        <vt:i4>4587563</vt:i4>
      </vt:variant>
      <vt:variant>
        <vt:i4>-1</vt:i4>
      </vt:variant>
      <vt:variant>
        <vt:i4>2057</vt:i4>
      </vt:variant>
      <vt:variant>
        <vt:i4>1</vt:i4>
      </vt:variant>
      <vt:variant>
        <vt:lpwstr>EP13_GD_001_BRFB_BasisA_Folgeblatt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Metzger</dc:creator>
  <cp:lastModifiedBy>Anstaett, Léa</cp:lastModifiedBy>
  <cp:revision>4</cp:revision>
  <cp:lastPrinted>2012-08-09T07:34:00Z</cp:lastPrinted>
  <dcterms:created xsi:type="dcterms:W3CDTF">2022-03-16T12:16:00Z</dcterms:created>
  <dcterms:modified xsi:type="dcterms:W3CDTF">2022-03-16T13:17:00Z</dcterms:modified>
</cp:coreProperties>
</file>