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18EB8" w14:textId="77777777" w:rsidR="00AC6CC7" w:rsidRPr="000C49C5" w:rsidRDefault="00AC6CC7">
      <w:pPr>
        <w:rPr>
          <w:rFonts w:ascii="CorpoSDem" w:hAnsi="CorpoSDem"/>
        </w:rPr>
      </w:pPr>
    </w:p>
    <w:p w14:paraId="5D2D2FF0" w14:textId="77777777" w:rsidR="0003043B" w:rsidRDefault="00AC6CC7" w:rsidP="00AC6CC7">
      <w:pPr>
        <w:tabs>
          <w:tab w:val="left" w:pos="5640"/>
        </w:tabs>
      </w:pPr>
      <w:r>
        <w:tab/>
      </w:r>
    </w:p>
    <w:p w14:paraId="2994F73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52DC911B" w14:textId="77777777" w:rsidR="00262B2A" w:rsidRDefault="00262B2A" w:rsidP="00FF02F6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C52DD65" w14:textId="77777777" w:rsidR="00FF02F6" w:rsidRDefault="00FF02F6" w:rsidP="00FF02F6">
      <w:pPr>
        <w:keepNext/>
        <w:tabs>
          <w:tab w:val="left" w:pos="1880"/>
        </w:tabs>
        <w:spacing w:line="288" w:lineRule="auto"/>
        <w:jc w:val="both"/>
        <w:outlineLvl w:val="2"/>
        <w:rPr>
          <w:rFonts w:ascii="Arial" w:hAnsi="Arial"/>
          <w:b/>
          <w:i/>
          <w:sz w:val="28"/>
        </w:rPr>
      </w:pPr>
    </w:p>
    <w:p w14:paraId="502770DE" w14:textId="77777777" w:rsidR="00FF02F6" w:rsidRDefault="00FF02F6" w:rsidP="00FF02F6">
      <w:pPr>
        <w:keepNext/>
        <w:tabs>
          <w:tab w:val="left" w:pos="1880"/>
        </w:tabs>
        <w:spacing w:line="288" w:lineRule="auto"/>
        <w:jc w:val="both"/>
        <w:outlineLvl w:val="2"/>
        <w:rPr>
          <w:rFonts w:ascii="Arial" w:hAnsi="Arial"/>
          <w:b/>
          <w:i/>
          <w:sz w:val="28"/>
        </w:rPr>
      </w:pPr>
    </w:p>
    <w:p w14:paraId="47D8A7E0" w14:textId="72B4E490" w:rsidR="00163BBD" w:rsidRPr="00E1792E" w:rsidRDefault="00163BBD" w:rsidP="00FF02F6">
      <w:pPr>
        <w:keepNext/>
        <w:tabs>
          <w:tab w:val="left" w:pos="1880"/>
        </w:tabs>
        <w:spacing w:line="288" w:lineRule="auto"/>
        <w:jc w:val="both"/>
        <w:outlineLvl w:val="2"/>
        <w:rPr>
          <w:rFonts w:ascii="Arial" w:hAnsi="Arial" w:cs="Arial"/>
          <w:b/>
          <w:color w:val="000000"/>
          <w:sz w:val="16"/>
          <w:szCs w:val="16"/>
          <w:lang w:val="fr-FR"/>
        </w:rPr>
      </w:pPr>
      <w:r w:rsidRPr="00E1792E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BA140E4" wp14:editId="76390845">
                <wp:simplePos x="0" y="0"/>
                <wp:positionH relativeFrom="page">
                  <wp:posOffset>501649</wp:posOffset>
                </wp:positionH>
                <wp:positionV relativeFrom="page">
                  <wp:posOffset>2355850</wp:posOffset>
                </wp:positionV>
                <wp:extent cx="1101969" cy="298450"/>
                <wp:effectExtent l="0" t="0" r="3175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01969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B695B" w14:textId="53492C98" w:rsidR="00163BBD" w:rsidRPr="00D55ED3" w:rsidRDefault="00961835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E1792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</w:t>
                            </w:r>
                            <w:r w:rsidR="000C0018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163BBD"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</w:t>
                            </w:r>
                            <w:r w:rsidR="00D35112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="00DC542F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="00D35112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/2</w:t>
                            </w:r>
                            <w:r w:rsidR="00DC542F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BA140E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.5pt;margin-top:185.5pt;width:86.75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177B695B" w14:textId="53492C98" w:rsidR="00163BBD" w:rsidRPr="00D55ED3" w:rsidRDefault="00961835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E1792E">
                        <w:rPr>
                          <w:rFonts w:ascii="Arial" w:hAnsi="Arial" w:cs="Arial"/>
                          <w:sz w:val="22"/>
                          <w:szCs w:val="20"/>
                        </w:rPr>
                        <w:t>Saison</w:t>
                      </w:r>
                      <w:r w:rsidR="000C0018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</w:t>
                      </w:r>
                      <w:r w:rsidR="00163BBD"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20</w:t>
                      </w:r>
                      <w:r w:rsidR="00D35112"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="00DC542F"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="00D35112">
                        <w:rPr>
                          <w:rFonts w:ascii="Arial" w:hAnsi="Arial" w:cs="Arial"/>
                          <w:sz w:val="22"/>
                          <w:szCs w:val="20"/>
                        </w:rPr>
                        <w:t>/2</w:t>
                      </w:r>
                      <w:r w:rsidR="00DC542F">
                        <w:rPr>
                          <w:rFonts w:ascii="Arial" w:hAnsi="Arial" w:cs="Arial"/>
                          <w:sz w:val="22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1EAC" w:rsidRPr="00E1792E">
        <w:rPr>
          <w:rFonts w:ascii="Arial" w:hAnsi="Arial" w:cs="Arial"/>
          <w:b/>
          <w:color w:val="000000"/>
          <w:sz w:val="16"/>
          <w:szCs w:val="16"/>
          <w:lang w:val="fr-FR"/>
        </w:rPr>
        <w:tab/>
      </w:r>
    </w:p>
    <w:p w14:paraId="5DAD1B88" w14:textId="74A09FEB" w:rsidR="000C0018" w:rsidRPr="00E1792E" w:rsidRDefault="00A843D1" w:rsidP="000C0018">
      <w:pPr>
        <w:spacing w:line="288" w:lineRule="auto"/>
        <w:ind w:left="708" w:firstLine="708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E1792E">
        <w:rPr>
          <w:rFonts w:ascii="Arial" w:hAnsi="Arial" w:cs="Arial"/>
          <w:b/>
          <w:sz w:val="28"/>
          <w:szCs w:val="28"/>
          <w:lang w:val="fr-FR"/>
        </w:rPr>
        <w:t>Données</w:t>
      </w:r>
      <w:r w:rsidR="000C0018" w:rsidRPr="00E1792E">
        <w:rPr>
          <w:rFonts w:ascii="Arial" w:hAnsi="Arial" w:cs="Arial"/>
          <w:b/>
          <w:sz w:val="28"/>
          <w:szCs w:val="28"/>
          <w:lang w:val="fr-FR"/>
        </w:rPr>
        <w:t xml:space="preserve"> et chiffres - Saison hivernale</w:t>
      </w:r>
    </w:p>
    <w:p w14:paraId="55062478" w14:textId="77777777" w:rsidR="000C0018" w:rsidRPr="00E1792E" w:rsidRDefault="000C0018" w:rsidP="000C0018">
      <w:pPr>
        <w:spacing w:line="288" w:lineRule="auto"/>
        <w:jc w:val="both"/>
        <w:rPr>
          <w:rFonts w:ascii="Arial" w:hAnsi="Arial" w:cs="Arial"/>
          <w:sz w:val="16"/>
          <w:szCs w:val="16"/>
          <w:lang w:val="fr-FR"/>
        </w:rPr>
      </w:pPr>
    </w:p>
    <w:p w14:paraId="67B1F74B" w14:textId="77777777" w:rsidR="000C0018" w:rsidRPr="00E1792E" w:rsidRDefault="000C0018" w:rsidP="000C0018">
      <w:pPr>
        <w:spacing w:line="288" w:lineRule="auto"/>
        <w:ind w:left="708" w:firstLine="708"/>
        <w:jc w:val="both"/>
        <w:rPr>
          <w:rFonts w:ascii="Arial" w:hAnsi="Arial" w:cs="Arial"/>
          <w:b/>
          <w:color w:val="0070C0"/>
          <w:sz w:val="22"/>
          <w:szCs w:val="22"/>
          <w:lang w:val="fr-FR"/>
        </w:rPr>
      </w:pPr>
      <w:r w:rsidRPr="00E1792E">
        <w:rPr>
          <w:rFonts w:ascii="Arial" w:hAnsi="Arial" w:cs="Arial"/>
          <w:b/>
          <w:color w:val="0070C0"/>
          <w:sz w:val="22"/>
          <w:szCs w:val="22"/>
          <w:lang w:val="fr-FR"/>
        </w:rPr>
        <w:t>Nouveauté</w:t>
      </w:r>
      <w:r w:rsidR="00D35112" w:rsidRPr="00E1792E">
        <w:rPr>
          <w:rFonts w:ascii="Arial" w:hAnsi="Arial" w:cs="Arial"/>
          <w:b/>
          <w:color w:val="0070C0"/>
          <w:sz w:val="22"/>
          <w:szCs w:val="22"/>
          <w:lang w:val="fr-FR"/>
        </w:rPr>
        <w:t>s</w:t>
      </w:r>
    </w:p>
    <w:p w14:paraId="1B925254" w14:textId="56E4FDB2" w:rsidR="00DC542F" w:rsidRPr="00E1792E" w:rsidRDefault="00CC24B5" w:rsidP="00FF02F6">
      <w:pPr>
        <w:pStyle w:val="Kopfzeile"/>
        <w:numPr>
          <w:ilvl w:val="0"/>
          <w:numId w:val="9"/>
        </w:numPr>
        <w:spacing w:line="288" w:lineRule="auto"/>
        <w:ind w:left="2127" w:hanging="437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Fournil de Noël</w:t>
      </w:r>
      <w:r w:rsidR="00DC542F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="00DC542F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Kambly</w:t>
      </w:r>
      <w:proofErr w:type="spellEnd"/>
      <w:r w:rsidR="00DC542F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dans 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le quartier français</w:t>
      </w:r>
    </w:p>
    <w:p w14:paraId="2039AA42" w14:textId="1F4CEAC9" w:rsidR="00DC542F" w:rsidRPr="00E1792E" w:rsidRDefault="00DB15E2" w:rsidP="00FF02F6">
      <w:pPr>
        <w:pStyle w:val="Kopfzeile"/>
        <w:numPr>
          <w:ilvl w:val="0"/>
          <w:numId w:val="9"/>
        </w:numPr>
        <w:spacing w:line="288" w:lineRule="auto"/>
        <w:ind w:left="2127" w:hanging="437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Aventure VR </w:t>
      </w:r>
      <w:r w:rsidR="00DC542F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YULLBE GO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 w:rsidR="00DC542F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« Le Fantôme de l'Opéra »</w:t>
      </w:r>
      <w:r w:rsidR="00961835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d’</w:t>
      </w:r>
      <w:r w:rsidR="00DC542F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Andrew Lloyd Webber au 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« </w:t>
      </w:r>
      <w:r w:rsidR="00DC542F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Dôme 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des</w:t>
      </w:r>
      <w:r w:rsidR="00DC542F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Rêve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s »</w:t>
      </w:r>
    </w:p>
    <w:p w14:paraId="751B2E95" w14:textId="3E957FA7" w:rsidR="00D35112" w:rsidRPr="00E1792E" w:rsidRDefault="00DC542F" w:rsidP="00DB15E2">
      <w:pPr>
        <w:pStyle w:val="Kopfzeile"/>
        <w:numPr>
          <w:ilvl w:val="0"/>
          <w:numId w:val="9"/>
        </w:numPr>
        <w:tabs>
          <w:tab w:val="clear" w:pos="4536"/>
          <w:tab w:val="clear" w:pos="9072"/>
          <w:tab w:val="left" w:pos="2127"/>
        </w:tabs>
        <w:spacing w:line="288" w:lineRule="auto"/>
        <w:ind w:left="2127" w:hanging="437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Exposition</w:t>
      </w:r>
      <w:r w:rsidR="00296EC9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« Le </w:t>
      </w:r>
      <w:r w:rsidR="00DB15E2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V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oyage </w:t>
      </w:r>
      <w:r w:rsidR="00DB15E2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F</w:t>
      </w:r>
      <w:r w:rsidR="00961835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éerique d’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Andersen à Europa-Park » au </w:t>
      </w:r>
      <w:r w:rsidR="004A3A17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« 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D</w:t>
      </w:r>
      <w:r w:rsidR="00DB15E2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ô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me</w:t>
      </w:r>
      <w:r w:rsidR="004A3A17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 </w:t>
      </w:r>
      <w:proofErr w:type="spellStart"/>
      <w:r w:rsidR="00DB15E2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blue</w:t>
      </w:r>
      <w:proofErr w:type="spellEnd"/>
      <w:r w:rsidR="00DB15E2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="00DB15E2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fire</w:t>
      </w:r>
      <w:proofErr w:type="spellEnd"/>
      <w:r w:rsidR="00DB15E2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 w:rsidR="004A3A17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»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dans </w:t>
      </w:r>
      <w:r w:rsidR="00DB15E2"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>le quartier</w:t>
      </w:r>
      <w:r w:rsidRPr="00E1792E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islandais</w:t>
      </w:r>
    </w:p>
    <w:p w14:paraId="2A2E56B8" w14:textId="77777777" w:rsidR="000C0018" w:rsidRPr="00E1792E" w:rsidRDefault="000C0018" w:rsidP="000C0018">
      <w:pPr>
        <w:spacing w:line="288" w:lineRule="auto"/>
        <w:jc w:val="both"/>
        <w:rPr>
          <w:rFonts w:ascii="Arial" w:hAnsi="Arial" w:cs="Arial"/>
          <w:b/>
          <w:bCs/>
          <w:color w:val="0335FF"/>
          <w:sz w:val="22"/>
          <w:szCs w:val="22"/>
          <w:lang w:val="fr-FR"/>
        </w:rPr>
      </w:pPr>
    </w:p>
    <w:p w14:paraId="4EC199C0" w14:textId="77777777" w:rsidR="000C0018" w:rsidRPr="00E1792E" w:rsidRDefault="000C0018" w:rsidP="000C0018">
      <w:pPr>
        <w:spacing w:line="288" w:lineRule="auto"/>
        <w:ind w:left="708" w:firstLine="708"/>
        <w:jc w:val="both"/>
        <w:rPr>
          <w:rFonts w:ascii="Arial" w:hAnsi="Arial" w:cs="Arial"/>
          <w:b/>
          <w:bCs/>
          <w:color w:val="0070C0"/>
          <w:sz w:val="22"/>
          <w:szCs w:val="22"/>
          <w:lang w:val="fr-FR"/>
        </w:rPr>
      </w:pPr>
      <w:r w:rsidRPr="00E1792E">
        <w:rPr>
          <w:rFonts w:ascii="Arial" w:hAnsi="Arial" w:cs="Arial"/>
          <w:b/>
          <w:bCs/>
          <w:color w:val="0070C0"/>
          <w:sz w:val="22"/>
          <w:szCs w:val="22"/>
          <w:lang w:val="fr-FR"/>
        </w:rPr>
        <w:t>Décoration</w:t>
      </w:r>
    </w:p>
    <w:p w14:paraId="74342A79" w14:textId="77777777" w:rsidR="000C0018" w:rsidRPr="00E1792E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>3 000 sapins de Noël</w:t>
      </w:r>
    </w:p>
    <w:p w14:paraId="104E47FD" w14:textId="77777777" w:rsidR="000C0018" w:rsidRPr="00E1792E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 xml:space="preserve">10 000 boules de Noël </w:t>
      </w:r>
    </w:p>
    <w:p w14:paraId="262C7B45" w14:textId="686BCBB1" w:rsidR="000C0018" w:rsidRPr="00E1792E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>1 500 paquets cadeaux</w:t>
      </w:r>
      <w:r w:rsidR="00CC44F8" w:rsidRPr="00E1792E">
        <w:rPr>
          <w:rFonts w:ascii="Arial" w:hAnsi="Arial" w:cs="Arial"/>
          <w:sz w:val="22"/>
          <w:szCs w:val="22"/>
          <w:lang w:val="fr-FR"/>
        </w:rPr>
        <w:t xml:space="preserve"> décoratifs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 </w:t>
      </w:r>
      <w:r w:rsidR="004A3A17" w:rsidRPr="00E1792E">
        <w:rPr>
          <w:rFonts w:ascii="Arial" w:hAnsi="Arial" w:cs="Arial"/>
          <w:sz w:val="22"/>
          <w:szCs w:val="22"/>
          <w:lang w:val="fr-FR"/>
        </w:rPr>
        <w:t>et 1 500 rubans</w:t>
      </w:r>
    </w:p>
    <w:p w14:paraId="0C9D06BB" w14:textId="2EA12951" w:rsidR="004A3A17" w:rsidRPr="00E1792E" w:rsidRDefault="004A3A17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color w:val="FF0000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>2 500 roses de Noël et 1 000 poinsettias</w:t>
      </w:r>
    </w:p>
    <w:p w14:paraId="191E704A" w14:textId="53CAAD06" w:rsidR="004A3A17" w:rsidRPr="00E1792E" w:rsidRDefault="004A3A17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 xml:space="preserve">Sapins </w:t>
      </w:r>
      <w:r w:rsidR="00206C44" w:rsidRPr="009F2CAC">
        <w:rPr>
          <w:rFonts w:ascii="Arial" w:hAnsi="Arial" w:cs="Arial"/>
          <w:sz w:val="22"/>
          <w:szCs w:val="22"/>
          <w:lang w:val="fr-FR"/>
        </w:rPr>
        <w:t>décorés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 dans chaque </w:t>
      </w:r>
      <w:r w:rsidR="00A81E7B" w:rsidRPr="00E1792E">
        <w:rPr>
          <w:rFonts w:ascii="Arial" w:hAnsi="Arial" w:cs="Arial"/>
          <w:sz w:val="22"/>
          <w:szCs w:val="22"/>
          <w:lang w:val="fr-FR"/>
        </w:rPr>
        <w:t xml:space="preserve">quartier 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thématique </w:t>
      </w:r>
      <w:r w:rsidR="00A81E7B" w:rsidRPr="00E1792E">
        <w:rPr>
          <w:rFonts w:ascii="Arial" w:hAnsi="Arial" w:cs="Arial"/>
          <w:sz w:val="22"/>
          <w:szCs w:val="22"/>
          <w:lang w:val="fr-FR"/>
        </w:rPr>
        <w:t>et grands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 sapins de Noël dans l’Allée Allemande</w:t>
      </w:r>
      <w:r w:rsidR="00961835" w:rsidRPr="00E1792E">
        <w:rPr>
          <w:rFonts w:ascii="Arial" w:hAnsi="Arial" w:cs="Arial"/>
          <w:sz w:val="22"/>
          <w:szCs w:val="22"/>
          <w:lang w:val="fr-FR"/>
        </w:rPr>
        <w:t xml:space="preserve"> (offert par la Ville de Sélestat)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 </w:t>
      </w:r>
      <w:r w:rsidR="00DB15E2" w:rsidRPr="00E1792E">
        <w:rPr>
          <w:rFonts w:ascii="Arial" w:hAnsi="Arial" w:cs="Arial"/>
          <w:sz w:val="22"/>
          <w:szCs w:val="22"/>
          <w:lang w:val="fr-FR"/>
        </w:rPr>
        <w:t>ainsi que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 sur la Place du Luxembourg </w:t>
      </w:r>
    </w:p>
    <w:p w14:paraId="57732F7F" w14:textId="77777777" w:rsidR="000C0018" w:rsidRPr="00E1792E" w:rsidRDefault="000C0018" w:rsidP="000C0018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78F21065" w14:textId="77777777" w:rsidR="004421AC" w:rsidRPr="00E1792E" w:rsidRDefault="00B6655F" w:rsidP="00FF02F6">
      <w:pPr>
        <w:spacing w:line="288" w:lineRule="auto"/>
        <w:ind w:left="708" w:firstLine="708"/>
        <w:jc w:val="both"/>
        <w:rPr>
          <w:rFonts w:ascii="Arial" w:hAnsi="Arial" w:cs="Arial"/>
          <w:b/>
          <w:bCs/>
          <w:color w:val="0070C0"/>
          <w:sz w:val="22"/>
          <w:szCs w:val="22"/>
          <w:lang w:val="fr-FR"/>
        </w:rPr>
      </w:pPr>
      <w:r w:rsidRPr="00E1792E">
        <w:rPr>
          <w:rFonts w:ascii="Arial" w:hAnsi="Arial" w:cs="Arial"/>
          <w:b/>
          <w:bCs/>
          <w:color w:val="0070C0"/>
          <w:sz w:val="22"/>
          <w:szCs w:val="22"/>
          <w:lang w:val="fr-FR"/>
        </w:rPr>
        <w:t>Spectacles et autres a</w:t>
      </w:r>
      <w:r w:rsidR="004421AC" w:rsidRPr="00E1792E">
        <w:rPr>
          <w:rFonts w:ascii="Arial" w:hAnsi="Arial" w:cs="Arial"/>
          <w:b/>
          <w:bCs/>
          <w:color w:val="0070C0"/>
          <w:sz w:val="22"/>
          <w:szCs w:val="22"/>
          <w:lang w:val="fr-FR"/>
        </w:rPr>
        <w:t>nimations hivernales</w:t>
      </w:r>
    </w:p>
    <w:p w14:paraId="4A730334" w14:textId="7D95D5EE" w:rsidR="00531AF1" w:rsidRPr="00E1792E" w:rsidRDefault="005B5A30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>« </w:t>
      </w:r>
      <w:r w:rsidR="00531AF1" w:rsidRPr="00E1792E">
        <w:rPr>
          <w:rFonts w:ascii="Arial" w:hAnsi="Arial" w:cs="Arial"/>
          <w:sz w:val="22"/>
          <w:szCs w:val="22"/>
          <w:lang w:val="fr-FR"/>
        </w:rPr>
        <w:t>Revue de cirque</w:t>
      </w:r>
      <w:r w:rsidRPr="00E1792E">
        <w:rPr>
          <w:rFonts w:ascii="Arial" w:hAnsi="Arial" w:cs="Arial"/>
          <w:sz w:val="22"/>
          <w:szCs w:val="22"/>
          <w:lang w:val="fr-FR"/>
        </w:rPr>
        <w:t> »</w:t>
      </w:r>
      <w:r w:rsidR="00531AF1" w:rsidRPr="00E1792E">
        <w:rPr>
          <w:rFonts w:ascii="Arial" w:hAnsi="Arial" w:cs="Arial"/>
          <w:sz w:val="22"/>
          <w:szCs w:val="22"/>
          <w:lang w:val="fr-FR"/>
        </w:rPr>
        <w:t xml:space="preserve"> </w:t>
      </w:r>
      <w:r w:rsidR="00FA2F1A" w:rsidRPr="00E1792E">
        <w:rPr>
          <w:rFonts w:ascii="Arial" w:hAnsi="Arial" w:cs="Arial"/>
          <w:sz w:val="22"/>
          <w:szCs w:val="22"/>
          <w:lang w:val="fr-FR"/>
        </w:rPr>
        <w:t>revisitée</w:t>
      </w:r>
      <w:r w:rsidR="00531AF1" w:rsidRPr="00E1792E">
        <w:rPr>
          <w:rFonts w:ascii="Arial" w:hAnsi="Arial" w:cs="Arial"/>
          <w:sz w:val="22"/>
          <w:szCs w:val="22"/>
          <w:lang w:val="fr-FR"/>
        </w:rPr>
        <w:t xml:space="preserve"> avec </w:t>
      </w:r>
      <w:r w:rsidR="00961835" w:rsidRPr="00E1792E">
        <w:rPr>
          <w:rFonts w:ascii="Arial" w:hAnsi="Arial" w:cs="Arial"/>
          <w:sz w:val="22"/>
          <w:szCs w:val="22"/>
          <w:lang w:val="fr-FR"/>
        </w:rPr>
        <w:t>des artistes primés</w:t>
      </w:r>
    </w:p>
    <w:p w14:paraId="27F26E72" w14:textId="77777777" w:rsidR="00D4051A" w:rsidRPr="00E1792E" w:rsidRDefault="00531AF1" w:rsidP="00D4051A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 xml:space="preserve">Marché de Noël </w:t>
      </w:r>
      <w:r w:rsidR="00961835" w:rsidRPr="00E1792E">
        <w:rPr>
          <w:rFonts w:ascii="Arial" w:hAnsi="Arial" w:cs="Arial"/>
          <w:sz w:val="22"/>
          <w:szCs w:val="22"/>
          <w:lang w:val="fr-FR"/>
        </w:rPr>
        <w:t>dan</w:t>
      </w:r>
      <w:bookmarkStart w:id="0" w:name="_GoBack"/>
      <w:bookmarkEnd w:id="0"/>
      <w:r w:rsidR="00961835" w:rsidRPr="00E1792E">
        <w:rPr>
          <w:rFonts w:ascii="Arial" w:hAnsi="Arial" w:cs="Arial"/>
          <w:sz w:val="22"/>
          <w:szCs w:val="22"/>
          <w:lang w:val="fr-FR"/>
        </w:rPr>
        <w:t>s le quartier allemand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 </w:t>
      </w:r>
      <w:r w:rsidR="00DB15E2" w:rsidRPr="00E1792E">
        <w:rPr>
          <w:rFonts w:ascii="Arial" w:hAnsi="Arial" w:cs="Arial"/>
          <w:sz w:val="22"/>
          <w:szCs w:val="22"/>
          <w:lang w:val="fr-FR"/>
        </w:rPr>
        <w:t>et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 marché de Noël </w:t>
      </w:r>
      <w:r w:rsidR="00961835" w:rsidRPr="00E1792E">
        <w:rPr>
          <w:rFonts w:ascii="Arial" w:hAnsi="Arial" w:cs="Arial"/>
          <w:sz w:val="22"/>
          <w:szCs w:val="22"/>
          <w:lang w:val="fr-FR"/>
        </w:rPr>
        <w:t xml:space="preserve">d’antan 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dans </w:t>
      </w:r>
      <w:r w:rsidR="00961835" w:rsidRPr="00E1792E">
        <w:rPr>
          <w:rFonts w:ascii="Arial" w:hAnsi="Arial" w:cs="Arial"/>
          <w:sz w:val="22"/>
          <w:szCs w:val="22"/>
          <w:lang w:val="fr-FR"/>
        </w:rPr>
        <w:t>le quartier irlandais</w:t>
      </w:r>
    </w:p>
    <w:p w14:paraId="5C2123C6" w14:textId="0DBD0841" w:rsidR="00531AF1" w:rsidRPr="00E1792E" w:rsidRDefault="00D4051A" w:rsidP="00D4051A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 xml:space="preserve">Grande aire de jeux intérieure « Le Monde des Merveilles Hivernales » </w:t>
      </w:r>
      <w:r w:rsidR="00531AF1" w:rsidRPr="00E1792E">
        <w:rPr>
          <w:rFonts w:ascii="Arial" w:hAnsi="Arial" w:cs="Arial"/>
          <w:sz w:val="22"/>
          <w:szCs w:val="22"/>
          <w:lang w:val="fr-FR"/>
        </w:rPr>
        <w:t xml:space="preserve">dans le </w:t>
      </w:r>
      <w:proofErr w:type="spellStart"/>
      <w:r w:rsidR="005B5A30" w:rsidRPr="00E1792E">
        <w:rPr>
          <w:rFonts w:ascii="Arial" w:hAnsi="Arial" w:cs="Arial"/>
          <w:sz w:val="22"/>
          <w:szCs w:val="22"/>
          <w:lang w:val="fr-FR"/>
        </w:rPr>
        <w:t>quartrier</w:t>
      </w:r>
      <w:proofErr w:type="spellEnd"/>
      <w:r w:rsidR="005B5A30" w:rsidRPr="00E1792E">
        <w:rPr>
          <w:rFonts w:ascii="Arial" w:hAnsi="Arial" w:cs="Arial"/>
          <w:sz w:val="22"/>
          <w:szCs w:val="22"/>
          <w:lang w:val="fr-FR"/>
        </w:rPr>
        <w:t xml:space="preserve"> espagnol</w:t>
      </w:r>
      <w:r w:rsidR="00531AF1" w:rsidRPr="00E1792E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03229E41" w14:textId="7444705A" w:rsidR="00531AF1" w:rsidRPr="00E1792E" w:rsidRDefault="00D4051A" w:rsidP="00531AF1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>Exposition de crèches dans l’</w:t>
      </w:r>
      <w:r w:rsidR="00531AF1" w:rsidRPr="00E1792E">
        <w:rPr>
          <w:rFonts w:ascii="Arial" w:hAnsi="Arial" w:cs="Arial"/>
          <w:sz w:val="22"/>
          <w:szCs w:val="22"/>
          <w:lang w:val="fr-FR"/>
        </w:rPr>
        <w:t>église norvégienne</w:t>
      </w:r>
    </w:p>
    <w:p w14:paraId="0E3E9BE0" w14:textId="6074723B" w:rsidR="00531AF1" w:rsidRPr="00E1792E" w:rsidRDefault="00531AF1" w:rsidP="00531AF1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 xml:space="preserve">Bureau du Père Noël </w:t>
      </w:r>
      <w:r w:rsidR="00FA2F1A" w:rsidRPr="00E1792E">
        <w:rPr>
          <w:rFonts w:ascii="Arial" w:hAnsi="Arial" w:cs="Arial"/>
          <w:sz w:val="22"/>
          <w:szCs w:val="22"/>
          <w:lang w:val="fr-FR"/>
        </w:rPr>
        <w:t>installé au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 </w:t>
      </w:r>
      <w:r w:rsidR="005B5A30" w:rsidRPr="00E1792E">
        <w:rPr>
          <w:rFonts w:ascii="Arial" w:hAnsi="Arial" w:cs="Arial"/>
          <w:sz w:val="22"/>
          <w:szCs w:val="22"/>
          <w:lang w:val="fr-FR"/>
        </w:rPr>
        <w:t>« 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The </w:t>
      </w:r>
      <w:proofErr w:type="spellStart"/>
      <w:r w:rsidRPr="00E1792E">
        <w:rPr>
          <w:rFonts w:ascii="Arial" w:hAnsi="Arial" w:cs="Arial"/>
          <w:sz w:val="22"/>
          <w:szCs w:val="22"/>
          <w:lang w:val="fr-FR"/>
        </w:rPr>
        <w:t>Three</w:t>
      </w:r>
      <w:proofErr w:type="spellEnd"/>
      <w:r w:rsidRPr="00E1792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E1792E">
        <w:rPr>
          <w:rFonts w:ascii="Arial" w:hAnsi="Arial" w:cs="Arial"/>
          <w:sz w:val="22"/>
          <w:szCs w:val="22"/>
          <w:lang w:val="fr-FR"/>
        </w:rPr>
        <w:t>Piglets</w:t>
      </w:r>
      <w:proofErr w:type="spellEnd"/>
      <w:r w:rsidR="005B5A30" w:rsidRPr="00E1792E">
        <w:rPr>
          <w:rFonts w:ascii="Arial" w:hAnsi="Arial" w:cs="Arial"/>
          <w:sz w:val="22"/>
          <w:szCs w:val="22"/>
          <w:lang w:val="fr-FR"/>
        </w:rPr>
        <w:t> »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 dans </w:t>
      </w:r>
      <w:r w:rsidR="005B5A30" w:rsidRPr="00E1792E">
        <w:rPr>
          <w:rFonts w:ascii="Arial" w:hAnsi="Arial" w:cs="Arial"/>
          <w:sz w:val="22"/>
          <w:szCs w:val="22"/>
          <w:lang w:val="fr-FR"/>
        </w:rPr>
        <w:t xml:space="preserve">le quartier </w:t>
      </w:r>
      <w:r w:rsidRPr="00E1792E">
        <w:rPr>
          <w:rFonts w:ascii="Arial" w:hAnsi="Arial" w:cs="Arial"/>
          <w:sz w:val="22"/>
          <w:szCs w:val="22"/>
          <w:lang w:val="fr-FR"/>
        </w:rPr>
        <w:t>anglais</w:t>
      </w:r>
    </w:p>
    <w:p w14:paraId="0E15791C" w14:textId="77777777" w:rsidR="00D4051A" w:rsidRPr="00E1792E" w:rsidRDefault="00531AF1" w:rsidP="00D4051A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 xml:space="preserve">Grande roue « Bellevue » de 55 m de </w:t>
      </w:r>
      <w:r w:rsidR="00D4051A" w:rsidRPr="00E1792E">
        <w:rPr>
          <w:rFonts w:ascii="Arial" w:hAnsi="Arial" w:cs="Arial"/>
          <w:sz w:val="22"/>
          <w:szCs w:val="22"/>
          <w:lang w:val="fr-FR"/>
        </w:rPr>
        <w:t>haut dans le quartier portugais</w:t>
      </w:r>
    </w:p>
    <w:p w14:paraId="680FB07B" w14:textId="3407109F" w:rsidR="00D4051A" w:rsidRPr="00E1792E" w:rsidRDefault="00D4051A" w:rsidP="00D4051A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>École de ski et bouées-luges pour enfants</w:t>
      </w:r>
    </w:p>
    <w:p w14:paraId="3A066148" w14:textId="0DCF5DED" w:rsidR="00531AF1" w:rsidRPr="00E1792E" w:rsidRDefault="00531AF1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>Spectacle de mapping en 3D « Miraculeux</w:t>
      </w:r>
      <w:r w:rsidR="00F86575">
        <w:rPr>
          <w:rFonts w:ascii="Arial" w:hAnsi="Arial" w:cs="Arial"/>
          <w:sz w:val="22"/>
          <w:szCs w:val="22"/>
          <w:lang w:val="fr-FR"/>
        </w:rPr>
        <w:t xml:space="preserve"> </w:t>
      </w:r>
      <w:r w:rsidRPr="00E1792E">
        <w:rPr>
          <w:rFonts w:ascii="Arial" w:hAnsi="Arial" w:cs="Arial"/>
          <w:sz w:val="22"/>
          <w:szCs w:val="22"/>
          <w:lang w:val="fr-FR"/>
        </w:rPr>
        <w:t>» à partir de 17 heures (toutes les demi-heures)</w:t>
      </w:r>
    </w:p>
    <w:p w14:paraId="33099290" w14:textId="7BCA010B" w:rsidR="004421AC" w:rsidRPr="00E1792E" w:rsidRDefault="004421AC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 xml:space="preserve">Spectacle sur glace </w:t>
      </w:r>
      <w:r w:rsidR="003840D2" w:rsidRPr="00E1792E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D4051A" w:rsidRPr="00E1792E">
        <w:rPr>
          <w:rFonts w:ascii="Arial" w:hAnsi="Arial" w:cs="Arial"/>
          <w:sz w:val="22"/>
          <w:szCs w:val="22"/>
          <w:lang w:val="fr-FR"/>
        </w:rPr>
        <w:t>Surpr’</w:t>
      </w:r>
      <w:r w:rsidRPr="00E1792E">
        <w:rPr>
          <w:rFonts w:ascii="Arial" w:hAnsi="Arial" w:cs="Arial"/>
          <w:sz w:val="22"/>
          <w:szCs w:val="22"/>
          <w:lang w:val="fr-FR"/>
        </w:rPr>
        <w:t>Ice</w:t>
      </w:r>
      <w:proofErr w:type="spellEnd"/>
      <w:r w:rsidRPr="00E1792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E1792E">
        <w:rPr>
          <w:rFonts w:ascii="Arial" w:hAnsi="Arial" w:cs="Arial"/>
          <w:sz w:val="22"/>
          <w:szCs w:val="22"/>
          <w:lang w:val="fr-FR"/>
        </w:rPr>
        <w:t>presents</w:t>
      </w:r>
      <w:proofErr w:type="spellEnd"/>
      <w:r w:rsidRPr="00E1792E">
        <w:rPr>
          <w:rFonts w:ascii="Arial" w:hAnsi="Arial" w:cs="Arial"/>
          <w:sz w:val="22"/>
          <w:szCs w:val="22"/>
          <w:lang w:val="fr-FR"/>
        </w:rPr>
        <w:t xml:space="preserve"> a Christmas </w:t>
      </w:r>
      <w:proofErr w:type="spellStart"/>
      <w:r w:rsidRPr="00E1792E">
        <w:rPr>
          <w:rFonts w:ascii="Arial" w:hAnsi="Arial" w:cs="Arial"/>
          <w:sz w:val="22"/>
          <w:szCs w:val="22"/>
          <w:lang w:val="fr-FR"/>
        </w:rPr>
        <w:t>Dream</w:t>
      </w:r>
      <w:proofErr w:type="spellEnd"/>
      <w:r w:rsidR="003840D2" w:rsidRPr="00E1792E">
        <w:rPr>
          <w:rFonts w:ascii="Arial" w:hAnsi="Arial" w:cs="Arial"/>
          <w:sz w:val="22"/>
          <w:szCs w:val="22"/>
          <w:lang w:val="fr-FR"/>
        </w:rPr>
        <w:t> »</w:t>
      </w:r>
      <w:r w:rsidRPr="00E1792E">
        <w:rPr>
          <w:rFonts w:ascii="Arial" w:hAnsi="Arial" w:cs="Arial"/>
          <w:sz w:val="22"/>
          <w:szCs w:val="22"/>
          <w:lang w:val="fr-FR"/>
        </w:rPr>
        <w:t xml:space="preserve"> dans </w:t>
      </w:r>
      <w:r w:rsidR="003840D2" w:rsidRPr="00E1792E">
        <w:rPr>
          <w:rFonts w:ascii="Arial" w:hAnsi="Arial" w:cs="Arial"/>
          <w:sz w:val="22"/>
          <w:szCs w:val="22"/>
          <w:lang w:val="fr-FR"/>
        </w:rPr>
        <w:t>le quartier grec</w:t>
      </w:r>
    </w:p>
    <w:p w14:paraId="78C85249" w14:textId="1FBDC737" w:rsidR="00D4051A" w:rsidRPr="00E1792E" w:rsidRDefault="005414F9" w:rsidP="00D4051A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>Comédie musicale</w:t>
      </w:r>
      <w:r w:rsidR="004421AC" w:rsidRPr="00E1792E">
        <w:rPr>
          <w:rFonts w:ascii="Arial" w:hAnsi="Arial" w:cs="Arial"/>
          <w:sz w:val="22"/>
          <w:szCs w:val="22"/>
          <w:lang w:val="fr-FR"/>
        </w:rPr>
        <w:t xml:space="preserve"> </w:t>
      </w:r>
      <w:r w:rsidR="00865884" w:rsidRPr="00E1792E">
        <w:rPr>
          <w:rFonts w:ascii="Arial" w:hAnsi="Arial" w:cs="Arial"/>
          <w:sz w:val="22"/>
          <w:szCs w:val="22"/>
          <w:lang w:val="fr-FR"/>
        </w:rPr>
        <w:t>« </w:t>
      </w:r>
      <w:r w:rsidR="007B5ACC" w:rsidRPr="00E1792E">
        <w:rPr>
          <w:rFonts w:ascii="Arial" w:hAnsi="Arial" w:cs="Arial"/>
          <w:sz w:val="22"/>
          <w:szCs w:val="22"/>
          <w:lang w:val="fr-FR"/>
        </w:rPr>
        <w:t>A Christmas Nove</w:t>
      </w:r>
      <w:r w:rsidR="00E1792E" w:rsidRPr="00E1792E">
        <w:rPr>
          <w:rFonts w:ascii="Arial" w:hAnsi="Arial" w:cs="Arial"/>
          <w:sz w:val="22"/>
          <w:szCs w:val="22"/>
          <w:lang w:val="fr-FR"/>
        </w:rPr>
        <w:t xml:space="preserve">l </w:t>
      </w:r>
      <w:r w:rsidR="00865884" w:rsidRPr="00E1792E">
        <w:rPr>
          <w:rFonts w:ascii="Arial" w:hAnsi="Arial" w:cs="Arial"/>
          <w:sz w:val="22"/>
          <w:szCs w:val="22"/>
          <w:lang w:val="fr-FR"/>
        </w:rPr>
        <w:t>»</w:t>
      </w:r>
      <w:r w:rsidR="007B5ACC" w:rsidRPr="00E1792E">
        <w:rPr>
          <w:rFonts w:ascii="Arial" w:hAnsi="Arial" w:cs="Arial"/>
          <w:sz w:val="22"/>
          <w:szCs w:val="22"/>
          <w:lang w:val="fr-FR"/>
        </w:rPr>
        <w:t xml:space="preserve"> au Globe </w:t>
      </w:r>
      <w:proofErr w:type="spellStart"/>
      <w:r w:rsidR="007B5ACC" w:rsidRPr="00E1792E">
        <w:rPr>
          <w:rFonts w:ascii="Arial" w:hAnsi="Arial" w:cs="Arial"/>
          <w:sz w:val="22"/>
          <w:szCs w:val="22"/>
          <w:lang w:val="fr-FR"/>
        </w:rPr>
        <w:t>Theatre</w:t>
      </w:r>
      <w:proofErr w:type="spellEnd"/>
      <w:r w:rsidR="007B5ACC" w:rsidRPr="00E1792E">
        <w:rPr>
          <w:rFonts w:ascii="Arial" w:hAnsi="Arial" w:cs="Arial"/>
          <w:sz w:val="22"/>
          <w:szCs w:val="22"/>
          <w:lang w:val="fr-FR"/>
        </w:rPr>
        <w:t xml:space="preserve"> dans le quartier anglais</w:t>
      </w:r>
    </w:p>
    <w:p w14:paraId="2DCB2F07" w14:textId="77777777" w:rsidR="00D4051A" w:rsidRPr="00E1792E" w:rsidRDefault="00D4051A" w:rsidP="00D4051A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 xml:space="preserve">« </w:t>
      </w:r>
      <w:proofErr w:type="spellStart"/>
      <w:r w:rsidRPr="00E1792E">
        <w:rPr>
          <w:rFonts w:ascii="Arial" w:hAnsi="Arial" w:cs="Arial"/>
          <w:sz w:val="22"/>
          <w:szCs w:val="22"/>
          <w:lang w:val="fr-FR"/>
        </w:rPr>
        <w:t>Ed’s</w:t>
      </w:r>
      <w:proofErr w:type="spellEnd"/>
      <w:r w:rsidRPr="00E1792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E1792E">
        <w:rPr>
          <w:rFonts w:ascii="Arial" w:hAnsi="Arial" w:cs="Arial"/>
          <w:sz w:val="22"/>
          <w:szCs w:val="22"/>
          <w:lang w:val="fr-FR"/>
        </w:rPr>
        <w:t>Starlight</w:t>
      </w:r>
      <w:proofErr w:type="spellEnd"/>
      <w:r w:rsidRPr="00E1792E">
        <w:rPr>
          <w:rFonts w:ascii="Arial" w:hAnsi="Arial" w:cs="Arial"/>
          <w:sz w:val="22"/>
          <w:szCs w:val="22"/>
          <w:lang w:val="fr-FR"/>
        </w:rPr>
        <w:t xml:space="preserve"> Parade » nocturne</w:t>
      </w:r>
    </w:p>
    <w:p w14:paraId="6AD6A965" w14:textId="77777777" w:rsidR="00D4051A" w:rsidRPr="00E1792E" w:rsidRDefault="007B5ACC" w:rsidP="00D4051A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 xml:space="preserve">Spectacle </w:t>
      </w:r>
      <w:r w:rsidR="005B5A30" w:rsidRPr="00E1792E">
        <w:rPr>
          <w:rFonts w:ascii="Arial" w:hAnsi="Arial" w:cs="Arial"/>
          <w:sz w:val="22"/>
          <w:szCs w:val="22"/>
          <w:lang w:val="fr-FR"/>
        </w:rPr>
        <w:t>« </w:t>
      </w:r>
      <w:r w:rsidRPr="00E1792E">
        <w:rPr>
          <w:rFonts w:ascii="Arial" w:hAnsi="Arial" w:cs="Arial"/>
          <w:sz w:val="22"/>
          <w:szCs w:val="22"/>
          <w:lang w:val="fr-FR"/>
        </w:rPr>
        <w:t>Josefina et son voyage hivernal</w:t>
      </w:r>
      <w:r w:rsidR="005B5A30" w:rsidRPr="00E1792E">
        <w:rPr>
          <w:rFonts w:ascii="Arial" w:hAnsi="Arial" w:cs="Arial"/>
          <w:sz w:val="22"/>
          <w:szCs w:val="22"/>
          <w:lang w:val="fr-FR"/>
        </w:rPr>
        <w:t> »</w:t>
      </w:r>
      <w:r w:rsidR="00D4051A" w:rsidRPr="00E1792E">
        <w:rPr>
          <w:rFonts w:ascii="Arial" w:hAnsi="Arial" w:cs="Arial"/>
          <w:sz w:val="22"/>
          <w:szCs w:val="22"/>
          <w:lang w:val="fr-FR"/>
        </w:rPr>
        <w:t xml:space="preserve"> sur le </w:t>
      </w:r>
      <w:r w:rsidRPr="00E1792E">
        <w:rPr>
          <w:rFonts w:ascii="Arial" w:hAnsi="Arial" w:cs="Arial"/>
          <w:sz w:val="22"/>
          <w:szCs w:val="22"/>
          <w:lang w:val="fr-FR"/>
        </w:rPr>
        <w:t>lac dans le quartier autrichien</w:t>
      </w:r>
    </w:p>
    <w:p w14:paraId="3F87E677" w14:textId="4ED36B00" w:rsidR="00D11EAC" w:rsidRPr="00E1792E" w:rsidRDefault="00D4051A" w:rsidP="005414F9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E1792E">
        <w:rPr>
          <w:rFonts w:ascii="Arial" w:hAnsi="Arial" w:cs="Arial"/>
          <w:sz w:val="22"/>
          <w:szCs w:val="22"/>
          <w:lang w:val="fr-FR"/>
        </w:rPr>
        <w:t xml:space="preserve">Dîner-spectacle </w:t>
      </w:r>
      <w:r w:rsidR="00367605" w:rsidRPr="00E1792E">
        <w:rPr>
          <w:rFonts w:ascii="Arial" w:hAnsi="Arial" w:cs="Arial"/>
          <w:sz w:val="22"/>
          <w:szCs w:val="22"/>
          <w:lang w:val="fr-FR"/>
        </w:rPr>
        <w:t>à l’</w:t>
      </w:r>
      <w:r w:rsidR="004421AC" w:rsidRPr="00E1792E">
        <w:rPr>
          <w:rFonts w:ascii="Arial" w:hAnsi="Arial" w:cs="Arial"/>
          <w:sz w:val="22"/>
          <w:szCs w:val="22"/>
          <w:lang w:val="fr-FR"/>
        </w:rPr>
        <w:t xml:space="preserve">Europa-Park </w:t>
      </w:r>
      <w:proofErr w:type="spellStart"/>
      <w:r w:rsidRPr="00E1792E">
        <w:rPr>
          <w:rFonts w:ascii="Arial" w:hAnsi="Arial" w:cs="Arial"/>
          <w:sz w:val="22"/>
          <w:szCs w:val="22"/>
          <w:lang w:val="fr-FR"/>
        </w:rPr>
        <w:t>Teatro</w:t>
      </w:r>
      <w:proofErr w:type="spellEnd"/>
      <w:r w:rsidR="00BF1AEC">
        <w:rPr>
          <w:rFonts w:ascii="Arial" w:hAnsi="Arial" w:cs="Arial"/>
          <w:sz w:val="22"/>
          <w:szCs w:val="22"/>
          <w:lang w:val="fr-FR"/>
        </w:rPr>
        <w:t xml:space="preserve"> </w:t>
      </w:r>
      <w:r w:rsidR="007B5ACC" w:rsidRPr="00E1792E">
        <w:rPr>
          <w:rFonts w:ascii="Arial" w:hAnsi="Arial" w:cs="Arial"/>
          <w:sz w:val="22"/>
          <w:szCs w:val="22"/>
          <w:lang w:val="fr-FR"/>
        </w:rPr>
        <w:t>du 18/11/22 au</w:t>
      </w:r>
      <w:r w:rsidR="003840D2" w:rsidRPr="00E1792E">
        <w:rPr>
          <w:rFonts w:ascii="Arial" w:hAnsi="Arial" w:cs="Arial"/>
          <w:sz w:val="22"/>
          <w:szCs w:val="22"/>
          <w:lang w:val="fr-FR"/>
        </w:rPr>
        <w:t xml:space="preserve"> 1</w:t>
      </w:r>
      <w:r w:rsidRPr="00E1792E">
        <w:rPr>
          <w:rFonts w:ascii="Arial" w:hAnsi="Arial" w:cs="Arial"/>
          <w:sz w:val="22"/>
          <w:szCs w:val="22"/>
          <w:lang w:val="fr-FR"/>
        </w:rPr>
        <w:t>2</w:t>
      </w:r>
      <w:r w:rsidR="003840D2" w:rsidRPr="00E1792E">
        <w:rPr>
          <w:rFonts w:ascii="Arial" w:hAnsi="Arial" w:cs="Arial"/>
          <w:sz w:val="22"/>
          <w:szCs w:val="22"/>
          <w:lang w:val="fr-FR"/>
        </w:rPr>
        <w:t>/02/</w:t>
      </w:r>
      <w:r w:rsidR="004421AC" w:rsidRPr="00E1792E">
        <w:rPr>
          <w:rFonts w:ascii="Arial" w:hAnsi="Arial" w:cs="Arial"/>
          <w:sz w:val="22"/>
          <w:szCs w:val="22"/>
          <w:lang w:val="fr-FR"/>
        </w:rPr>
        <w:t>202</w:t>
      </w:r>
      <w:r w:rsidRPr="00E1792E">
        <w:rPr>
          <w:rFonts w:ascii="Arial" w:hAnsi="Arial" w:cs="Arial"/>
          <w:sz w:val="22"/>
          <w:szCs w:val="22"/>
          <w:lang w:val="fr-FR"/>
        </w:rPr>
        <w:t>3</w:t>
      </w:r>
    </w:p>
    <w:sectPr w:rsidR="00D11EAC" w:rsidRPr="00E1792E" w:rsidSect="000C49C5">
      <w:headerReference w:type="even" r:id="rId7"/>
      <w:headerReference w:type="default" r:id="rId8"/>
      <w:headerReference w:type="first" r:id="rId9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FC5B1" w14:textId="77777777" w:rsidR="00581917" w:rsidRDefault="00581917">
      <w:r>
        <w:separator/>
      </w:r>
    </w:p>
  </w:endnote>
  <w:endnote w:type="continuationSeparator" w:id="0">
    <w:p w14:paraId="0850ED32" w14:textId="77777777" w:rsidR="00581917" w:rsidRDefault="00581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EADE60" w14:textId="77777777" w:rsidR="00581917" w:rsidRDefault="00581917">
      <w:r>
        <w:separator/>
      </w:r>
    </w:p>
  </w:footnote>
  <w:footnote w:type="continuationSeparator" w:id="0">
    <w:p w14:paraId="382BD6A8" w14:textId="77777777" w:rsidR="00581917" w:rsidRDefault="00581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3780A" w14:textId="77777777" w:rsidR="009E5BB7" w:rsidRDefault="000C001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27CD14BF" wp14:editId="01A1A4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0"/>
              <wp:wrapNone/>
              <wp:docPr id="1" name="WordPictureWatermark2" descr="EP_02_BRF_01_Basis 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DD448DB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15C6C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11F5732" wp14:editId="1A60F6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B33BD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4D0051C" wp14:editId="0B60B138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870011"/>
    <w:multiLevelType w:val="hybridMultilevel"/>
    <w:tmpl w:val="73805384"/>
    <w:lvl w:ilvl="0" w:tplc="0407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F1430"/>
    <w:multiLevelType w:val="hybridMultilevel"/>
    <w:tmpl w:val="FCBECBB6"/>
    <w:lvl w:ilvl="0" w:tplc="0407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F127777"/>
    <w:multiLevelType w:val="hybridMultilevel"/>
    <w:tmpl w:val="A1FCE8C4"/>
    <w:lvl w:ilvl="0" w:tplc="0407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30C11941"/>
    <w:multiLevelType w:val="hybridMultilevel"/>
    <w:tmpl w:val="772C7638"/>
    <w:lvl w:ilvl="0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7" w15:restartNumberingAfterBreak="0">
    <w:nsid w:val="36533E2E"/>
    <w:multiLevelType w:val="hybridMultilevel"/>
    <w:tmpl w:val="484E405A"/>
    <w:lvl w:ilvl="0" w:tplc="0407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CD86AF3"/>
    <w:multiLevelType w:val="hybridMultilevel"/>
    <w:tmpl w:val="68808AEE"/>
    <w:lvl w:ilvl="0" w:tplc="040C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  <w:color w:val="auto"/>
      </w:rPr>
    </w:lvl>
    <w:lvl w:ilvl="1" w:tplc="0407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" w15:restartNumberingAfterBreak="0">
    <w:nsid w:val="4D28482D"/>
    <w:multiLevelType w:val="hybridMultilevel"/>
    <w:tmpl w:val="24FE72FE"/>
    <w:lvl w:ilvl="0" w:tplc="040C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55A8556B"/>
    <w:multiLevelType w:val="hybridMultilevel"/>
    <w:tmpl w:val="63DC74E2"/>
    <w:lvl w:ilvl="0" w:tplc="0407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A2A1D"/>
    <w:multiLevelType w:val="hybridMultilevel"/>
    <w:tmpl w:val="9370CEAA"/>
    <w:lvl w:ilvl="0" w:tplc="04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7B861445"/>
    <w:multiLevelType w:val="hybridMultilevel"/>
    <w:tmpl w:val="76AAEA40"/>
    <w:lvl w:ilvl="0" w:tplc="5234F514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"/>
  </w:num>
  <w:num w:numId="5">
    <w:abstractNumId w:val="6"/>
  </w:num>
  <w:num w:numId="6">
    <w:abstractNumId w:val="13"/>
  </w:num>
  <w:num w:numId="7">
    <w:abstractNumId w:val="12"/>
  </w:num>
  <w:num w:numId="8">
    <w:abstractNumId w:val="9"/>
  </w:num>
  <w:num w:numId="9">
    <w:abstractNumId w:val="4"/>
  </w:num>
  <w:num w:numId="10">
    <w:abstractNumId w:val="7"/>
  </w:num>
  <w:num w:numId="11">
    <w:abstractNumId w:val="10"/>
  </w:num>
  <w:num w:numId="12">
    <w:abstractNumId w:val="5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5CB1"/>
    <w:rsid w:val="00017532"/>
    <w:rsid w:val="0003043B"/>
    <w:rsid w:val="0005703F"/>
    <w:rsid w:val="00087123"/>
    <w:rsid w:val="000C0018"/>
    <w:rsid w:val="000C49C5"/>
    <w:rsid w:val="000D342E"/>
    <w:rsid w:val="00163BBD"/>
    <w:rsid w:val="00181D4E"/>
    <w:rsid w:val="00190018"/>
    <w:rsid w:val="0020218E"/>
    <w:rsid w:val="00206C44"/>
    <w:rsid w:val="00220CD6"/>
    <w:rsid w:val="00261877"/>
    <w:rsid w:val="00262B2A"/>
    <w:rsid w:val="00270FFB"/>
    <w:rsid w:val="0027426E"/>
    <w:rsid w:val="00276F1C"/>
    <w:rsid w:val="0029099D"/>
    <w:rsid w:val="00296EC9"/>
    <w:rsid w:val="002A6799"/>
    <w:rsid w:val="002B219D"/>
    <w:rsid w:val="002E0941"/>
    <w:rsid w:val="002F0528"/>
    <w:rsid w:val="00305435"/>
    <w:rsid w:val="00337512"/>
    <w:rsid w:val="00360540"/>
    <w:rsid w:val="00367605"/>
    <w:rsid w:val="00373EBC"/>
    <w:rsid w:val="00383D4B"/>
    <w:rsid w:val="003840D2"/>
    <w:rsid w:val="00386873"/>
    <w:rsid w:val="00392C56"/>
    <w:rsid w:val="003A554C"/>
    <w:rsid w:val="003C3D2C"/>
    <w:rsid w:val="00402C38"/>
    <w:rsid w:val="00427762"/>
    <w:rsid w:val="00432210"/>
    <w:rsid w:val="004421AC"/>
    <w:rsid w:val="004817C7"/>
    <w:rsid w:val="00497755"/>
    <w:rsid w:val="004A3A17"/>
    <w:rsid w:val="004B10CE"/>
    <w:rsid w:val="004B7778"/>
    <w:rsid w:val="004C47D4"/>
    <w:rsid w:val="004E4B12"/>
    <w:rsid w:val="004E6E64"/>
    <w:rsid w:val="00511EFE"/>
    <w:rsid w:val="00531AF1"/>
    <w:rsid w:val="005414F9"/>
    <w:rsid w:val="00550F82"/>
    <w:rsid w:val="00577F91"/>
    <w:rsid w:val="00581917"/>
    <w:rsid w:val="0058371B"/>
    <w:rsid w:val="005A7EC0"/>
    <w:rsid w:val="005B5A30"/>
    <w:rsid w:val="005B70F1"/>
    <w:rsid w:val="00636CE2"/>
    <w:rsid w:val="0064141F"/>
    <w:rsid w:val="006A1D2D"/>
    <w:rsid w:val="006C659A"/>
    <w:rsid w:val="00756653"/>
    <w:rsid w:val="00766933"/>
    <w:rsid w:val="00766B6C"/>
    <w:rsid w:val="007742BC"/>
    <w:rsid w:val="007B5ACC"/>
    <w:rsid w:val="007D1707"/>
    <w:rsid w:val="007D5A29"/>
    <w:rsid w:val="007E06E4"/>
    <w:rsid w:val="007E760F"/>
    <w:rsid w:val="00821CE2"/>
    <w:rsid w:val="008474C9"/>
    <w:rsid w:val="00853351"/>
    <w:rsid w:val="00865884"/>
    <w:rsid w:val="0086680A"/>
    <w:rsid w:val="00873649"/>
    <w:rsid w:val="008E1306"/>
    <w:rsid w:val="009222A1"/>
    <w:rsid w:val="009318AF"/>
    <w:rsid w:val="0094518D"/>
    <w:rsid w:val="0094620B"/>
    <w:rsid w:val="00961835"/>
    <w:rsid w:val="00972FE9"/>
    <w:rsid w:val="0099200E"/>
    <w:rsid w:val="009B31E4"/>
    <w:rsid w:val="009C0AA7"/>
    <w:rsid w:val="009C6BE2"/>
    <w:rsid w:val="009D40CA"/>
    <w:rsid w:val="009D5D87"/>
    <w:rsid w:val="009E5BB7"/>
    <w:rsid w:val="009F2CAC"/>
    <w:rsid w:val="00A106AA"/>
    <w:rsid w:val="00A26EC7"/>
    <w:rsid w:val="00A3131D"/>
    <w:rsid w:val="00A41749"/>
    <w:rsid w:val="00A41E34"/>
    <w:rsid w:val="00A50677"/>
    <w:rsid w:val="00A52BAB"/>
    <w:rsid w:val="00A70E03"/>
    <w:rsid w:val="00A81E7B"/>
    <w:rsid w:val="00A843D1"/>
    <w:rsid w:val="00A85A68"/>
    <w:rsid w:val="00A903B8"/>
    <w:rsid w:val="00AC6CC7"/>
    <w:rsid w:val="00AD292C"/>
    <w:rsid w:val="00AF2349"/>
    <w:rsid w:val="00B27348"/>
    <w:rsid w:val="00B312F1"/>
    <w:rsid w:val="00B6655F"/>
    <w:rsid w:val="00B735AA"/>
    <w:rsid w:val="00BD36F4"/>
    <w:rsid w:val="00BF157A"/>
    <w:rsid w:val="00BF1AEC"/>
    <w:rsid w:val="00BF25C2"/>
    <w:rsid w:val="00C12851"/>
    <w:rsid w:val="00C55DE6"/>
    <w:rsid w:val="00C57BB8"/>
    <w:rsid w:val="00C923B7"/>
    <w:rsid w:val="00CA300A"/>
    <w:rsid w:val="00CA68B8"/>
    <w:rsid w:val="00CC24B5"/>
    <w:rsid w:val="00CC44F8"/>
    <w:rsid w:val="00CE1E24"/>
    <w:rsid w:val="00D11EAC"/>
    <w:rsid w:val="00D35112"/>
    <w:rsid w:val="00D4051A"/>
    <w:rsid w:val="00D47049"/>
    <w:rsid w:val="00D50DED"/>
    <w:rsid w:val="00D52BBA"/>
    <w:rsid w:val="00D61434"/>
    <w:rsid w:val="00DB15E2"/>
    <w:rsid w:val="00DC3291"/>
    <w:rsid w:val="00DC542F"/>
    <w:rsid w:val="00DC7336"/>
    <w:rsid w:val="00DD071C"/>
    <w:rsid w:val="00E0480A"/>
    <w:rsid w:val="00E16895"/>
    <w:rsid w:val="00E1792E"/>
    <w:rsid w:val="00E272DD"/>
    <w:rsid w:val="00E60253"/>
    <w:rsid w:val="00E7015E"/>
    <w:rsid w:val="00E92B1B"/>
    <w:rsid w:val="00E93875"/>
    <w:rsid w:val="00EA04E3"/>
    <w:rsid w:val="00EC5619"/>
    <w:rsid w:val="00EC64C4"/>
    <w:rsid w:val="00ED4743"/>
    <w:rsid w:val="00EE11A4"/>
    <w:rsid w:val="00EF1CB6"/>
    <w:rsid w:val="00F05FC9"/>
    <w:rsid w:val="00F35D9B"/>
    <w:rsid w:val="00F5032E"/>
    <w:rsid w:val="00F649E1"/>
    <w:rsid w:val="00F7697E"/>
    <w:rsid w:val="00F86575"/>
    <w:rsid w:val="00F95308"/>
    <w:rsid w:val="00F975FC"/>
    <w:rsid w:val="00FA2F1A"/>
    <w:rsid w:val="00FB0F9E"/>
    <w:rsid w:val="00FC3FAE"/>
    <w:rsid w:val="00FC76CC"/>
    <w:rsid w:val="00FE312F"/>
    <w:rsid w:val="00FF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E671E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link w:val="KopfzeileZchn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72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402C38"/>
    <w:rPr>
      <w:color w:val="0000FF" w:themeColor="hyperlink"/>
      <w:u w:val="single"/>
    </w:rPr>
  </w:style>
  <w:style w:type="paragraph" w:styleId="Textkrper-Zeileneinzug">
    <w:name w:val="Body Text Indent"/>
    <w:basedOn w:val="Standard"/>
    <w:link w:val="Textkrper-ZeileneinzugZchn"/>
    <w:rsid w:val="000C0018"/>
    <w:pPr>
      <w:ind w:left="1410"/>
      <w:jc w:val="both"/>
    </w:pPr>
    <w:rPr>
      <w:rFonts w:ascii="Verdana" w:hAnsi="Verdana"/>
      <w:sz w:val="20"/>
      <w:szCs w:val="20"/>
      <w:lang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0C0018"/>
    <w:rPr>
      <w:rFonts w:ascii="Verdana" w:hAnsi="Verdana"/>
      <w:lang w:eastAsia="x-none"/>
    </w:rPr>
  </w:style>
  <w:style w:type="character" w:customStyle="1" w:styleId="KopfzeileZchn">
    <w:name w:val="Kopfzeile Zchn"/>
    <w:link w:val="Kopfzeile"/>
    <w:rsid w:val="000C001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8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1297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1586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4</cp:revision>
  <cp:lastPrinted>2022-11-17T13:50:00Z</cp:lastPrinted>
  <dcterms:created xsi:type="dcterms:W3CDTF">2022-11-17T16:33:00Z</dcterms:created>
  <dcterms:modified xsi:type="dcterms:W3CDTF">2022-11-22T08:53:00Z</dcterms:modified>
</cp:coreProperties>
</file>