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E0F3" w14:textId="25AF8809" w:rsidR="00AC6CC7" w:rsidRPr="00677FC1" w:rsidRDefault="00AC6CC7">
      <w:pPr>
        <w:rPr>
          <w:rFonts w:ascii="CorpoSDem" w:hAnsi="CorpoSDem"/>
          <w:lang w:val="fr-FR"/>
        </w:rPr>
      </w:pPr>
      <w:bookmarkStart w:id="0" w:name="_GoBack"/>
      <w:bookmarkEnd w:id="0"/>
    </w:p>
    <w:p w14:paraId="5A697835" w14:textId="77777777" w:rsidR="0003043B" w:rsidRPr="00677FC1" w:rsidRDefault="00AC6CC7" w:rsidP="00AC6CC7">
      <w:pPr>
        <w:tabs>
          <w:tab w:val="left" w:pos="5640"/>
        </w:tabs>
        <w:rPr>
          <w:lang w:val="fr-FR"/>
        </w:rPr>
      </w:pPr>
      <w:r w:rsidRPr="00677FC1">
        <w:rPr>
          <w:lang w:val="fr-FR"/>
        </w:rPr>
        <w:tab/>
      </w:r>
    </w:p>
    <w:p w14:paraId="30729475" w14:textId="77777777" w:rsidR="00262B2A" w:rsidRPr="00677FC1" w:rsidRDefault="00262B2A" w:rsidP="00262B2A">
      <w:pPr>
        <w:spacing w:line="280" w:lineRule="auto"/>
        <w:ind w:left="1416"/>
        <w:jc w:val="both"/>
        <w:rPr>
          <w:rFonts w:ascii="Arial" w:hAnsi="Arial"/>
          <w:b/>
          <w:i/>
          <w:sz w:val="28"/>
          <w:lang w:val="fr-FR"/>
        </w:rPr>
      </w:pPr>
    </w:p>
    <w:p w14:paraId="02F5A626" w14:textId="77777777" w:rsidR="00262B2A" w:rsidRPr="00677FC1" w:rsidRDefault="00262B2A" w:rsidP="00262B2A">
      <w:pPr>
        <w:spacing w:line="280" w:lineRule="auto"/>
        <w:ind w:left="1416"/>
        <w:jc w:val="both"/>
        <w:rPr>
          <w:rFonts w:ascii="Arial" w:hAnsi="Arial"/>
          <w:b/>
          <w:i/>
          <w:sz w:val="28"/>
          <w:lang w:val="fr-FR"/>
        </w:rPr>
      </w:pPr>
    </w:p>
    <w:p w14:paraId="325A380B" w14:textId="77777777" w:rsidR="00262B2A" w:rsidRPr="00677FC1" w:rsidRDefault="00262B2A" w:rsidP="00262B2A">
      <w:pPr>
        <w:spacing w:line="280" w:lineRule="auto"/>
        <w:ind w:left="1416"/>
        <w:jc w:val="both"/>
        <w:rPr>
          <w:rFonts w:ascii="Arial" w:hAnsi="Arial"/>
          <w:b/>
          <w:i/>
          <w:sz w:val="28"/>
          <w:lang w:val="fr-FR"/>
        </w:rPr>
      </w:pPr>
    </w:p>
    <w:p w14:paraId="7DE7130C" w14:textId="501A26FC" w:rsidR="00262B2A" w:rsidRPr="00677FC1" w:rsidRDefault="00262B2A" w:rsidP="00262B2A">
      <w:pPr>
        <w:spacing w:line="280" w:lineRule="auto"/>
        <w:ind w:left="1416"/>
        <w:jc w:val="both"/>
        <w:rPr>
          <w:rFonts w:ascii="Arial" w:hAnsi="Arial"/>
          <w:b/>
          <w:i/>
          <w:sz w:val="28"/>
          <w:lang w:val="fr-FR"/>
        </w:rPr>
      </w:pPr>
    </w:p>
    <w:p w14:paraId="71015CE6" w14:textId="16567BDF" w:rsidR="00163BBD" w:rsidRPr="00F6640B" w:rsidRDefault="00163BBD" w:rsidP="00163BBD">
      <w:pPr>
        <w:keepNext/>
        <w:spacing w:line="288" w:lineRule="auto"/>
        <w:ind w:left="1418"/>
        <w:jc w:val="both"/>
        <w:outlineLvl w:val="2"/>
        <w:rPr>
          <w:rFonts w:ascii="Arial" w:hAnsi="Arial" w:cs="Arial"/>
          <w:b/>
          <w:color w:val="000000"/>
          <w:sz w:val="28"/>
          <w:szCs w:val="28"/>
          <w:lang w:val="fr-FR"/>
        </w:rPr>
      </w:pPr>
      <w:r w:rsidRPr="00F6640B">
        <w:rPr>
          <w:rFonts w:ascii="CorpoSDem" w:hAnsi="CorpoSDem"/>
          <w:noProof/>
        </w:rPr>
        <mc:AlternateContent>
          <mc:Choice Requires="wps">
            <w:drawing>
              <wp:anchor distT="0" distB="0" distL="114300" distR="114300" simplePos="0" relativeHeight="251659264" behindDoc="0" locked="0" layoutInCell="0" allowOverlap="1" wp14:anchorId="1948075A" wp14:editId="1B65A675">
                <wp:simplePos x="0" y="0"/>
                <wp:positionH relativeFrom="page">
                  <wp:posOffset>513730</wp:posOffset>
                </wp:positionH>
                <wp:positionV relativeFrom="page">
                  <wp:posOffset>2405897</wp:posOffset>
                </wp:positionV>
                <wp:extent cx="914400" cy="248004"/>
                <wp:effectExtent l="0" t="0" r="0" b="6350"/>
                <wp:wrapNone/>
                <wp:docPr id="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48004"/>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948075A" id="_x0000_t202" coordsize="21600,21600" o:spt="202" path="m,l,21600r21600,l21600,xe">
                <v:stroke joinstyle="miter"/>
                <v:path gradientshapeok="t" o:connecttype="rect"/>
              </v:shapetype>
              <v:shape id="Text Box 5" o:spid="_x0000_s1026" type="#_x0000_t202" style="position:absolute;left:0;text-align:left;margin-left:40.45pt;margin-top:189.45pt;width:1in;height: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" o:allowincell="f" filled="f" fillcolor="#cff" stroked="f">
                <v:fill opacity="32896f"/>
                <o:lock v:ext="edit" aspectratio="t"/>
                <v:textbox inset="0,0,0,0">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v:textbox>
                <w10:wrap anchorx="page" anchory="page"/>
              </v:shape>
            </w:pict>
          </mc:Fallback>
        </mc:AlternateContent>
      </w:r>
    </w:p>
    <w:p w14:paraId="1457B980" w14:textId="77777777" w:rsidR="00547305" w:rsidRPr="00F6640B" w:rsidRDefault="00547305" w:rsidP="00547305">
      <w:pPr>
        <w:spacing w:line="288" w:lineRule="auto"/>
        <w:ind w:left="1418"/>
        <w:jc w:val="both"/>
        <w:rPr>
          <w:rFonts w:ascii="Arial" w:hAnsi="Arial" w:cs="Arial"/>
          <w:i/>
          <w:sz w:val="22"/>
          <w:szCs w:val="22"/>
          <w:u w:val="single"/>
          <w:lang w:val="fr-FR"/>
        </w:rPr>
      </w:pPr>
      <w:r w:rsidRPr="00F6640B">
        <w:rPr>
          <w:rFonts w:ascii="Arial" w:hAnsi="Arial" w:cs="Arial"/>
          <w:i/>
          <w:sz w:val="22"/>
          <w:szCs w:val="22"/>
          <w:u w:val="single"/>
          <w:lang w:val="fr-FR"/>
        </w:rPr>
        <w:t>Des oasis de bien-être pour le corps et l'esprit</w:t>
      </w:r>
    </w:p>
    <w:p w14:paraId="0474109C" w14:textId="77777777" w:rsidR="00547305" w:rsidRPr="00F6640B" w:rsidRDefault="00547305" w:rsidP="00547305">
      <w:pPr>
        <w:spacing w:line="288" w:lineRule="auto"/>
        <w:ind w:left="1418"/>
        <w:jc w:val="both"/>
        <w:rPr>
          <w:rFonts w:ascii="Arial" w:hAnsi="Arial" w:cs="Arial"/>
          <w:b/>
          <w:sz w:val="28"/>
          <w:szCs w:val="28"/>
          <w:lang w:val="fr-FR"/>
        </w:rPr>
      </w:pPr>
      <w:r w:rsidRPr="00F6640B">
        <w:rPr>
          <w:rFonts w:ascii="Arial" w:hAnsi="Arial" w:cs="Arial"/>
          <w:b/>
          <w:sz w:val="28"/>
          <w:szCs w:val="28"/>
          <w:lang w:val="fr-FR"/>
        </w:rPr>
        <w:t xml:space="preserve">Nouveaux espaces de détente à Rulantica et à l'hôtel Krønasår </w:t>
      </w:r>
    </w:p>
    <w:p w14:paraId="73ADF17B" w14:textId="77777777" w:rsidR="00547305" w:rsidRPr="00F6640B" w:rsidRDefault="00547305" w:rsidP="00547305">
      <w:pPr>
        <w:spacing w:line="288" w:lineRule="auto"/>
        <w:ind w:left="1418"/>
        <w:jc w:val="both"/>
        <w:rPr>
          <w:rFonts w:ascii="Arial" w:hAnsi="Arial" w:cs="Arial"/>
          <w:sz w:val="20"/>
          <w:szCs w:val="20"/>
          <w:lang w:val="fr-FR"/>
        </w:rPr>
      </w:pPr>
    </w:p>
    <w:p w14:paraId="73160074" w14:textId="347A02D5" w:rsidR="00547305" w:rsidRPr="00F6640B" w:rsidRDefault="00547305" w:rsidP="00547305">
      <w:pPr>
        <w:spacing w:line="288" w:lineRule="auto"/>
        <w:ind w:left="1418"/>
        <w:jc w:val="both"/>
        <w:rPr>
          <w:rFonts w:ascii="Arial" w:hAnsi="Arial" w:cs="Arial"/>
          <w:b/>
          <w:i/>
          <w:sz w:val="22"/>
          <w:szCs w:val="22"/>
          <w:lang w:val="fr-FR"/>
        </w:rPr>
      </w:pPr>
      <w:r w:rsidRPr="00F6640B">
        <w:rPr>
          <w:rFonts w:ascii="Arial" w:hAnsi="Arial" w:cs="Arial"/>
          <w:b/>
          <w:i/>
          <w:sz w:val="22"/>
          <w:szCs w:val="22"/>
          <w:lang w:val="fr-FR"/>
        </w:rPr>
        <w:t>Le « </w:t>
      </w:r>
      <w:proofErr w:type="spellStart"/>
      <w:r w:rsidRPr="00F6640B">
        <w:rPr>
          <w:rFonts w:ascii="Arial" w:hAnsi="Arial" w:cs="Arial"/>
          <w:b/>
          <w:i/>
          <w:sz w:val="22"/>
          <w:szCs w:val="22"/>
          <w:lang w:val="fr-FR"/>
        </w:rPr>
        <w:t>Hygge</w:t>
      </w:r>
      <w:proofErr w:type="spellEnd"/>
      <w:r w:rsidRPr="00F6640B">
        <w:rPr>
          <w:rFonts w:ascii="Arial" w:hAnsi="Arial" w:cs="Arial"/>
          <w:b/>
          <w:i/>
          <w:sz w:val="22"/>
          <w:szCs w:val="22"/>
          <w:lang w:val="fr-FR"/>
        </w:rPr>
        <w:t> », autrement dit la recette du bien-être et l’art de vivre scandinave, est un mot danois qui est entré dans notre vocabulaire. Ce concept définit parfaitement le nouvel espace de détente &amp; sauna « </w:t>
      </w:r>
      <w:proofErr w:type="spellStart"/>
      <w:r w:rsidRPr="00F6640B">
        <w:rPr>
          <w:rFonts w:ascii="Arial" w:hAnsi="Arial" w:cs="Arial"/>
          <w:b/>
          <w:i/>
          <w:sz w:val="22"/>
          <w:szCs w:val="22"/>
          <w:lang w:val="fr-FR"/>
        </w:rPr>
        <w:t>Hyggedal</w:t>
      </w:r>
      <w:proofErr w:type="spellEnd"/>
      <w:r w:rsidRPr="00F6640B">
        <w:rPr>
          <w:rFonts w:ascii="Arial" w:hAnsi="Arial" w:cs="Arial"/>
          <w:b/>
          <w:i/>
          <w:sz w:val="22"/>
          <w:szCs w:val="22"/>
          <w:lang w:val="fr-FR"/>
        </w:rPr>
        <w:t> » qui ouvrira ses portes à Rulantica le 16 octobre 2020. Une oasis de bien-être unique, selon le modèle nordique, est à découvrir sur une surface de 1 000 m</w:t>
      </w:r>
      <w:r w:rsidRPr="00F6640B">
        <w:rPr>
          <w:rFonts w:ascii="Arial" w:hAnsi="Arial" w:cs="Arial"/>
          <w:b/>
          <w:i/>
          <w:sz w:val="22"/>
          <w:szCs w:val="22"/>
          <w:vertAlign w:val="superscript"/>
          <w:lang w:val="fr-FR"/>
        </w:rPr>
        <w:t>2</w:t>
      </w:r>
      <w:r w:rsidRPr="00F6640B">
        <w:rPr>
          <w:rFonts w:ascii="Arial" w:hAnsi="Arial" w:cs="Arial"/>
          <w:b/>
          <w:i/>
          <w:sz w:val="22"/>
          <w:szCs w:val="22"/>
          <w:lang w:val="fr-FR"/>
        </w:rPr>
        <w:t xml:space="preserve">. De confortables chaises longues, deux saunas en bois et une grande terrasse extérieure offrent un moment exclusif de repos, à l’écart </w:t>
      </w:r>
      <w:r w:rsidR="00123FEC" w:rsidRPr="00F6640B">
        <w:rPr>
          <w:rFonts w:ascii="Arial" w:hAnsi="Arial" w:cs="Arial"/>
          <w:b/>
          <w:i/>
          <w:sz w:val="22"/>
          <w:szCs w:val="22"/>
          <w:lang w:val="fr-FR"/>
        </w:rPr>
        <w:t xml:space="preserve">du joyeux tumulte </w:t>
      </w:r>
      <w:r w:rsidRPr="00F6640B">
        <w:rPr>
          <w:rFonts w:ascii="Arial" w:hAnsi="Arial" w:cs="Arial"/>
          <w:b/>
          <w:i/>
          <w:sz w:val="22"/>
          <w:szCs w:val="22"/>
          <w:lang w:val="fr-FR"/>
        </w:rPr>
        <w:t xml:space="preserve">de l’univers aquatique. Juste à côté, l’hôtel 4* supérieur Krønasår inaugure également un nouvel espace </w:t>
      </w:r>
      <w:proofErr w:type="gramStart"/>
      <w:r w:rsidRPr="00F6640B">
        <w:rPr>
          <w:rFonts w:ascii="Arial" w:hAnsi="Arial" w:cs="Arial"/>
          <w:b/>
          <w:i/>
          <w:sz w:val="22"/>
          <w:szCs w:val="22"/>
          <w:lang w:val="fr-FR"/>
        </w:rPr>
        <w:t>fitness</w:t>
      </w:r>
      <w:proofErr w:type="gramEnd"/>
      <w:r w:rsidRPr="00F6640B">
        <w:rPr>
          <w:rFonts w:ascii="Arial" w:hAnsi="Arial" w:cs="Arial"/>
          <w:b/>
          <w:i/>
          <w:sz w:val="22"/>
          <w:szCs w:val="22"/>
          <w:lang w:val="fr-FR"/>
        </w:rPr>
        <w:t xml:space="preserve"> &amp; sauna dès le 16 octobre.</w:t>
      </w:r>
    </w:p>
    <w:p w14:paraId="2E1C5D40" w14:textId="77777777" w:rsidR="00547305" w:rsidRPr="00F6640B" w:rsidRDefault="00547305" w:rsidP="00547305">
      <w:pPr>
        <w:spacing w:line="288" w:lineRule="auto"/>
        <w:ind w:left="1418"/>
        <w:jc w:val="both"/>
        <w:rPr>
          <w:rFonts w:ascii="Arial" w:hAnsi="Arial" w:cs="Arial"/>
          <w:sz w:val="20"/>
          <w:szCs w:val="20"/>
          <w:lang w:val="fr-FR"/>
        </w:rPr>
      </w:pPr>
    </w:p>
    <w:p w14:paraId="11322483" w14:textId="13717ECC" w:rsidR="00547305" w:rsidRPr="00F6640B" w:rsidRDefault="003C6E9B" w:rsidP="00547305">
      <w:pPr>
        <w:spacing w:line="288" w:lineRule="auto"/>
        <w:ind w:left="1418"/>
        <w:jc w:val="both"/>
        <w:rPr>
          <w:rFonts w:ascii="Arial" w:hAnsi="Arial" w:cs="Arial"/>
          <w:b/>
          <w:sz w:val="22"/>
          <w:szCs w:val="22"/>
          <w:lang w:val="fr-FR"/>
        </w:rPr>
      </w:pPr>
      <w:r w:rsidRPr="00F6640B">
        <w:rPr>
          <w:rFonts w:ascii="Arial" w:hAnsi="Arial" w:cs="Arial"/>
          <w:b/>
          <w:sz w:val="22"/>
          <w:szCs w:val="22"/>
          <w:lang w:val="fr-FR"/>
        </w:rPr>
        <w:t xml:space="preserve">Ambiance </w:t>
      </w:r>
      <w:r w:rsidR="00547305" w:rsidRPr="00F6640B">
        <w:rPr>
          <w:rFonts w:ascii="Arial" w:hAnsi="Arial" w:cs="Arial"/>
          <w:b/>
          <w:sz w:val="22"/>
          <w:szCs w:val="22"/>
          <w:lang w:val="fr-FR"/>
        </w:rPr>
        <w:t>« </w:t>
      </w:r>
      <w:proofErr w:type="spellStart"/>
      <w:r w:rsidR="00547305" w:rsidRPr="00F6640B">
        <w:rPr>
          <w:rFonts w:ascii="Arial" w:hAnsi="Arial" w:cs="Arial"/>
          <w:b/>
          <w:sz w:val="22"/>
          <w:szCs w:val="22"/>
          <w:lang w:val="fr-FR"/>
        </w:rPr>
        <w:t>Hygge</w:t>
      </w:r>
      <w:proofErr w:type="spellEnd"/>
      <w:r w:rsidRPr="00F6640B">
        <w:rPr>
          <w:rFonts w:ascii="Arial" w:hAnsi="Arial" w:cs="Arial"/>
          <w:b/>
          <w:sz w:val="22"/>
          <w:szCs w:val="22"/>
          <w:lang w:val="fr-FR"/>
        </w:rPr>
        <w:t xml:space="preserve"> </w:t>
      </w:r>
      <w:r w:rsidR="00547305" w:rsidRPr="00F6640B">
        <w:rPr>
          <w:rFonts w:ascii="Arial" w:hAnsi="Arial" w:cs="Arial"/>
          <w:b/>
          <w:sz w:val="22"/>
          <w:szCs w:val="22"/>
          <w:lang w:val="fr-FR"/>
        </w:rPr>
        <w:t>» à Rulantica</w:t>
      </w:r>
    </w:p>
    <w:p w14:paraId="4BAF7B46" w14:textId="0E010311" w:rsidR="00547305" w:rsidRPr="00F6640B" w:rsidRDefault="00547305" w:rsidP="00547305">
      <w:pPr>
        <w:spacing w:line="288" w:lineRule="auto"/>
        <w:ind w:left="1418"/>
        <w:jc w:val="both"/>
        <w:rPr>
          <w:rFonts w:ascii="Arial" w:hAnsi="Arial" w:cs="Arial"/>
          <w:sz w:val="22"/>
          <w:szCs w:val="22"/>
          <w:lang w:val="fr-FR"/>
        </w:rPr>
      </w:pPr>
      <w:r w:rsidRPr="00F6640B">
        <w:rPr>
          <w:rFonts w:ascii="Arial" w:hAnsi="Arial" w:cs="Arial"/>
          <w:sz w:val="22"/>
          <w:szCs w:val="22"/>
          <w:lang w:val="fr-FR"/>
        </w:rPr>
        <w:t>Moins d'un an après l'ouverture de l’univers aquatique Rulantica, les visiteurs peuvent déjà s'attendre à une nouveauté. Dès le 16 octobre, « </w:t>
      </w:r>
      <w:proofErr w:type="spellStart"/>
      <w:r w:rsidRPr="00F6640B">
        <w:rPr>
          <w:rFonts w:ascii="Arial" w:hAnsi="Arial" w:cs="Arial"/>
          <w:sz w:val="22"/>
          <w:szCs w:val="22"/>
          <w:lang w:val="fr-FR"/>
        </w:rPr>
        <w:t>Hyggedal</w:t>
      </w:r>
      <w:proofErr w:type="spellEnd"/>
      <w:r w:rsidRPr="00F6640B">
        <w:rPr>
          <w:rFonts w:ascii="Arial" w:hAnsi="Arial" w:cs="Arial"/>
          <w:sz w:val="22"/>
          <w:szCs w:val="22"/>
          <w:lang w:val="fr-FR"/>
        </w:rPr>
        <w:t xml:space="preserve"> » sera le complément idéal pour tous ceux qui, en plus des toboggans et des plaisirs aquatiques, aspirent également à la détente et au calme. Cet espace de détente </w:t>
      </w:r>
      <w:r w:rsidR="00896160" w:rsidRPr="00F6640B">
        <w:rPr>
          <w:rFonts w:ascii="Arial" w:hAnsi="Arial" w:cs="Arial"/>
          <w:sz w:val="22"/>
          <w:szCs w:val="22"/>
          <w:lang w:val="fr-FR"/>
        </w:rPr>
        <w:t>&amp;</w:t>
      </w:r>
      <w:r w:rsidRPr="00F6640B">
        <w:rPr>
          <w:rFonts w:ascii="Arial" w:hAnsi="Arial" w:cs="Arial"/>
          <w:sz w:val="22"/>
          <w:szCs w:val="22"/>
          <w:lang w:val="fr-FR"/>
        </w:rPr>
        <w:t xml:space="preserve"> sauna </w:t>
      </w:r>
      <w:r w:rsidR="00896160" w:rsidRPr="00F6640B">
        <w:rPr>
          <w:rFonts w:ascii="Arial" w:hAnsi="Arial" w:cs="Arial"/>
          <w:sz w:val="22"/>
          <w:szCs w:val="22"/>
          <w:lang w:val="fr-FR"/>
        </w:rPr>
        <w:t xml:space="preserve">unique d’inspiration nordique </w:t>
      </w:r>
      <w:r w:rsidRPr="00F6640B">
        <w:rPr>
          <w:rFonts w:ascii="Arial" w:hAnsi="Arial" w:cs="Arial"/>
          <w:sz w:val="22"/>
          <w:szCs w:val="22"/>
          <w:lang w:val="fr-FR"/>
        </w:rPr>
        <w:t>peut accueillir jusqu’à 100 personnes. Les visiteurs peuvent réserver leur billet pour « </w:t>
      </w:r>
      <w:proofErr w:type="spellStart"/>
      <w:r w:rsidRPr="00F6640B">
        <w:rPr>
          <w:rFonts w:ascii="Arial" w:hAnsi="Arial" w:cs="Arial"/>
          <w:sz w:val="22"/>
          <w:szCs w:val="22"/>
          <w:lang w:val="fr-FR"/>
        </w:rPr>
        <w:t>Hyggedal</w:t>
      </w:r>
      <w:proofErr w:type="spellEnd"/>
      <w:r w:rsidRPr="00F6640B">
        <w:rPr>
          <w:rFonts w:ascii="Arial" w:hAnsi="Arial" w:cs="Arial"/>
          <w:sz w:val="22"/>
          <w:szCs w:val="22"/>
          <w:lang w:val="fr-FR"/>
        </w:rPr>
        <w:t xml:space="preserve"> » </w:t>
      </w:r>
      <w:r w:rsidR="00123FEC" w:rsidRPr="00F6640B">
        <w:rPr>
          <w:rFonts w:ascii="Arial" w:hAnsi="Arial" w:cs="Arial"/>
          <w:sz w:val="22"/>
          <w:szCs w:val="22"/>
          <w:lang w:val="fr-FR"/>
        </w:rPr>
        <w:t xml:space="preserve">en complément de leur billet d’entrée Rulantica </w:t>
      </w:r>
      <w:r w:rsidRPr="00F6640B">
        <w:rPr>
          <w:rFonts w:ascii="Arial" w:hAnsi="Arial" w:cs="Arial"/>
          <w:sz w:val="22"/>
          <w:szCs w:val="22"/>
          <w:lang w:val="fr-FR"/>
        </w:rPr>
        <w:t xml:space="preserve">à l’avance ou sur place s’il reste de la disponibilité. </w:t>
      </w:r>
    </w:p>
    <w:p w14:paraId="2619036C" w14:textId="386E1869" w:rsidR="00547305" w:rsidRPr="00F6640B" w:rsidRDefault="00547305" w:rsidP="00547305">
      <w:pPr>
        <w:spacing w:line="288" w:lineRule="auto"/>
        <w:ind w:left="1418"/>
        <w:jc w:val="both"/>
        <w:rPr>
          <w:rFonts w:ascii="Arial" w:hAnsi="Arial" w:cs="Arial"/>
          <w:sz w:val="22"/>
          <w:szCs w:val="22"/>
          <w:lang w:val="fr-FR"/>
        </w:rPr>
      </w:pPr>
      <w:r w:rsidRPr="00F6640B">
        <w:rPr>
          <w:rFonts w:ascii="Arial" w:hAnsi="Arial" w:cs="Arial"/>
          <w:sz w:val="22"/>
          <w:szCs w:val="22"/>
          <w:lang w:val="fr-FR"/>
        </w:rPr>
        <w:t>Au cœur de ce nouvel espace de détente situé à l’étage supérieur de Rulantica, se trouvent les deux saunas nudistes « </w:t>
      </w:r>
      <w:proofErr w:type="spellStart"/>
      <w:r w:rsidRPr="00F6640B">
        <w:rPr>
          <w:rFonts w:ascii="Arial" w:hAnsi="Arial" w:cs="Arial"/>
          <w:sz w:val="22"/>
          <w:szCs w:val="22"/>
          <w:lang w:val="fr-FR"/>
        </w:rPr>
        <w:t>lille</w:t>
      </w:r>
      <w:proofErr w:type="spellEnd"/>
      <w:r w:rsidRPr="00F6640B">
        <w:rPr>
          <w:rFonts w:ascii="Arial" w:hAnsi="Arial" w:cs="Arial"/>
          <w:sz w:val="22"/>
          <w:szCs w:val="22"/>
          <w:lang w:val="fr-FR"/>
        </w:rPr>
        <w:t> » et « </w:t>
      </w:r>
      <w:proofErr w:type="spellStart"/>
      <w:r w:rsidRPr="00F6640B">
        <w:rPr>
          <w:rFonts w:ascii="Arial" w:hAnsi="Arial" w:cs="Arial"/>
          <w:sz w:val="22"/>
          <w:szCs w:val="22"/>
          <w:lang w:val="fr-FR"/>
        </w:rPr>
        <w:t>stor</w:t>
      </w:r>
      <w:proofErr w:type="spellEnd"/>
      <w:r w:rsidRPr="00F6640B">
        <w:rPr>
          <w:rFonts w:ascii="Arial" w:hAnsi="Arial" w:cs="Arial"/>
          <w:sz w:val="22"/>
          <w:szCs w:val="22"/>
          <w:lang w:val="fr-FR"/>
        </w:rPr>
        <w:t xml:space="preserve"> ». Ces saunas en bois, spacieux et typiquement nordiques, </w:t>
      </w:r>
      <w:r w:rsidR="001D53B8" w:rsidRPr="00F6640B">
        <w:rPr>
          <w:rFonts w:ascii="Arial" w:hAnsi="Arial" w:cs="Arial"/>
          <w:sz w:val="22"/>
          <w:szCs w:val="22"/>
          <w:lang w:val="fr-FR"/>
        </w:rPr>
        <w:t xml:space="preserve">offrent un vaste espace de </w:t>
      </w:r>
      <w:r w:rsidR="008F413F" w:rsidRPr="00F6640B">
        <w:rPr>
          <w:rFonts w:ascii="Arial" w:hAnsi="Arial" w:cs="Arial"/>
          <w:sz w:val="22"/>
          <w:szCs w:val="22"/>
          <w:lang w:val="fr-FR"/>
        </w:rPr>
        <w:t>relaxation sur une surface de 100 m</w:t>
      </w:r>
      <w:r w:rsidR="008F413F" w:rsidRPr="00F6640B">
        <w:rPr>
          <w:rFonts w:ascii="Arial" w:hAnsi="Arial" w:cs="Arial"/>
          <w:sz w:val="22"/>
          <w:szCs w:val="22"/>
          <w:vertAlign w:val="superscript"/>
          <w:lang w:val="fr-FR"/>
        </w:rPr>
        <w:t>2</w:t>
      </w:r>
      <w:r w:rsidRPr="00F6640B">
        <w:rPr>
          <w:rFonts w:ascii="Arial" w:hAnsi="Arial" w:cs="Arial"/>
          <w:sz w:val="22"/>
          <w:szCs w:val="22"/>
          <w:lang w:val="fr-FR"/>
        </w:rPr>
        <w:t xml:space="preserve"> et sont accessibles aux visiteurs à partir de 18 ans.</w:t>
      </w:r>
    </w:p>
    <w:p w14:paraId="28A51BA8" w14:textId="6B4ECBE5" w:rsidR="00547305" w:rsidRPr="00F6640B" w:rsidRDefault="008A3179" w:rsidP="00547305">
      <w:pPr>
        <w:spacing w:line="288" w:lineRule="auto"/>
        <w:ind w:left="1418"/>
        <w:jc w:val="both"/>
        <w:rPr>
          <w:rFonts w:ascii="Arial" w:hAnsi="Arial" w:cs="Arial"/>
          <w:sz w:val="22"/>
          <w:szCs w:val="22"/>
          <w:lang w:val="fr-FR"/>
        </w:rPr>
      </w:pPr>
      <w:r w:rsidRPr="00F6640B">
        <w:rPr>
          <w:rFonts w:ascii="Arial" w:hAnsi="Arial" w:cs="Arial"/>
          <w:sz w:val="22"/>
          <w:szCs w:val="22"/>
          <w:lang w:val="fr-FR"/>
        </w:rPr>
        <w:t>Lors des</w:t>
      </w:r>
      <w:r w:rsidR="008F413F" w:rsidRPr="00F6640B">
        <w:rPr>
          <w:rFonts w:ascii="Arial" w:hAnsi="Arial" w:cs="Arial"/>
          <w:sz w:val="22"/>
          <w:szCs w:val="22"/>
          <w:lang w:val="fr-FR"/>
        </w:rPr>
        <w:t xml:space="preserve"> </w:t>
      </w:r>
      <w:r w:rsidR="00547305" w:rsidRPr="00F6640B">
        <w:rPr>
          <w:rFonts w:ascii="Arial" w:hAnsi="Arial" w:cs="Arial"/>
          <w:sz w:val="22"/>
          <w:szCs w:val="22"/>
          <w:lang w:val="fr-FR"/>
        </w:rPr>
        <w:t>beaux jours, la terrasse extérieure de 200 m</w:t>
      </w:r>
      <w:r w:rsidR="00547305" w:rsidRPr="00F6640B">
        <w:rPr>
          <w:rFonts w:ascii="Arial" w:hAnsi="Arial" w:cs="Arial"/>
          <w:sz w:val="22"/>
          <w:szCs w:val="22"/>
          <w:vertAlign w:val="superscript"/>
          <w:lang w:val="fr-FR"/>
        </w:rPr>
        <w:t>2</w:t>
      </w:r>
      <w:r w:rsidR="00547305" w:rsidRPr="00F6640B">
        <w:rPr>
          <w:rFonts w:ascii="Arial" w:hAnsi="Arial" w:cs="Arial"/>
          <w:sz w:val="22"/>
          <w:szCs w:val="22"/>
          <w:lang w:val="fr-FR"/>
        </w:rPr>
        <w:t xml:space="preserve"> est l’endroit idéal pour des bains de soleil. En hiver, le salon avec cheminée offre lui une ambiance</w:t>
      </w:r>
      <w:r w:rsidR="00F6640B" w:rsidRPr="00F6640B">
        <w:rPr>
          <w:rFonts w:ascii="Arial" w:hAnsi="Arial" w:cs="Arial"/>
          <w:sz w:val="22"/>
          <w:szCs w:val="22"/>
          <w:lang w:val="fr-FR"/>
        </w:rPr>
        <w:t xml:space="preserve"> </w:t>
      </w:r>
      <w:r w:rsidR="00583371" w:rsidRPr="00F6640B">
        <w:rPr>
          <w:rFonts w:ascii="Arial" w:hAnsi="Arial" w:cs="Arial"/>
          <w:sz w:val="22"/>
          <w:szCs w:val="22"/>
          <w:lang w:val="fr-FR"/>
        </w:rPr>
        <w:t>chaleureuse</w:t>
      </w:r>
      <w:r w:rsidR="00547305" w:rsidRPr="00F6640B">
        <w:rPr>
          <w:rFonts w:ascii="Arial" w:hAnsi="Arial" w:cs="Arial"/>
          <w:sz w:val="22"/>
          <w:szCs w:val="22"/>
          <w:lang w:val="fr-FR"/>
        </w:rPr>
        <w:t xml:space="preserve"> pour se relaxer. </w:t>
      </w:r>
    </w:p>
    <w:p w14:paraId="6122B234" w14:textId="77777777" w:rsidR="00547305" w:rsidRPr="00F6640B" w:rsidRDefault="00547305" w:rsidP="00547305">
      <w:pPr>
        <w:spacing w:line="288" w:lineRule="auto"/>
        <w:ind w:left="1418"/>
        <w:jc w:val="both"/>
        <w:rPr>
          <w:rFonts w:ascii="Arial" w:hAnsi="Arial" w:cs="Arial"/>
          <w:sz w:val="16"/>
          <w:szCs w:val="16"/>
          <w:lang w:val="fr-FR"/>
        </w:rPr>
      </w:pPr>
    </w:p>
    <w:p w14:paraId="0B1B5B3F" w14:textId="7E3B2675" w:rsidR="00547305" w:rsidRPr="00F6640B" w:rsidRDefault="00547305" w:rsidP="00547305">
      <w:pPr>
        <w:spacing w:line="288" w:lineRule="auto"/>
        <w:ind w:left="1418"/>
        <w:jc w:val="both"/>
        <w:rPr>
          <w:rFonts w:ascii="Arial" w:hAnsi="Arial" w:cs="Arial"/>
          <w:sz w:val="22"/>
          <w:szCs w:val="22"/>
          <w:lang w:val="fr-FR"/>
        </w:rPr>
      </w:pPr>
      <w:r w:rsidRPr="00F6640B">
        <w:rPr>
          <w:rFonts w:ascii="Arial" w:hAnsi="Arial" w:cs="Arial"/>
          <w:sz w:val="22"/>
          <w:szCs w:val="22"/>
          <w:lang w:val="fr-FR"/>
        </w:rPr>
        <w:t>« </w:t>
      </w:r>
      <w:proofErr w:type="spellStart"/>
      <w:r w:rsidRPr="00F6640B">
        <w:rPr>
          <w:rFonts w:ascii="Arial" w:hAnsi="Arial" w:cs="Arial"/>
          <w:sz w:val="22"/>
          <w:szCs w:val="22"/>
          <w:lang w:val="fr-FR"/>
        </w:rPr>
        <w:t>Hyggedal</w:t>
      </w:r>
      <w:proofErr w:type="spellEnd"/>
      <w:r w:rsidRPr="00F6640B">
        <w:rPr>
          <w:rFonts w:ascii="Arial" w:hAnsi="Arial" w:cs="Arial"/>
          <w:sz w:val="22"/>
          <w:szCs w:val="22"/>
          <w:lang w:val="fr-FR"/>
        </w:rPr>
        <w:t xml:space="preserve"> » propose des offres exclusives pour une journée de pure détente. 18 « Sofas </w:t>
      </w:r>
      <w:proofErr w:type="spellStart"/>
      <w:r w:rsidRPr="00F6640B">
        <w:rPr>
          <w:rFonts w:ascii="Arial" w:hAnsi="Arial" w:cs="Arial"/>
          <w:sz w:val="22"/>
          <w:szCs w:val="22"/>
          <w:lang w:val="fr-FR"/>
        </w:rPr>
        <w:t>Hygge</w:t>
      </w:r>
      <w:proofErr w:type="spellEnd"/>
      <w:r w:rsidRPr="00F6640B">
        <w:rPr>
          <w:rFonts w:ascii="Arial" w:hAnsi="Arial" w:cs="Arial"/>
          <w:sz w:val="22"/>
          <w:szCs w:val="22"/>
          <w:lang w:val="fr-FR"/>
        </w:rPr>
        <w:t> » promettent un havre de paix idéal pour 2 personnes</w:t>
      </w:r>
      <w:r w:rsidR="00167CDE" w:rsidRPr="00F6640B">
        <w:rPr>
          <w:rFonts w:ascii="Arial" w:hAnsi="Arial" w:cs="Arial"/>
          <w:sz w:val="22"/>
          <w:szCs w:val="22"/>
          <w:lang w:val="fr-FR"/>
        </w:rPr>
        <w:t>. Ces confortables couchages séparés des autres visiteurs par un léger rideau</w:t>
      </w:r>
      <w:r w:rsidRPr="00F6640B">
        <w:rPr>
          <w:rFonts w:ascii="Arial" w:hAnsi="Arial" w:cs="Arial"/>
          <w:sz w:val="22"/>
          <w:szCs w:val="22"/>
          <w:lang w:val="fr-FR"/>
        </w:rPr>
        <w:t xml:space="preserve"> </w:t>
      </w:r>
      <w:r w:rsidR="008F413F" w:rsidRPr="00F6640B">
        <w:rPr>
          <w:rFonts w:ascii="Arial" w:hAnsi="Arial" w:cs="Arial"/>
          <w:sz w:val="22"/>
          <w:szCs w:val="22"/>
          <w:lang w:val="fr-FR"/>
        </w:rPr>
        <w:t>invitent à la détente</w:t>
      </w:r>
      <w:r w:rsidR="00167CDE" w:rsidRPr="00F6640B">
        <w:rPr>
          <w:rFonts w:ascii="Arial" w:hAnsi="Arial" w:cs="Arial"/>
          <w:sz w:val="22"/>
          <w:szCs w:val="22"/>
          <w:lang w:val="fr-FR"/>
        </w:rPr>
        <w:t xml:space="preserve"> </w:t>
      </w:r>
      <w:r w:rsidR="00BB0B02" w:rsidRPr="00F6640B">
        <w:rPr>
          <w:rFonts w:ascii="Arial" w:hAnsi="Arial" w:cs="Arial"/>
          <w:sz w:val="22"/>
          <w:szCs w:val="22"/>
          <w:lang w:val="fr-FR"/>
        </w:rPr>
        <w:t xml:space="preserve">et </w:t>
      </w:r>
      <w:r w:rsidRPr="00F6640B">
        <w:rPr>
          <w:rFonts w:ascii="Arial" w:hAnsi="Arial" w:cs="Arial"/>
          <w:sz w:val="22"/>
          <w:szCs w:val="22"/>
          <w:lang w:val="fr-FR"/>
        </w:rPr>
        <w:t>peuvent être réservés en complément de l’accès à « </w:t>
      </w:r>
      <w:proofErr w:type="spellStart"/>
      <w:r w:rsidRPr="00F6640B">
        <w:rPr>
          <w:rFonts w:ascii="Arial" w:hAnsi="Arial" w:cs="Arial"/>
          <w:sz w:val="22"/>
          <w:szCs w:val="22"/>
          <w:lang w:val="fr-FR"/>
        </w:rPr>
        <w:t>Hyggedal</w:t>
      </w:r>
      <w:proofErr w:type="spellEnd"/>
      <w:r w:rsidRPr="00F6640B">
        <w:rPr>
          <w:rFonts w:ascii="Arial" w:hAnsi="Arial" w:cs="Arial"/>
          <w:sz w:val="22"/>
          <w:szCs w:val="22"/>
          <w:lang w:val="fr-FR"/>
        </w:rPr>
        <w:t xml:space="preserve"> ». </w:t>
      </w:r>
      <w:r w:rsidR="008F413F" w:rsidRPr="00F6640B">
        <w:rPr>
          <w:rFonts w:ascii="Arial" w:hAnsi="Arial" w:cs="Arial"/>
          <w:sz w:val="22"/>
          <w:szCs w:val="22"/>
          <w:lang w:val="fr-FR"/>
        </w:rPr>
        <w:t>L</w:t>
      </w:r>
      <w:r w:rsidRPr="00F6640B">
        <w:rPr>
          <w:rFonts w:ascii="Arial" w:hAnsi="Arial" w:cs="Arial"/>
          <w:sz w:val="22"/>
          <w:szCs w:val="22"/>
          <w:lang w:val="fr-FR"/>
        </w:rPr>
        <w:t>a suite privative « </w:t>
      </w:r>
      <w:proofErr w:type="spellStart"/>
      <w:r w:rsidRPr="00F6640B">
        <w:rPr>
          <w:rFonts w:ascii="Arial" w:hAnsi="Arial" w:cs="Arial"/>
          <w:sz w:val="22"/>
          <w:szCs w:val="22"/>
          <w:lang w:val="fr-FR"/>
        </w:rPr>
        <w:t>Hydda</w:t>
      </w:r>
      <w:proofErr w:type="spellEnd"/>
      <w:r w:rsidRPr="00F6640B">
        <w:rPr>
          <w:rFonts w:ascii="Arial" w:hAnsi="Arial" w:cs="Arial"/>
          <w:sz w:val="22"/>
          <w:szCs w:val="22"/>
          <w:lang w:val="fr-FR"/>
        </w:rPr>
        <w:t xml:space="preserve"> </w:t>
      </w:r>
      <w:proofErr w:type="spellStart"/>
      <w:r w:rsidRPr="00F6640B">
        <w:rPr>
          <w:rFonts w:ascii="Arial" w:hAnsi="Arial" w:cs="Arial"/>
          <w:sz w:val="22"/>
          <w:szCs w:val="22"/>
          <w:lang w:val="fr-FR"/>
        </w:rPr>
        <w:t>Hygge</w:t>
      </w:r>
      <w:proofErr w:type="spellEnd"/>
      <w:r w:rsidRPr="00F6640B">
        <w:rPr>
          <w:rFonts w:ascii="Arial" w:hAnsi="Arial" w:cs="Arial"/>
          <w:sz w:val="22"/>
          <w:szCs w:val="22"/>
          <w:lang w:val="fr-FR"/>
        </w:rPr>
        <w:t xml:space="preserve"> </w:t>
      </w:r>
      <w:proofErr w:type="spellStart"/>
      <w:r w:rsidRPr="00F6640B">
        <w:rPr>
          <w:rFonts w:ascii="Arial" w:hAnsi="Arial" w:cs="Arial"/>
          <w:sz w:val="22"/>
          <w:szCs w:val="22"/>
          <w:lang w:val="fr-FR"/>
        </w:rPr>
        <w:t>Supreme</w:t>
      </w:r>
      <w:proofErr w:type="spellEnd"/>
      <w:r w:rsidRPr="00F6640B">
        <w:rPr>
          <w:rFonts w:ascii="Arial" w:hAnsi="Arial" w:cs="Arial"/>
          <w:sz w:val="22"/>
          <w:szCs w:val="22"/>
          <w:lang w:val="fr-FR"/>
        </w:rPr>
        <w:t xml:space="preserve"> </w:t>
      </w:r>
      <w:proofErr w:type="gramStart"/>
      <w:r w:rsidRPr="00F6640B">
        <w:rPr>
          <w:rFonts w:ascii="Arial" w:hAnsi="Arial" w:cs="Arial"/>
          <w:sz w:val="22"/>
          <w:szCs w:val="22"/>
          <w:lang w:val="fr-FR"/>
        </w:rPr>
        <w:t>»</w:t>
      </w:r>
      <w:r w:rsidR="00BB0B02" w:rsidRPr="00F6640B">
        <w:rPr>
          <w:rFonts w:ascii="Arial" w:hAnsi="Arial" w:cs="Arial"/>
          <w:sz w:val="22"/>
          <w:szCs w:val="22"/>
          <w:lang w:val="fr-FR"/>
        </w:rPr>
        <w:t xml:space="preserve">  </w:t>
      </w:r>
      <w:r w:rsidR="00B1293F" w:rsidRPr="00F6640B">
        <w:rPr>
          <w:rFonts w:ascii="Arial" w:hAnsi="Arial" w:cs="Arial"/>
          <w:sz w:val="22"/>
          <w:szCs w:val="22"/>
          <w:lang w:val="fr-FR"/>
        </w:rPr>
        <w:t>dispose</w:t>
      </w:r>
      <w:proofErr w:type="gramEnd"/>
      <w:r w:rsidR="00BB0B02" w:rsidRPr="00F6640B">
        <w:rPr>
          <w:rFonts w:ascii="Arial" w:hAnsi="Arial" w:cs="Arial"/>
          <w:sz w:val="22"/>
          <w:szCs w:val="22"/>
          <w:lang w:val="fr-FR"/>
        </w:rPr>
        <w:t xml:space="preserve"> elle</w:t>
      </w:r>
      <w:r w:rsidR="008F413F" w:rsidRPr="00F6640B">
        <w:rPr>
          <w:rFonts w:ascii="Arial" w:hAnsi="Arial" w:cs="Arial"/>
          <w:sz w:val="22"/>
          <w:szCs w:val="22"/>
          <w:lang w:val="fr-FR"/>
        </w:rPr>
        <w:t xml:space="preserve"> </w:t>
      </w:r>
      <w:r w:rsidR="00B1293F" w:rsidRPr="00F6640B">
        <w:rPr>
          <w:rFonts w:ascii="Arial" w:hAnsi="Arial" w:cs="Arial"/>
          <w:sz w:val="22"/>
          <w:szCs w:val="22"/>
          <w:lang w:val="fr-FR"/>
        </w:rPr>
        <w:t>d’</w:t>
      </w:r>
      <w:r w:rsidRPr="00F6640B">
        <w:rPr>
          <w:rFonts w:ascii="Arial" w:hAnsi="Arial" w:cs="Arial"/>
          <w:sz w:val="22"/>
          <w:szCs w:val="22"/>
          <w:lang w:val="fr-FR"/>
        </w:rPr>
        <w:t xml:space="preserve">une vue </w:t>
      </w:r>
      <w:r w:rsidR="00177365" w:rsidRPr="00F6640B">
        <w:rPr>
          <w:rFonts w:ascii="Arial" w:hAnsi="Arial" w:cs="Arial"/>
          <w:sz w:val="22"/>
          <w:szCs w:val="22"/>
          <w:lang w:val="fr-FR"/>
        </w:rPr>
        <w:t>imprenable</w:t>
      </w:r>
      <w:r w:rsidRPr="00F6640B">
        <w:rPr>
          <w:rFonts w:ascii="Arial" w:hAnsi="Arial" w:cs="Arial"/>
          <w:sz w:val="22"/>
          <w:szCs w:val="22"/>
          <w:lang w:val="fr-FR"/>
        </w:rPr>
        <w:t xml:space="preserve"> sur Rulantica, </w:t>
      </w:r>
      <w:r w:rsidR="00B1293F" w:rsidRPr="00F6640B">
        <w:rPr>
          <w:rFonts w:ascii="Arial" w:hAnsi="Arial" w:cs="Arial"/>
          <w:sz w:val="22"/>
          <w:szCs w:val="22"/>
          <w:lang w:val="fr-FR"/>
        </w:rPr>
        <w:t xml:space="preserve">de </w:t>
      </w:r>
      <w:r w:rsidRPr="00F6640B">
        <w:rPr>
          <w:rFonts w:ascii="Arial" w:hAnsi="Arial" w:cs="Arial"/>
          <w:sz w:val="22"/>
          <w:szCs w:val="22"/>
          <w:lang w:val="fr-FR"/>
        </w:rPr>
        <w:t xml:space="preserve">son propre sauna </w:t>
      </w:r>
      <w:r w:rsidRPr="00B6176A">
        <w:rPr>
          <w:rFonts w:ascii="Arial" w:hAnsi="Arial" w:cs="Arial"/>
          <w:sz w:val="22"/>
          <w:szCs w:val="22"/>
          <w:lang w:val="fr-FR"/>
        </w:rPr>
        <w:t xml:space="preserve">et </w:t>
      </w:r>
      <w:r w:rsidR="003E4644" w:rsidRPr="00B6176A">
        <w:rPr>
          <w:rFonts w:ascii="Arial" w:hAnsi="Arial" w:cs="Arial"/>
          <w:sz w:val="22"/>
          <w:szCs w:val="22"/>
          <w:lang w:val="fr-FR"/>
        </w:rPr>
        <w:t xml:space="preserve">comprend </w:t>
      </w:r>
      <w:r w:rsidRPr="00B6176A">
        <w:rPr>
          <w:rFonts w:ascii="Arial" w:hAnsi="Arial" w:cs="Arial"/>
          <w:sz w:val="22"/>
          <w:szCs w:val="22"/>
          <w:lang w:val="fr-FR"/>
        </w:rPr>
        <w:t xml:space="preserve">de </w:t>
      </w:r>
      <w:r w:rsidR="00B1293F" w:rsidRPr="00B6176A">
        <w:rPr>
          <w:rFonts w:ascii="Arial" w:hAnsi="Arial" w:cs="Arial"/>
          <w:sz w:val="22"/>
          <w:szCs w:val="22"/>
          <w:lang w:val="fr-FR"/>
        </w:rPr>
        <w:t>nombreux services</w:t>
      </w:r>
      <w:r w:rsidRPr="00F6640B">
        <w:rPr>
          <w:rFonts w:ascii="Arial" w:hAnsi="Arial" w:cs="Arial"/>
          <w:sz w:val="22"/>
          <w:szCs w:val="22"/>
          <w:lang w:val="fr-FR"/>
        </w:rPr>
        <w:t xml:space="preserve"> supplémentaires pour </w:t>
      </w:r>
      <w:r w:rsidR="00583371" w:rsidRPr="00F6640B">
        <w:rPr>
          <w:rFonts w:ascii="Arial" w:hAnsi="Arial" w:cs="Arial"/>
          <w:sz w:val="22"/>
          <w:szCs w:val="22"/>
          <w:lang w:val="fr-FR"/>
        </w:rPr>
        <w:t xml:space="preserve">jusqu’à </w:t>
      </w:r>
      <w:r w:rsidRPr="00F6640B">
        <w:rPr>
          <w:rFonts w:ascii="Arial" w:hAnsi="Arial" w:cs="Arial"/>
          <w:sz w:val="22"/>
          <w:szCs w:val="22"/>
          <w:lang w:val="fr-FR"/>
        </w:rPr>
        <w:t>4 personnes.</w:t>
      </w:r>
    </w:p>
    <w:p w14:paraId="0BD98071" w14:textId="3F943A68" w:rsidR="00547305" w:rsidRPr="00F6640B" w:rsidRDefault="00547305" w:rsidP="00547305">
      <w:pPr>
        <w:spacing w:line="288" w:lineRule="auto"/>
        <w:ind w:left="1418"/>
        <w:jc w:val="both"/>
        <w:rPr>
          <w:rFonts w:ascii="Arial" w:hAnsi="Arial" w:cs="Arial"/>
          <w:sz w:val="22"/>
          <w:szCs w:val="22"/>
          <w:lang w:val="fr-FR"/>
        </w:rPr>
      </w:pPr>
      <w:r w:rsidRPr="00F6640B">
        <w:rPr>
          <w:rFonts w:ascii="Arial" w:hAnsi="Arial" w:cs="Arial"/>
          <w:sz w:val="22"/>
          <w:szCs w:val="22"/>
          <w:lang w:val="fr-FR"/>
        </w:rPr>
        <w:lastRenderedPageBreak/>
        <w:t>« </w:t>
      </w:r>
      <w:proofErr w:type="spellStart"/>
      <w:r w:rsidRPr="00F6640B">
        <w:rPr>
          <w:rFonts w:ascii="Arial" w:hAnsi="Arial" w:cs="Arial"/>
          <w:sz w:val="22"/>
          <w:szCs w:val="22"/>
          <w:lang w:val="fr-FR"/>
        </w:rPr>
        <w:t>Hyggedal</w:t>
      </w:r>
      <w:proofErr w:type="spellEnd"/>
      <w:r w:rsidRPr="00F6640B">
        <w:rPr>
          <w:rFonts w:ascii="Arial" w:hAnsi="Arial" w:cs="Arial"/>
          <w:sz w:val="22"/>
          <w:szCs w:val="22"/>
          <w:lang w:val="fr-FR"/>
        </w:rPr>
        <w:t> » est situé au-dessus du restaurant « </w:t>
      </w:r>
      <w:proofErr w:type="spellStart"/>
      <w:r w:rsidRPr="00F6640B">
        <w:rPr>
          <w:rFonts w:ascii="Arial" w:hAnsi="Arial" w:cs="Arial"/>
          <w:sz w:val="22"/>
          <w:szCs w:val="22"/>
          <w:lang w:val="fr-FR"/>
        </w:rPr>
        <w:t>Lumålunda</w:t>
      </w:r>
      <w:proofErr w:type="spellEnd"/>
      <w:r w:rsidRPr="00F6640B">
        <w:rPr>
          <w:rFonts w:ascii="Arial" w:hAnsi="Arial" w:cs="Arial"/>
          <w:sz w:val="22"/>
          <w:szCs w:val="22"/>
          <w:lang w:val="fr-FR"/>
        </w:rPr>
        <w:t xml:space="preserve"> ». </w:t>
      </w:r>
      <w:r w:rsidR="00BB0B02" w:rsidRPr="00F6640B">
        <w:rPr>
          <w:rFonts w:ascii="Arial" w:hAnsi="Arial" w:cs="Arial"/>
          <w:sz w:val="22"/>
          <w:szCs w:val="22"/>
          <w:lang w:val="fr-FR"/>
        </w:rPr>
        <w:t>Grâce à de grandes fenêtres panoramiques</w:t>
      </w:r>
      <w:r w:rsidRPr="00F6640B">
        <w:rPr>
          <w:rFonts w:ascii="Arial" w:hAnsi="Arial" w:cs="Arial"/>
          <w:sz w:val="22"/>
          <w:szCs w:val="22"/>
          <w:lang w:val="fr-FR"/>
        </w:rPr>
        <w:t xml:space="preserve">, ceux qui aspirent à la tranquillité peuvent observer l’espace intérieur de l’univers aquatique depuis leurs chaises longues. </w:t>
      </w:r>
    </w:p>
    <w:p w14:paraId="34918D76" w14:textId="77777777" w:rsidR="008F413F" w:rsidRPr="00F6640B" w:rsidRDefault="008F413F" w:rsidP="00547305">
      <w:pPr>
        <w:spacing w:line="288" w:lineRule="auto"/>
        <w:ind w:left="1418"/>
        <w:jc w:val="both"/>
        <w:rPr>
          <w:rFonts w:ascii="Arial" w:hAnsi="Arial" w:cs="Arial"/>
          <w:sz w:val="22"/>
          <w:szCs w:val="22"/>
          <w:lang w:val="fr-FR"/>
        </w:rPr>
      </w:pPr>
    </w:p>
    <w:p w14:paraId="32212F1E" w14:textId="18C50102" w:rsidR="00547305" w:rsidRPr="00F6640B" w:rsidRDefault="00BB0B02" w:rsidP="00547305">
      <w:pPr>
        <w:spacing w:line="288" w:lineRule="auto"/>
        <w:ind w:left="1418"/>
        <w:jc w:val="both"/>
        <w:rPr>
          <w:rFonts w:ascii="Arial" w:hAnsi="Arial" w:cs="Arial"/>
          <w:b/>
          <w:sz w:val="22"/>
          <w:szCs w:val="22"/>
          <w:lang w:val="fr-FR"/>
        </w:rPr>
      </w:pPr>
      <w:r w:rsidRPr="00F6640B">
        <w:rPr>
          <w:rFonts w:ascii="Arial" w:hAnsi="Arial" w:cs="Arial"/>
          <w:b/>
          <w:sz w:val="22"/>
          <w:szCs w:val="22"/>
          <w:lang w:val="fr-FR"/>
        </w:rPr>
        <w:t>Du p</w:t>
      </w:r>
      <w:r w:rsidR="00547305" w:rsidRPr="00F6640B">
        <w:rPr>
          <w:rFonts w:ascii="Arial" w:hAnsi="Arial" w:cs="Arial"/>
          <w:b/>
          <w:sz w:val="22"/>
          <w:szCs w:val="22"/>
          <w:lang w:val="fr-FR"/>
        </w:rPr>
        <w:t>laisir pour tous les sens</w:t>
      </w:r>
    </w:p>
    <w:p w14:paraId="3E1950FD" w14:textId="58A5436E" w:rsidR="00547305" w:rsidRPr="00F6640B" w:rsidRDefault="00547305" w:rsidP="00547305">
      <w:pPr>
        <w:spacing w:line="288" w:lineRule="auto"/>
        <w:ind w:left="1418"/>
        <w:jc w:val="both"/>
        <w:rPr>
          <w:rFonts w:ascii="Arial" w:hAnsi="Arial" w:cs="Arial"/>
          <w:sz w:val="22"/>
          <w:szCs w:val="22"/>
          <w:lang w:val="fr-FR"/>
        </w:rPr>
      </w:pPr>
      <w:r w:rsidRPr="00F6640B">
        <w:rPr>
          <w:rFonts w:ascii="Arial" w:hAnsi="Arial" w:cs="Arial"/>
          <w:sz w:val="22"/>
          <w:szCs w:val="22"/>
          <w:lang w:val="fr-FR"/>
        </w:rPr>
        <w:t xml:space="preserve">L'espace salon de la nouvelle oasis de bien-être ravit également les papilles. Dans une </w:t>
      </w:r>
      <w:r w:rsidR="00B706B9" w:rsidRPr="00F6640B">
        <w:rPr>
          <w:rFonts w:ascii="Arial" w:hAnsi="Arial" w:cs="Arial"/>
          <w:sz w:val="22"/>
          <w:szCs w:val="22"/>
          <w:lang w:val="fr-FR"/>
        </w:rPr>
        <w:t>atmosphère</w:t>
      </w:r>
      <w:r w:rsidR="00F6640B" w:rsidRPr="00F6640B">
        <w:rPr>
          <w:rFonts w:ascii="Arial" w:hAnsi="Arial" w:cs="Arial"/>
          <w:sz w:val="22"/>
          <w:szCs w:val="22"/>
          <w:lang w:val="fr-FR"/>
        </w:rPr>
        <w:t xml:space="preserve"> </w:t>
      </w:r>
      <w:r w:rsidRPr="00F6640B">
        <w:rPr>
          <w:rFonts w:ascii="Arial" w:hAnsi="Arial" w:cs="Arial"/>
          <w:sz w:val="22"/>
          <w:szCs w:val="22"/>
          <w:lang w:val="fr-FR"/>
        </w:rPr>
        <w:t xml:space="preserve">nordique, les visiteurs </w:t>
      </w:r>
      <w:r w:rsidRPr="00B6176A">
        <w:rPr>
          <w:rFonts w:ascii="Arial" w:hAnsi="Arial" w:cs="Arial"/>
          <w:sz w:val="22"/>
          <w:szCs w:val="22"/>
          <w:lang w:val="fr-FR"/>
        </w:rPr>
        <w:t>du « </w:t>
      </w:r>
      <w:r w:rsidR="002C6879" w:rsidRPr="00B6176A">
        <w:rPr>
          <w:rFonts w:ascii="Arial" w:hAnsi="Arial" w:cs="Arial"/>
          <w:sz w:val="22"/>
          <w:szCs w:val="22"/>
          <w:lang w:val="fr-FR"/>
        </w:rPr>
        <w:t>sauna-b</w:t>
      </w:r>
      <w:r w:rsidRPr="00B6176A">
        <w:rPr>
          <w:rFonts w:ascii="Arial" w:hAnsi="Arial" w:cs="Arial"/>
          <w:sz w:val="22"/>
          <w:szCs w:val="22"/>
          <w:lang w:val="fr-FR"/>
        </w:rPr>
        <w:t>ar </w:t>
      </w:r>
      <w:proofErr w:type="spellStart"/>
      <w:r w:rsidR="00A2633F" w:rsidRPr="00B6176A">
        <w:rPr>
          <w:rFonts w:ascii="Arial" w:hAnsi="Arial" w:cs="Arial"/>
          <w:sz w:val="22"/>
          <w:szCs w:val="22"/>
          <w:lang w:val="fr-FR"/>
        </w:rPr>
        <w:t>Hygge</w:t>
      </w:r>
      <w:proofErr w:type="spellEnd"/>
      <w:r w:rsidR="003E4644" w:rsidRPr="00B6176A">
        <w:rPr>
          <w:rFonts w:ascii="Arial" w:hAnsi="Arial" w:cs="Arial"/>
          <w:sz w:val="22"/>
          <w:szCs w:val="22"/>
          <w:lang w:val="fr-FR"/>
        </w:rPr>
        <w:t xml:space="preserve"> </w:t>
      </w:r>
      <w:r w:rsidRPr="00B6176A">
        <w:rPr>
          <w:rFonts w:ascii="Arial" w:hAnsi="Arial" w:cs="Arial"/>
          <w:sz w:val="22"/>
          <w:szCs w:val="22"/>
          <w:lang w:val="fr-FR"/>
        </w:rPr>
        <w:t>» peuvent</w:t>
      </w:r>
      <w:r w:rsidRPr="00F6640B">
        <w:rPr>
          <w:rFonts w:ascii="Arial" w:hAnsi="Arial" w:cs="Arial"/>
          <w:sz w:val="22"/>
          <w:szCs w:val="22"/>
          <w:lang w:val="fr-FR"/>
        </w:rPr>
        <w:t xml:space="preserve"> profiter d’une cuisine légère avec des </w:t>
      </w:r>
      <w:r w:rsidR="003E4644" w:rsidRPr="00B6176A">
        <w:rPr>
          <w:rFonts w:ascii="Arial" w:hAnsi="Arial" w:cs="Arial"/>
          <w:sz w:val="22"/>
          <w:szCs w:val="22"/>
          <w:lang w:val="fr-FR"/>
        </w:rPr>
        <w:t>« </w:t>
      </w:r>
      <w:proofErr w:type="spellStart"/>
      <w:r w:rsidR="003E4644" w:rsidRPr="00B6176A">
        <w:rPr>
          <w:rFonts w:ascii="Arial" w:hAnsi="Arial" w:cs="Arial"/>
          <w:sz w:val="22"/>
          <w:szCs w:val="22"/>
          <w:lang w:val="fr-FR"/>
        </w:rPr>
        <w:t>Scandic</w:t>
      </w:r>
      <w:proofErr w:type="spellEnd"/>
      <w:r w:rsidR="003E4644" w:rsidRPr="00B6176A">
        <w:rPr>
          <w:rFonts w:ascii="Arial" w:hAnsi="Arial" w:cs="Arial"/>
          <w:sz w:val="22"/>
          <w:szCs w:val="22"/>
          <w:lang w:val="fr-FR"/>
        </w:rPr>
        <w:t xml:space="preserve"> </w:t>
      </w:r>
      <w:proofErr w:type="spellStart"/>
      <w:r w:rsidR="003E4644" w:rsidRPr="00B6176A">
        <w:rPr>
          <w:rFonts w:ascii="Arial" w:hAnsi="Arial" w:cs="Arial"/>
          <w:sz w:val="22"/>
          <w:szCs w:val="22"/>
          <w:lang w:val="fr-FR"/>
        </w:rPr>
        <w:t>Hygge-Bowls</w:t>
      </w:r>
      <w:proofErr w:type="spellEnd"/>
      <w:r w:rsidR="003E4644" w:rsidRPr="00B6176A">
        <w:rPr>
          <w:rFonts w:ascii="Arial" w:hAnsi="Arial" w:cs="Arial"/>
          <w:sz w:val="22"/>
          <w:szCs w:val="22"/>
          <w:lang w:val="fr-FR"/>
        </w:rPr>
        <w:t> »</w:t>
      </w:r>
      <w:r w:rsidR="003E4644">
        <w:rPr>
          <w:rFonts w:ascii="Arial" w:hAnsi="Arial" w:cs="Arial"/>
          <w:sz w:val="22"/>
          <w:szCs w:val="22"/>
          <w:lang w:val="fr-FR"/>
        </w:rPr>
        <w:t xml:space="preserve"> </w:t>
      </w:r>
      <w:r w:rsidRPr="00F6640B">
        <w:rPr>
          <w:rFonts w:ascii="Arial" w:hAnsi="Arial" w:cs="Arial"/>
          <w:sz w:val="22"/>
          <w:szCs w:val="22"/>
          <w:lang w:val="fr-FR"/>
        </w:rPr>
        <w:t xml:space="preserve">frais pour tous les goûts. Un large choix de boissons et de cocktails </w:t>
      </w:r>
      <w:r w:rsidR="00677FC1" w:rsidRPr="00F6640B">
        <w:rPr>
          <w:rFonts w:ascii="Arial" w:hAnsi="Arial" w:cs="Arial"/>
          <w:sz w:val="22"/>
          <w:szCs w:val="22"/>
          <w:lang w:val="fr-FR"/>
        </w:rPr>
        <w:t>rafraî</w:t>
      </w:r>
      <w:r w:rsidRPr="00F6640B">
        <w:rPr>
          <w:rFonts w:ascii="Arial" w:hAnsi="Arial" w:cs="Arial"/>
          <w:sz w:val="22"/>
          <w:szCs w:val="22"/>
          <w:lang w:val="fr-FR"/>
        </w:rPr>
        <w:t xml:space="preserve">chissants </w:t>
      </w:r>
      <w:r w:rsidR="00345E3E" w:rsidRPr="00F6640B">
        <w:rPr>
          <w:rFonts w:ascii="Arial" w:hAnsi="Arial" w:cs="Arial"/>
          <w:sz w:val="22"/>
          <w:szCs w:val="22"/>
          <w:lang w:val="fr-FR"/>
        </w:rPr>
        <w:t>vient compléter cette offre culinaire saine.</w:t>
      </w:r>
    </w:p>
    <w:p w14:paraId="6C44D180" w14:textId="408CE850" w:rsidR="00547305" w:rsidRPr="00F6640B" w:rsidRDefault="00547305" w:rsidP="00345E3E">
      <w:pPr>
        <w:spacing w:line="288" w:lineRule="auto"/>
        <w:ind w:left="1418"/>
        <w:jc w:val="both"/>
        <w:rPr>
          <w:rFonts w:ascii="Arial" w:hAnsi="Arial" w:cs="Arial"/>
          <w:sz w:val="22"/>
          <w:szCs w:val="22"/>
          <w:lang w:val="fr-FR"/>
        </w:rPr>
      </w:pPr>
      <w:r w:rsidRPr="00F6640B">
        <w:rPr>
          <w:rFonts w:ascii="Arial" w:hAnsi="Arial" w:cs="Arial"/>
          <w:sz w:val="22"/>
          <w:szCs w:val="22"/>
          <w:lang w:val="fr-FR"/>
        </w:rPr>
        <w:t>« </w:t>
      </w:r>
      <w:proofErr w:type="spellStart"/>
      <w:r w:rsidR="00677FC1" w:rsidRPr="00F6640B">
        <w:rPr>
          <w:rFonts w:ascii="Arial" w:hAnsi="Arial" w:cs="Arial"/>
          <w:sz w:val="22"/>
          <w:szCs w:val="22"/>
          <w:lang w:val="fr-FR"/>
        </w:rPr>
        <w:t>Hyggedal</w:t>
      </w:r>
      <w:proofErr w:type="spellEnd"/>
      <w:r w:rsidR="00677FC1" w:rsidRPr="00F6640B">
        <w:rPr>
          <w:rFonts w:ascii="Arial" w:hAnsi="Arial" w:cs="Arial"/>
          <w:sz w:val="22"/>
          <w:szCs w:val="22"/>
          <w:lang w:val="fr-FR"/>
        </w:rPr>
        <w:t> »</w:t>
      </w:r>
      <w:r w:rsidRPr="00F6640B">
        <w:rPr>
          <w:rFonts w:ascii="Arial" w:hAnsi="Arial" w:cs="Arial"/>
          <w:sz w:val="22"/>
          <w:szCs w:val="22"/>
          <w:lang w:val="fr-FR"/>
        </w:rPr>
        <w:t xml:space="preserve"> comprend un autre bar, accessible par une entrée séparée via le hall d’accueil de Rulantica et donc ouvert aux visiteurs extérieurs sans billet d’entrée pour l’univers aquatique. Les visiteurs peuvent ainsi s'installer au « </w:t>
      </w:r>
      <w:proofErr w:type="spellStart"/>
      <w:r w:rsidRPr="00F6640B">
        <w:rPr>
          <w:rFonts w:ascii="Arial" w:hAnsi="Arial" w:cs="Arial"/>
          <w:sz w:val="22"/>
          <w:szCs w:val="22"/>
          <w:lang w:val="fr-FR"/>
        </w:rPr>
        <w:t>panoraama</w:t>
      </w:r>
      <w:proofErr w:type="spellEnd"/>
      <w:r w:rsidRPr="00F6640B">
        <w:rPr>
          <w:rFonts w:ascii="Arial" w:hAnsi="Arial" w:cs="Arial"/>
          <w:sz w:val="22"/>
          <w:szCs w:val="22"/>
          <w:lang w:val="fr-FR"/>
        </w:rPr>
        <w:t xml:space="preserve"> - le bar de Rulantica » pour </w:t>
      </w:r>
      <w:r w:rsidR="00345E3E" w:rsidRPr="00F6640B">
        <w:rPr>
          <w:rFonts w:ascii="Arial" w:hAnsi="Arial" w:cs="Arial"/>
          <w:sz w:val="22"/>
          <w:szCs w:val="22"/>
          <w:lang w:val="fr-FR"/>
        </w:rPr>
        <w:t xml:space="preserve">profiter de la </w:t>
      </w:r>
      <w:r w:rsidRPr="00F6640B">
        <w:rPr>
          <w:rFonts w:ascii="Arial" w:hAnsi="Arial" w:cs="Arial"/>
          <w:sz w:val="22"/>
          <w:szCs w:val="22"/>
          <w:lang w:val="fr-FR"/>
        </w:rPr>
        <w:t xml:space="preserve">vue imprenable sur les toboggans, l'immense piscine à vagues et le joyeux </w:t>
      </w:r>
      <w:r w:rsidR="008F413F" w:rsidRPr="00F6640B">
        <w:rPr>
          <w:rFonts w:ascii="Arial" w:hAnsi="Arial" w:cs="Arial"/>
          <w:sz w:val="22"/>
          <w:szCs w:val="22"/>
          <w:lang w:val="fr-FR"/>
        </w:rPr>
        <w:t xml:space="preserve">tumulte de l’univers aquatique. </w:t>
      </w:r>
    </w:p>
    <w:p w14:paraId="3A896F96" w14:textId="77777777" w:rsidR="008F413F" w:rsidRPr="00F6640B" w:rsidRDefault="008F413F" w:rsidP="00345E3E">
      <w:pPr>
        <w:spacing w:line="288" w:lineRule="auto"/>
        <w:ind w:left="1418"/>
        <w:jc w:val="both"/>
        <w:rPr>
          <w:rFonts w:ascii="Arial" w:hAnsi="Arial" w:cs="Arial"/>
          <w:sz w:val="16"/>
          <w:szCs w:val="16"/>
          <w:lang w:val="fr-FR"/>
        </w:rPr>
      </w:pPr>
    </w:p>
    <w:p w14:paraId="2726024E" w14:textId="78B928CA" w:rsidR="00547305" w:rsidRPr="00F6640B" w:rsidRDefault="008F413F" w:rsidP="00547305">
      <w:pPr>
        <w:spacing w:line="288" w:lineRule="auto"/>
        <w:ind w:left="1418"/>
        <w:jc w:val="both"/>
        <w:rPr>
          <w:rFonts w:ascii="Arial" w:hAnsi="Arial" w:cs="Arial"/>
          <w:sz w:val="22"/>
          <w:szCs w:val="22"/>
          <w:lang w:val="fr-FR"/>
        </w:rPr>
      </w:pPr>
      <w:r w:rsidRPr="00F6640B">
        <w:rPr>
          <w:rFonts w:ascii="Arial" w:hAnsi="Arial" w:cs="Arial"/>
          <w:noProof/>
          <w:sz w:val="22"/>
          <w:szCs w:val="22"/>
        </w:rPr>
        <mc:AlternateContent>
          <mc:Choice Requires="wps">
            <w:drawing>
              <wp:anchor distT="45720" distB="45720" distL="114300" distR="114300" simplePos="0" relativeHeight="251659776" behindDoc="0" locked="0" layoutInCell="1" allowOverlap="1" wp14:anchorId="1C9EFAB3" wp14:editId="0FD0C9EC">
                <wp:simplePos x="0" y="0"/>
                <wp:positionH relativeFrom="column">
                  <wp:posOffset>982345</wp:posOffset>
                </wp:positionH>
                <wp:positionV relativeFrom="paragraph">
                  <wp:posOffset>53975</wp:posOffset>
                </wp:positionV>
                <wp:extent cx="4686935" cy="4340225"/>
                <wp:effectExtent l="0" t="0" r="0" b="31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4340225"/>
                        </a:xfrm>
                        <a:prstGeom prst="rect">
                          <a:avLst/>
                        </a:prstGeom>
                        <a:solidFill>
                          <a:srgbClr val="E7E6E6"/>
                        </a:solidFill>
                        <a:ln w="19050">
                          <a:noFill/>
                          <a:miter lim="800000"/>
                          <a:headEnd/>
                          <a:tailEnd/>
                        </a:ln>
                      </wps:spPr>
                      <wps:txbx>
                        <w:txbxContent>
                          <w:p w14:paraId="5986FA52" w14:textId="77777777" w:rsidR="00345E3E" w:rsidRPr="00834A6A" w:rsidRDefault="00345E3E" w:rsidP="00345E3E">
                            <w:pPr>
                              <w:spacing w:line="288" w:lineRule="auto"/>
                              <w:ind w:right="-91"/>
                              <w:jc w:val="center"/>
                              <w:rPr>
                                <w:rFonts w:ascii="Arial" w:hAnsi="Arial" w:cs="Arial"/>
                                <w:b/>
                                <w:sz w:val="20"/>
                                <w:szCs w:val="20"/>
                                <w:u w:val="single"/>
                                <w:lang w:val="fr-FR"/>
                              </w:rPr>
                            </w:pPr>
                            <w:r w:rsidRPr="00834A6A">
                              <w:rPr>
                                <w:rFonts w:ascii="Arial" w:hAnsi="Arial" w:cs="Arial"/>
                                <w:b/>
                                <w:sz w:val="20"/>
                                <w:szCs w:val="20"/>
                                <w:u w:val="single"/>
                                <w:lang w:val="fr-FR"/>
                              </w:rPr>
                              <w:t>Informations importantes</w:t>
                            </w:r>
                          </w:p>
                          <w:p w14:paraId="2A3DF45B" w14:textId="77777777" w:rsidR="00345E3E" w:rsidRPr="00834A6A" w:rsidRDefault="00345E3E" w:rsidP="00345E3E">
                            <w:pPr>
                              <w:spacing w:line="288" w:lineRule="auto"/>
                              <w:ind w:firstLine="993"/>
                              <w:rPr>
                                <w:rFonts w:ascii="Arial" w:hAnsi="Arial" w:cs="Arial"/>
                                <w:b/>
                                <w:sz w:val="20"/>
                                <w:szCs w:val="20"/>
                                <w:u w:val="single"/>
                                <w:lang w:val="fr-FR"/>
                              </w:rPr>
                            </w:pPr>
                          </w:p>
                          <w:p w14:paraId="25D4155C" w14:textId="77777777" w:rsidR="00345E3E" w:rsidRPr="00094611" w:rsidRDefault="00345E3E" w:rsidP="00345E3E">
                            <w:pPr>
                              <w:spacing w:line="288" w:lineRule="auto"/>
                              <w:jc w:val="both"/>
                              <w:rPr>
                                <w:rFonts w:ascii="Arial" w:hAnsi="Arial" w:cs="Arial"/>
                                <w:b/>
                                <w:sz w:val="20"/>
                                <w:szCs w:val="20"/>
                                <w:lang w:val="fr-FR"/>
                              </w:rPr>
                            </w:pPr>
                            <w:r w:rsidRPr="00094611">
                              <w:rPr>
                                <w:rFonts w:ascii="Arial" w:hAnsi="Arial" w:cs="Arial"/>
                                <w:b/>
                                <w:sz w:val="20"/>
                                <w:szCs w:val="20"/>
                                <w:lang w:val="fr-FR"/>
                              </w:rPr>
                              <w:t>Horaires d’ouverture :</w:t>
                            </w:r>
                          </w:p>
                          <w:p w14:paraId="54443D24" w14:textId="77777777" w:rsidR="00345E3E" w:rsidRPr="00094611" w:rsidRDefault="00345E3E" w:rsidP="00345E3E">
                            <w:pPr>
                              <w:spacing w:line="288" w:lineRule="auto"/>
                              <w:jc w:val="both"/>
                              <w:rPr>
                                <w:rFonts w:ascii="Arial" w:hAnsi="Arial" w:cs="Arial"/>
                                <w:sz w:val="20"/>
                                <w:szCs w:val="20"/>
                                <w:lang w:val="fr-FR"/>
                              </w:rPr>
                            </w:pPr>
                            <w:r w:rsidRPr="00094611">
                              <w:rPr>
                                <w:rFonts w:ascii="Arial" w:hAnsi="Arial" w:cs="Arial"/>
                                <w:sz w:val="20"/>
                                <w:szCs w:val="20"/>
                                <w:lang w:val="fr-FR"/>
                              </w:rPr>
                              <w:t>En fonction des horaires d’ouverture de l’univers aquatique Rulantica, tous les jours de 10h à 22h.</w:t>
                            </w:r>
                          </w:p>
                          <w:p w14:paraId="58EA7C4C" w14:textId="77777777" w:rsidR="00345E3E" w:rsidRPr="00094611" w:rsidRDefault="00345E3E" w:rsidP="00345E3E">
                            <w:pPr>
                              <w:spacing w:line="288" w:lineRule="auto"/>
                              <w:jc w:val="both"/>
                              <w:rPr>
                                <w:rFonts w:ascii="Arial" w:hAnsi="Arial" w:cs="Arial"/>
                                <w:b/>
                                <w:sz w:val="20"/>
                                <w:szCs w:val="20"/>
                                <w:lang w:val="fr-FR"/>
                              </w:rPr>
                            </w:pPr>
                          </w:p>
                          <w:p w14:paraId="36AF50DE" w14:textId="77777777" w:rsidR="00345E3E" w:rsidRPr="00094611" w:rsidRDefault="00345E3E" w:rsidP="00345E3E">
                            <w:pPr>
                              <w:spacing w:line="288" w:lineRule="auto"/>
                              <w:jc w:val="both"/>
                              <w:rPr>
                                <w:rFonts w:ascii="Arial" w:hAnsi="Arial" w:cs="Arial"/>
                                <w:b/>
                                <w:sz w:val="20"/>
                                <w:szCs w:val="20"/>
                                <w:lang w:val="fr-FR"/>
                              </w:rPr>
                            </w:pPr>
                            <w:r w:rsidRPr="00094611">
                              <w:rPr>
                                <w:rFonts w:ascii="Arial" w:hAnsi="Arial" w:cs="Arial"/>
                                <w:b/>
                                <w:sz w:val="20"/>
                                <w:szCs w:val="20"/>
                                <w:lang w:val="fr-FR"/>
                              </w:rPr>
                              <w:t>Réservation :</w:t>
                            </w:r>
                          </w:p>
                          <w:p w14:paraId="7EBE25A4" w14:textId="77777777" w:rsidR="00345E3E" w:rsidRPr="00094611" w:rsidRDefault="00345E3E" w:rsidP="00345E3E">
                            <w:pPr>
                              <w:spacing w:line="288" w:lineRule="auto"/>
                              <w:ind w:right="-91"/>
                              <w:jc w:val="both"/>
                              <w:rPr>
                                <w:rFonts w:ascii="Arial" w:hAnsi="Arial" w:cs="Arial"/>
                                <w:sz w:val="20"/>
                                <w:szCs w:val="20"/>
                                <w:lang w:val="fr-FR"/>
                              </w:rPr>
                            </w:pPr>
                            <w:r w:rsidRPr="00094611">
                              <w:rPr>
                                <w:rFonts w:ascii="Arial" w:hAnsi="Arial" w:cs="Arial"/>
                                <w:sz w:val="20"/>
                                <w:szCs w:val="20"/>
                                <w:lang w:val="fr-FR"/>
                              </w:rPr>
                              <w:t>Les billets datés pour Rulantica ainsi que pour « </w:t>
                            </w:r>
                            <w:proofErr w:type="spellStart"/>
                            <w:r w:rsidRPr="00094611">
                              <w:rPr>
                                <w:rFonts w:ascii="Arial" w:hAnsi="Arial" w:cs="Arial"/>
                                <w:sz w:val="20"/>
                                <w:szCs w:val="20"/>
                                <w:lang w:val="fr-FR"/>
                              </w:rPr>
                              <w:t>Hyggedal</w:t>
                            </w:r>
                            <w:proofErr w:type="spellEnd"/>
                            <w:r w:rsidRPr="00094611">
                              <w:rPr>
                                <w:rFonts w:ascii="Arial" w:hAnsi="Arial" w:cs="Arial"/>
                                <w:sz w:val="20"/>
                                <w:szCs w:val="20"/>
                                <w:lang w:val="fr-FR"/>
                              </w:rPr>
                              <w:t xml:space="preserve"> » sont disponibles en ligne. En raison d’une capacité d’accueil limitée, il est recommandé de réserver au préalable sur la billetterie en ligne </w:t>
                            </w:r>
                            <w:hyperlink r:id="rId7" w:history="1">
                              <w:r w:rsidRPr="00094611">
                                <w:rPr>
                                  <w:rStyle w:val="Hyperlink"/>
                                  <w:rFonts w:ascii="Arial" w:hAnsi="Arial" w:cs="Arial"/>
                                  <w:sz w:val="20"/>
                                  <w:szCs w:val="20"/>
                                  <w:lang w:val="fr-FR"/>
                                </w:rPr>
                                <w:t>tickets.rulantica.fr</w:t>
                              </w:r>
                            </w:hyperlink>
                            <w:r w:rsidRPr="00094611">
                              <w:rPr>
                                <w:rFonts w:ascii="Arial" w:hAnsi="Arial" w:cs="Arial"/>
                                <w:sz w:val="20"/>
                                <w:szCs w:val="20"/>
                                <w:lang w:val="fr-FR"/>
                              </w:rPr>
                              <w:t>. S’il reste de la place, l’accès à « </w:t>
                            </w:r>
                            <w:proofErr w:type="spellStart"/>
                            <w:r w:rsidRPr="00094611">
                              <w:rPr>
                                <w:rFonts w:ascii="Arial" w:hAnsi="Arial" w:cs="Arial"/>
                                <w:sz w:val="20"/>
                                <w:szCs w:val="20"/>
                                <w:lang w:val="fr-FR"/>
                              </w:rPr>
                              <w:t>Hyggedal</w:t>
                            </w:r>
                            <w:proofErr w:type="spellEnd"/>
                            <w:r w:rsidRPr="00094611">
                              <w:rPr>
                                <w:rFonts w:ascii="Arial" w:hAnsi="Arial" w:cs="Arial"/>
                                <w:sz w:val="20"/>
                                <w:szCs w:val="20"/>
                                <w:lang w:val="fr-FR"/>
                              </w:rPr>
                              <w:t> » peut également être réservé sur place, en plus des billets journée et soirée Rulantica. Les visiteurs journaliers peuvent réserver leur billet d’entrée pour un jour de visite défini via la billetterie en ligne environ trois mois avant la date de leur visite.</w:t>
                            </w:r>
                          </w:p>
                          <w:p w14:paraId="5FB71257" w14:textId="77777777" w:rsidR="00345E3E" w:rsidRPr="00094611" w:rsidRDefault="00345E3E" w:rsidP="00345E3E">
                            <w:pPr>
                              <w:spacing w:line="288" w:lineRule="auto"/>
                              <w:jc w:val="both"/>
                              <w:rPr>
                                <w:rFonts w:ascii="Arial" w:hAnsi="Arial" w:cs="Arial"/>
                                <w:sz w:val="20"/>
                                <w:szCs w:val="20"/>
                                <w:lang w:val="fr-FR"/>
                              </w:rPr>
                            </w:pPr>
                          </w:p>
                          <w:p w14:paraId="0D4786EC" w14:textId="77777777" w:rsidR="00345E3E" w:rsidRPr="00094611" w:rsidRDefault="00345E3E" w:rsidP="00345E3E">
                            <w:pPr>
                              <w:spacing w:line="288" w:lineRule="auto"/>
                              <w:rPr>
                                <w:rFonts w:ascii="Arial" w:hAnsi="Arial" w:cs="Arial"/>
                                <w:b/>
                                <w:sz w:val="20"/>
                                <w:szCs w:val="20"/>
                                <w:lang w:val="fr-FR"/>
                              </w:rPr>
                            </w:pPr>
                            <w:r w:rsidRPr="00094611">
                              <w:rPr>
                                <w:rFonts w:ascii="Arial" w:hAnsi="Arial" w:cs="Arial"/>
                                <w:b/>
                                <w:sz w:val="20"/>
                                <w:szCs w:val="20"/>
                                <w:lang w:val="fr-FR"/>
                              </w:rPr>
                              <w:t>Tarifs :</w:t>
                            </w:r>
                          </w:p>
                          <w:p w14:paraId="0C0FD41E" w14:textId="77777777" w:rsidR="00345E3E" w:rsidRPr="00094611" w:rsidRDefault="00345E3E" w:rsidP="00345E3E">
                            <w:pPr>
                              <w:spacing w:line="288" w:lineRule="auto"/>
                              <w:rPr>
                                <w:rFonts w:ascii="Arial" w:hAnsi="Arial" w:cs="Arial"/>
                                <w:sz w:val="20"/>
                                <w:szCs w:val="20"/>
                                <w:lang w:val="fr-FR"/>
                              </w:rPr>
                            </w:pPr>
                            <w:proofErr w:type="spellStart"/>
                            <w:r>
                              <w:rPr>
                                <w:rFonts w:ascii="Arial" w:hAnsi="Arial" w:cs="Arial"/>
                                <w:sz w:val="20"/>
                                <w:szCs w:val="20"/>
                              </w:rPr>
                              <w:t>Billet</w:t>
                            </w:r>
                            <w:proofErr w:type="spellEnd"/>
                            <w:r>
                              <w:rPr>
                                <w:rFonts w:ascii="Arial" w:hAnsi="Arial" w:cs="Arial"/>
                                <w:sz w:val="20"/>
                                <w:szCs w:val="20"/>
                              </w:rPr>
                              <w:t xml:space="preserve"> </w:t>
                            </w:r>
                            <w:proofErr w:type="spellStart"/>
                            <w:r>
                              <w:rPr>
                                <w:rFonts w:ascii="Arial" w:hAnsi="Arial" w:cs="Arial"/>
                                <w:sz w:val="20"/>
                                <w:szCs w:val="20"/>
                              </w:rPr>
                              <w:t>journée</w:t>
                            </w:r>
                            <w:proofErr w:type="spellEnd"/>
                            <w:r>
                              <w:rPr>
                                <w:rFonts w:ascii="Arial" w:hAnsi="Arial" w:cs="Arial"/>
                                <w:sz w:val="20"/>
                                <w:szCs w:val="20"/>
                              </w:rPr>
                              <w:t xml:space="preserve"> adulte Rulantica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094611">
                              <w:rPr>
                                <w:rFonts w:ascii="Arial" w:hAnsi="Arial" w:cs="Arial"/>
                                <w:sz w:val="20"/>
                                <w:szCs w:val="20"/>
                                <w:lang w:val="fr-FR"/>
                              </w:rPr>
                              <w:t>38,50 €</w:t>
                            </w:r>
                          </w:p>
                          <w:p w14:paraId="56494835" w14:textId="1088CECA" w:rsidR="00345E3E" w:rsidRPr="008F413F" w:rsidRDefault="00345E3E" w:rsidP="00345E3E">
                            <w:pPr>
                              <w:spacing w:line="288" w:lineRule="auto"/>
                              <w:rPr>
                                <w:rFonts w:ascii="Arial" w:hAnsi="Arial" w:cs="Arial"/>
                                <w:b/>
                                <w:sz w:val="20"/>
                                <w:szCs w:val="20"/>
                                <w:lang w:val="fr-FR"/>
                              </w:rPr>
                            </w:pPr>
                            <w:r w:rsidRPr="008F413F">
                              <w:rPr>
                                <w:rFonts w:ascii="Arial" w:hAnsi="Arial" w:cs="Arial"/>
                                <w:sz w:val="20"/>
                                <w:szCs w:val="20"/>
                                <w:lang w:val="fr-FR"/>
                              </w:rPr>
                              <w:t>Supplément « </w:t>
                            </w:r>
                            <w:proofErr w:type="spellStart"/>
                            <w:r w:rsidRPr="008F413F">
                              <w:rPr>
                                <w:rFonts w:ascii="Arial" w:hAnsi="Arial" w:cs="Arial"/>
                                <w:sz w:val="20"/>
                                <w:szCs w:val="20"/>
                                <w:lang w:val="fr-FR"/>
                              </w:rPr>
                              <w:t>Hyggedal</w:t>
                            </w:r>
                            <w:proofErr w:type="spellEnd"/>
                            <w:r w:rsidRPr="008F413F">
                              <w:rPr>
                                <w:rFonts w:ascii="Arial" w:hAnsi="Arial" w:cs="Arial"/>
                                <w:sz w:val="20"/>
                                <w:szCs w:val="20"/>
                                <w:lang w:val="fr-FR"/>
                              </w:rPr>
                              <w:t> » par personne</w:t>
                            </w:r>
                            <w:r w:rsidR="00B43402" w:rsidRPr="008F413F">
                              <w:rPr>
                                <w:rFonts w:ascii="Arial" w:hAnsi="Arial" w:cs="Arial"/>
                                <w:sz w:val="20"/>
                                <w:szCs w:val="20"/>
                              </w:rPr>
                              <w:t>*</w:t>
                            </w:r>
                            <w:r w:rsidRPr="008F413F">
                              <w:rPr>
                                <w:rFonts w:ascii="Arial" w:hAnsi="Arial" w:cs="Arial"/>
                                <w:sz w:val="20"/>
                                <w:szCs w:val="20"/>
                              </w:rPr>
                              <w:tab/>
                            </w:r>
                            <w:r w:rsidRPr="008F413F">
                              <w:rPr>
                                <w:rFonts w:ascii="Arial" w:hAnsi="Arial" w:cs="Arial"/>
                                <w:sz w:val="20"/>
                                <w:szCs w:val="20"/>
                              </w:rPr>
                              <w:tab/>
                            </w:r>
                            <w:r w:rsidRPr="008F413F">
                              <w:rPr>
                                <w:rFonts w:ascii="Arial" w:hAnsi="Arial" w:cs="Arial"/>
                                <w:sz w:val="20"/>
                                <w:szCs w:val="20"/>
                                <w:lang w:val="fr-FR"/>
                              </w:rPr>
                              <w:t>10,00 €</w:t>
                            </w:r>
                          </w:p>
                          <w:p w14:paraId="5463F3C4" w14:textId="13439C59" w:rsidR="00345E3E" w:rsidRPr="008F413F" w:rsidRDefault="001A0450" w:rsidP="00345E3E">
                            <w:pPr>
                              <w:spacing w:line="288" w:lineRule="auto"/>
                              <w:jc w:val="both"/>
                              <w:rPr>
                                <w:rFonts w:ascii="Arial" w:hAnsi="Arial" w:cs="Arial"/>
                                <w:sz w:val="20"/>
                                <w:szCs w:val="20"/>
                                <w:lang w:val="fr-FR"/>
                              </w:rPr>
                            </w:pPr>
                            <w:r w:rsidRPr="008F413F">
                              <w:rPr>
                                <w:rFonts w:ascii="Arial" w:hAnsi="Arial" w:cs="Arial"/>
                                <w:sz w:val="20"/>
                                <w:szCs w:val="20"/>
                                <w:lang w:val="fr-FR"/>
                              </w:rPr>
                              <w:t>Sofa</w:t>
                            </w:r>
                            <w:r w:rsidR="00345E3E" w:rsidRPr="008F413F">
                              <w:rPr>
                                <w:rFonts w:ascii="Arial" w:hAnsi="Arial" w:cs="Arial"/>
                                <w:sz w:val="20"/>
                                <w:szCs w:val="20"/>
                                <w:lang w:val="fr-FR"/>
                              </w:rPr>
                              <w:t xml:space="preserve"> </w:t>
                            </w:r>
                            <w:proofErr w:type="spellStart"/>
                            <w:r w:rsidR="00345E3E" w:rsidRPr="008F413F">
                              <w:rPr>
                                <w:rFonts w:ascii="Arial" w:hAnsi="Arial" w:cs="Arial"/>
                                <w:sz w:val="20"/>
                                <w:szCs w:val="20"/>
                                <w:lang w:val="fr-FR"/>
                              </w:rPr>
                              <w:t>Hygge</w:t>
                            </w:r>
                            <w:proofErr w:type="spellEnd"/>
                            <w:r w:rsidR="00345E3E" w:rsidRPr="008F413F">
                              <w:rPr>
                                <w:rFonts w:ascii="Arial" w:hAnsi="Arial" w:cs="Arial"/>
                                <w:sz w:val="20"/>
                                <w:szCs w:val="20"/>
                                <w:lang w:val="fr-FR"/>
                              </w:rPr>
                              <w:t>** (1 à 2 personnes)</w:t>
                            </w:r>
                            <w:r w:rsidR="00345E3E" w:rsidRPr="008F413F">
                              <w:rPr>
                                <w:rFonts w:ascii="Arial" w:hAnsi="Arial" w:cs="Arial"/>
                                <w:sz w:val="20"/>
                                <w:szCs w:val="20"/>
                              </w:rPr>
                              <w:tab/>
                            </w:r>
                            <w:r w:rsidR="00345E3E" w:rsidRPr="008F413F">
                              <w:rPr>
                                <w:rFonts w:ascii="Arial" w:hAnsi="Arial" w:cs="Arial"/>
                                <w:sz w:val="20"/>
                                <w:szCs w:val="20"/>
                              </w:rPr>
                              <w:tab/>
                            </w:r>
                            <w:r w:rsidR="00345E3E" w:rsidRPr="008F413F">
                              <w:rPr>
                                <w:rFonts w:ascii="Arial" w:hAnsi="Arial" w:cs="Arial"/>
                                <w:sz w:val="20"/>
                                <w:szCs w:val="20"/>
                              </w:rPr>
                              <w:tab/>
                            </w:r>
                            <w:r w:rsidR="008F413F">
                              <w:rPr>
                                <w:rFonts w:ascii="Arial" w:hAnsi="Arial" w:cs="Arial"/>
                                <w:sz w:val="20"/>
                                <w:szCs w:val="20"/>
                              </w:rPr>
                              <w:tab/>
                            </w:r>
                            <w:r w:rsidR="00345E3E" w:rsidRPr="008F413F">
                              <w:rPr>
                                <w:rFonts w:ascii="Arial" w:hAnsi="Arial" w:cs="Arial"/>
                                <w:sz w:val="20"/>
                                <w:szCs w:val="20"/>
                                <w:lang w:val="fr-FR"/>
                              </w:rPr>
                              <w:t>40,00</w:t>
                            </w:r>
                            <w:r w:rsidR="00345E3E" w:rsidRPr="008F413F">
                              <w:rPr>
                                <w:rFonts w:ascii="Arial" w:hAnsi="Arial" w:cs="Arial"/>
                                <w:sz w:val="20"/>
                                <w:szCs w:val="20"/>
                              </w:rPr>
                              <w:t xml:space="preserve"> </w:t>
                            </w:r>
                            <w:r w:rsidR="00345E3E" w:rsidRPr="008F413F">
                              <w:rPr>
                                <w:rFonts w:ascii="Arial" w:hAnsi="Arial" w:cs="Arial"/>
                                <w:sz w:val="20"/>
                                <w:szCs w:val="20"/>
                                <w:lang w:val="fr-FR"/>
                              </w:rPr>
                              <w:t>€</w:t>
                            </w:r>
                          </w:p>
                          <w:p w14:paraId="198B903B" w14:textId="77777777" w:rsidR="00345E3E" w:rsidRPr="00094611" w:rsidRDefault="00345E3E" w:rsidP="00345E3E">
                            <w:pPr>
                              <w:spacing w:line="288" w:lineRule="auto"/>
                              <w:jc w:val="both"/>
                              <w:rPr>
                                <w:rFonts w:ascii="Arial" w:hAnsi="Arial" w:cs="Arial"/>
                                <w:sz w:val="20"/>
                                <w:szCs w:val="20"/>
                                <w:lang w:val="fr-FR"/>
                              </w:rPr>
                            </w:pPr>
                            <w:proofErr w:type="spellStart"/>
                            <w:r w:rsidRPr="008F413F">
                              <w:rPr>
                                <w:rFonts w:ascii="Arial" w:hAnsi="Arial" w:cs="Arial"/>
                                <w:sz w:val="20"/>
                                <w:szCs w:val="20"/>
                                <w:lang w:val="fr-FR"/>
                              </w:rPr>
                              <w:t>Hydda</w:t>
                            </w:r>
                            <w:proofErr w:type="spellEnd"/>
                            <w:r w:rsidRPr="008F413F">
                              <w:rPr>
                                <w:rFonts w:ascii="Arial" w:hAnsi="Arial" w:cs="Arial"/>
                                <w:sz w:val="20"/>
                                <w:szCs w:val="20"/>
                                <w:lang w:val="fr-FR"/>
                              </w:rPr>
                              <w:t xml:space="preserve"> </w:t>
                            </w:r>
                            <w:proofErr w:type="spellStart"/>
                            <w:r w:rsidRPr="008F413F">
                              <w:rPr>
                                <w:rFonts w:ascii="Arial" w:hAnsi="Arial" w:cs="Arial"/>
                                <w:sz w:val="20"/>
                                <w:szCs w:val="20"/>
                                <w:lang w:val="fr-FR"/>
                              </w:rPr>
                              <w:t>Hygge</w:t>
                            </w:r>
                            <w:proofErr w:type="spellEnd"/>
                            <w:r w:rsidRPr="008F413F">
                              <w:rPr>
                                <w:rFonts w:ascii="Arial" w:hAnsi="Arial" w:cs="Arial"/>
                                <w:sz w:val="20"/>
                                <w:szCs w:val="20"/>
                                <w:lang w:val="fr-FR"/>
                              </w:rPr>
                              <w:t xml:space="preserve"> </w:t>
                            </w:r>
                            <w:proofErr w:type="spellStart"/>
                            <w:r w:rsidRPr="008F413F">
                              <w:rPr>
                                <w:rFonts w:ascii="Arial" w:hAnsi="Arial" w:cs="Arial"/>
                                <w:sz w:val="20"/>
                                <w:szCs w:val="20"/>
                                <w:lang w:val="fr-FR"/>
                              </w:rPr>
                              <w:t>Supreme</w:t>
                            </w:r>
                            <w:proofErr w:type="spellEnd"/>
                            <w:r w:rsidRPr="008F413F">
                              <w:rPr>
                                <w:rFonts w:ascii="Arial" w:hAnsi="Arial" w:cs="Arial"/>
                                <w:sz w:val="20"/>
                                <w:szCs w:val="20"/>
                                <w:lang w:val="fr-FR"/>
                              </w:rPr>
                              <w:t>** (1 à 4 pers</w:t>
                            </w:r>
                            <w:proofErr w:type="spellStart"/>
                            <w:r w:rsidRPr="008F413F">
                              <w:rPr>
                                <w:rFonts w:ascii="Arial" w:hAnsi="Arial" w:cs="Arial"/>
                                <w:sz w:val="20"/>
                                <w:szCs w:val="20"/>
                              </w:rPr>
                              <w:t>onnes</w:t>
                            </w:r>
                            <w:proofErr w:type="spellEnd"/>
                            <w:r>
                              <w:rPr>
                                <w:rFonts w:ascii="Arial" w:hAnsi="Arial" w:cs="Arial"/>
                                <w:sz w:val="20"/>
                                <w:szCs w:val="20"/>
                              </w:rPr>
                              <w:t>)</w:t>
                            </w:r>
                            <w:r>
                              <w:rPr>
                                <w:rFonts w:ascii="Arial" w:hAnsi="Arial" w:cs="Arial"/>
                                <w:sz w:val="20"/>
                                <w:szCs w:val="20"/>
                              </w:rPr>
                              <w:tab/>
                            </w:r>
                            <w:r>
                              <w:rPr>
                                <w:rFonts w:ascii="Arial" w:hAnsi="Arial" w:cs="Arial"/>
                                <w:sz w:val="20"/>
                                <w:szCs w:val="20"/>
                              </w:rPr>
                              <w:tab/>
                            </w:r>
                            <w:r w:rsidRPr="00094611">
                              <w:rPr>
                                <w:rFonts w:ascii="Arial" w:hAnsi="Arial" w:cs="Arial"/>
                                <w:sz w:val="20"/>
                                <w:szCs w:val="20"/>
                                <w:lang w:val="fr-FR"/>
                              </w:rPr>
                              <w:t>490,00</w:t>
                            </w:r>
                            <w:r>
                              <w:rPr>
                                <w:rFonts w:ascii="Arial" w:hAnsi="Arial" w:cs="Arial"/>
                                <w:sz w:val="20"/>
                                <w:szCs w:val="20"/>
                              </w:rPr>
                              <w:t xml:space="preserve"> </w:t>
                            </w:r>
                            <w:r w:rsidRPr="00094611">
                              <w:rPr>
                                <w:rFonts w:ascii="Arial" w:hAnsi="Arial" w:cs="Arial"/>
                                <w:sz w:val="20"/>
                                <w:szCs w:val="20"/>
                                <w:lang w:val="fr-FR"/>
                              </w:rPr>
                              <w:t>€</w:t>
                            </w:r>
                          </w:p>
                          <w:p w14:paraId="1A28DBBC" w14:textId="77777777" w:rsidR="00345E3E" w:rsidRPr="00094611" w:rsidRDefault="00345E3E" w:rsidP="00345E3E">
                            <w:pPr>
                              <w:spacing w:line="288" w:lineRule="auto"/>
                              <w:jc w:val="both"/>
                              <w:rPr>
                                <w:rFonts w:ascii="Arial" w:hAnsi="Arial" w:cs="Arial"/>
                                <w:sz w:val="20"/>
                                <w:szCs w:val="20"/>
                                <w:lang w:val="fr-FR"/>
                              </w:rPr>
                            </w:pPr>
                          </w:p>
                          <w:p w14:paraId="2C828CE5" w14:textId="77777777" w:rsidR="00345E3E" w:rsidRPr="00094611" w:rsidRDefault="00345E3E" w:rsidP="00345E3E">
                            <w:pPr>
                              <w:spacing w:line="288" w:lineRule="auto"/>
                              <w:jc w:val="both"/>
                              <w:rPr>
                                <w:rFonts w:ascii="Arial" w:hAnsi="Arial" w:cs="Arial"/>
                                <w:sz w:val="20"/>
                                <w:szCs w:val="20"/>
                                <w:lang w:val="fr-FR"/>
                              </w:rPr>
                            </w:pPr>
                            <w:r w:rsidRPr="00094611">
                              <w:rPr>
                                <w:rFonts w:ascii="Arial" w:hAnsi="Arial" w:cs="Arial"/>
                                <w:sz w:val="20"/>
                                <w:szCs w:val="20"/>
                                <w:lang w:val="fr-FR"/>
                              </w:rPr>
                              <w:t>* plus le billet journée ou soirée</w:t>
                            </w:r>
                            <w:r>
                              <w:rPr>
                                <w:rFonts w:ascii="Arial" w:hAnsi="Arial" w:cs="Arial"/>
                                <w:sz w:val="20"/>
                                <w:szCs w:val="20"/>
                                <w:lang w:val="fr-FR"/>
                              </w:rPr>
                              <w:t xml:space="preserve"> Rulantica </w:t>
                            </w:r>
                            <w:r w:rsidRPr="00094611">
                              <w:rPr>
                                <w:rFonts w:ascii="Arial" w:hAnsi="Arial" w:cs="Arial"/>
                                <w:sz w:val="20"/>
                                <w:szCs w:val="20"/>
                                <w:lang w:val="fr-FR"/>
                              </w:rPr>
                              <w:t>(peut également être réservé sur place s’il reste de la disponibilité à « </w:t>
                            </w:r>
                            <w:proofErr w:type="spellStart"/>
                            <w:r w:rsidRPr="00094611">
                              <w:rPr>
                                <w:rFonts w:ascii="Arial" w:hAnsi="Arial" w:cs="Arial"/>
                                <w:sz w:val="20"/>
                                <w:szCs w:val="20"/>
                                <w:lang w:val="fr-FR"/>
                              </w:rPr>
                              <w:t>Hyggedal</w:t>
                            </w:r>
                            <w:proofErr w:type="spellEnd"/>
                            <w:r w:rsidRPr="00094611">
                              <w:rPr>
                                <w:rFonts w:ascii="Arial" w:hAnsi="Arial" w:cs="Arial"/>
                                <w:sz w:val="20"/>
                                <w:szCs w:val="20"/>
                                <w:lang w:val="fr-FR"/>
                              </w:rPr>
                              <w:t> »)</w:t>
                            </w:r>
                          </w:p>
                          <w:p w14:paraId="2763FF9D" w14:textId="77777777" w:rsidR="00345E3E" w:rsidRPr="00094611" w:rsidRDefault="00345E3E" w:rsidP="00345E3E">
                            <w:pPr>
                              <w:spacing w:line="288" w:lineRule="auto"/>
                              <w:jc w:val="both"/>
                              <w:rPr>
                                <w:rFonts w:ascii="Arial" w:hAnsi="Arial" w:cs="Arial"/>
                                <w:sz w:val="20"/>
                                <w:szCs w:val="20"/>
                                <w:lang w:val="fr-FR"/>
                              </w:rPr>
                            </w:pPr>
                            <w:r w:rsidRPr="00094611">
                              <w:rPr>
                                <w:rFonts w:ascii="Arial" w:hAnsi="Arial" w:cs="Arial"/>
                                <w:sz w:val="20"/>
                                <w:szCs w:val="20"/>
                                <w:lang w:val="fr-FR"/>
                              </w:rPr>
                              <w:t>** plus le billet journée ou soirée Rulantica et le supplément « </w:t>
                            </w:r>
                            <w:proofErr w:type="spellStart"/>
                            <w:r w:rsidRPr="00094611">
                              <w:rPr>
                                <w:rFonts w:ascii="Arial" w:hAnsi="Arial" w:cs="Arial"/>
                                <w:sz w:val="20"/>
                                <w:szCs w:val="20"/>
                                <w:lang w:val="fr-FR"/>
                              </w:rPr>
                              <w:t>Hyggedal</w:t>
                            </w:r>
                            <w:proofErr w:type="spellEnd"/>
                            <w:r w:rsidRPr="00094611">
                              <w:rPr>
                                <w:rFonts w:ascii="Arial" w:hAnsi="Arial" w:cs="Arial"/>
                                <w:sz w:val="20"/>
                                <w:szCs w:val="20"/>
                                <w:lang w:val="fr-FR"/>
                              </w:rPr>
                              <w:t> »</w:t>
                            </w:r>
                          </w:p>
                          <w:p w14:paraId="4251FC62" w14:textId="77777777" w:rsidR="00345E3E" w:rsidRPr="00547305" w:rsidRDefault="00345E3E" w:rsidP="00345E3E">
                            <w:pPr>
                              <w:spacing w:line="288" w:lineRule="auto"/>
                              <w:rPr>
                                <w:rFonts w:ascii="Arial" w:hAnsi="Arial" w:cs="Arial"/>
                                <w:sz w:val="16"/>
                                <w:szCs w:val="16"/>
                                <w:lang w:val="fr-FR"/>
                              </w:rPr>
                            </w:pPr>
                          </w:p>
                          <w:p w14:paraId="5E4C06FA" w14:textId="77777777" w:rsidR="00345E3E" w:rsidRPr="00547305" w:rsidRDefault="00345E3E" w:rsidP="00345E3E">
                            <w:pPr>
                              <w:spacing w:line="288" w:lineRule="auto"/>
                              <w:rPr>
                                <w:rFonts w:ascii="Arial" w:hAnsi="Arial" w:cs="Arial"/>
                                <w:sz w:val="16"/>
                                <w:szCs w:val="16"/>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C9EFAB3" id="Textfeld 2" o:spid="_x0000_s1027" type="#_x0000_t202" style="position:absolute;left:0;text-align:left;margin-left:77.35pt;margin-top:4.25pt;width:369.05pt;height:341.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" fillcolor="#e7e6e6" stroked="f" strokeweight="1.5pt">
                <v:textbox>
                  <w:txbxContent>
                    <w:p w14:paraId="5986FA52" w14:textId="77777777" w:rsidR="00345E3E" w:rsidRPr="00834A6A" w:rsidRDefault="00345E3E" w:rsidP="00345E3E">
                      <w:pPr>
                        <w:spacing w:line="288" w:lineRule="auto"/>
                        <w:ind w:right="-91"/>
                        <w:jc w:val="center"/>
                        <w:rPr>
                          <w:rFonts w:ascii="Arial" w:hAnsi="Arial" w:cs="Arial"/>
                          <w:b/>
                          <w:sz w:val="20"/>
                          <w:szCs w:val="20"/>
                          <w:u w:val="single"/>
                          <w:lang w:val="fr-FR"/>
                        </w:rPr>
                      </w:pPr>
                      <w:r w:rsidRPr="00834A6A">
                        <w:rPr>
                          <w:rFonts w:ascii="Arial" w:hAnsi="Arial" w:cs="Arial"/>
                          <w:b/>
                          <w:sz w:val="20"/>
                          <w:szCs w:val="20"/>
                          <w:u w:val="single"/>
                          <w:lang w:val="fr-FR"/>
                        </w:rPr>
                        <w:t>Informations importantes</w:t>
                      </w:r>
                    </w:p>
                    <w:p w14:paraId="2A3DF45B" w14:textId="77777777" w:rsidR="00345E3E" w:rsidRPr="00834A6A" w:rsidRDefault="00345E3E" w:rsidP="00345E3E">
                      <w:pPr>
                        <w:spacing w:line="288" w:lineRule="auto"/>
                        <w:ind w:firstLine="993"/>
                        <w:rPr>
                          <w:rFonts w:ascii="Arial" w:hAnsi="Arial" w:cs="Arial"/>
                          <w:b/>
                          <w:sz w:val="20"/>
                          <w:szCs w:val="20"/>
                          <w:u w:val="single"/>
                          <w:lang w:val="fr-FR"/>
                        </w:rPr>
                      </w:pPr>
                    </w:p>
                    <w:p w14:paraId="25D4155C" w14:textId="77777777" w:rsidR="00345E3E" w:rsidRPr="00094611" w:rsidRDefault="00345E3E" w:rsidP="00345E3E">
                      <w:pPr>
                        <w:spacing w:line="288" w:lineRule="auto"/>
                        <w:jc w:val="both"/>
                        <w:rPr>
                          <w:rFonts w:ascii="Arial" w:hAnsi="Arial" w:cs="Arial"/>
                          <w:b/>
                          <w:sz w:val="20"/>
                          <w:szCs w:val="20"/>
                          <w:lang w:val="fr-FR"/>
                        </w:rPr>
                      </w:pPr>
                      <w:r w:rsidRPr="00094611">
                        <w:rPr>
                          <w:rFonts w:ascii="Arial" w:hAnsi="Arial" w:cs="Arial"/>
                          <w:b/>
                          <w:sz w:val="20"/>
                          <w:szCs w:val="20"/>
                          <w:lang w:val="fr-FR"/>
                        </w:rPr>
                        <w:t>Horaires d’ouverture :</w:t>
                      </w:r>
                    </w:p>
                    <w:p w14:paraId="54443D24" w14:textId="77777777" w:rsidR="00345E3E" w:rsidRPr="00094611" w:rsidRDefault="00345E3E" w:rsidP="00345E3E">
                      <w:pPr>
                        <w:spacing w:line="288" w:lineRule="auto"/>
                        <w:jc w:val="both"/>
                        <w:rPr>
                          <w:rFonts w:ascii="Arial" w:hAnsi="Arial" w:cs="Arial"/>
                          <w:sz w:val="20"/>
                          <w:szCs w:val="20"/>
                          <w:lang w:val="fr-FR"/>
                        </w:rPr>
                      </w:pPr>
                      <w:r w:rsidRPr="00094611">
                        <w:rPr>
                          <w:rFonts w:ascii="Arial" w:hAnsi="Arial" w:cs="Arial"/>
                          <w:sz w:val="20"/>
                          <w:szCs w:val="20"/>
                          <w:lang w:val="fr-FR"/>
                        </w:rPr>
                        <w:t>En fonction des horaires d’ouverture de l’univers aquatique Rulantica, tous les jours de 10h à 22h.</w:t>
                      </w:r>
                    </w:p>
                    <w:p w14:paraId="58EA7C4C" w14:textId="77777777" w:rsidR="00345E3E" w:rsidRPr="00094611" w:rsidRDefault="00345E3E" w:rsidP="00345E3E">
                      <w:pPr>
                        <w:spacing w:line="288" w:lineRule="auto"/>
                        <w:jc w:val="both"/>
                        <w:rPr>
                          <w:rFonts w:ascii="Arial" w:hAnsi="Arial" w:cs="Arial"/>
                          <w:b/>
                          <w:sz w:val="20"/>
                          <w:szCs w:val="20"/>
                          <w:lang w:val="fr-FR"/>
                        </w:rPr>
                      </w:pPr>
                    </w:p>
                    <w:p w14:paraId="36AF50DE" w14:textId="77777777" w:rsidR="00345E3E" w:rsidRPr="00094611" w:rsidRDefault="00345E3E" w:rsidP="00345E3E">
                      <w:pPr>
                        <w:spacing w:line="288" w:lineRule="auto"/>
                        <w:jc w:val="both"/>
                        <w:rPr>
                          <w:rFonts w:ascii="Arial" w:hAnsi="Arial" w:cs="Arial"/>
                          <w:b/>
                          <w:sz w:val="20"/>
                          <w:szCs w:val="20"/>
                          <w:lang w:val="fr-FR"/>
                        </w:rPr>
                      </w:pPr>
                      <w:r w:rsidRPr="00094611">
                        <w:rPr>
                          <w:rFonts w:ascii="Arial" w:hAnsi="Arial" w:cs="Arial"/>
                          <w:b/>
                          <w:sz w:val="20"/>
                          <w:szCs w:val="20"/>
                          <w:lang w:val="fr-FR"/>
                        </w:rPr>
                        <w:t>Réservation :</w:t>
                      </w:r>
                    </w:p>
                    <w:p w14:paraId="7EBE25A4" w14:textId="77777777" w:rsidR="00345E3E" w:rsidRPr="00094611" w:rsidRDefault="00345E3E" w:rsidP="00345E3E">
                      <w:pPr>
                        <w:spacing w:line="288" w:lineRule="auto"/>
                        <w:ind w:right="-91"/>
                        <w:jc w:val="both"/>
                        <w:rPr>
                          <w:rFonts w:ascii="Arial" w:hAnsi="Arial" w:cs="Arial"/>
                          <w:sz w:val="20"/>
                          <w:szCs w:val="20"/>
                          <w:lang w:val="fr-FR"/>
                        </w:rPr>
                      </w:pPr>
                      <w:r w:rsidRPr="00094611">
                        <w:rPr>
                          <w:rFonts w:ascii="Arial" w:hAnsi="Arial" w:cs="Arial"/>
                          <w:sz w:val="20"/>
                          <w:szCs w:val="20"/>
                          <w:lang w:val="fr-FR"/>
                        </w:rPr>
                        <w:t xml:space="preserve">Les billets datés pour Rulantica ainsi que pour « Hyggedal » sont disponibles en ligne. En raison d’une capacité d’accueil limitée, il est recommandé de réserver au préalable sur la billetterie en ligne </w:t>
                      </w:r>
                      <w:hyperlink r:id="rId8" w:history="1">
                        <w:r w:rsidRPr="00094611">
                          <w:rPr>
                            <w:rStyle w:val="Hyperlink"/>
                            <w:rFonts w:ascii="Arial" w:hAnsi="Arial" w:cs="Arial"/>
                            <w:sz w:val="20"/>
                            <w:szCs w:val="20"/>
                            <w:lang w:val="fr-FR"/>
                          </w:rPr>
                          <w:t>tickets.rulantica.fr</w:t>
                        </w:r>
                      </w:hyperlink>
                      <w:r w:rsidRPr="00094611">
                        <w:rPr>
                          <w:rFonts w:ascii="Arial" w:hAnsi="Arial" w:cs="Arial"/>
                          <w:sz w:val="20"/>
                          <w:szCs w:val="20"/>
                          <w:lang w:val="fr-FR"/>
                        </w:rPr>
                        <w:t>. S’il reste de la place, l’accès à « Hyggedal » peut également être réservé sur place, en plus des billets journée et soirée Rulantica. Les visiteurs journaliers peuvent réserver leur billet d’entrée pour un jour de visite défini via la billetterie en ligne environ trois mois avant la date de leur visite.</w:t>
                      </w:r>
                    </w:p>
                    <w:p w14:paraId="5FB71257" w14:textId="77777777" w:rsidR="00345E3E" w:rsidRPr="00094611" w:rsidRDefault="00345E3E" w:rsidP="00345E3E">
                      <w:pPr>
                        <w:spacing w:line="288" w:lineRule="auto"/>
                        <w:jc w:val="both"/>
                        <w:rPr>
                          <w:rFonts w:ascii="Arial" w:hAnsi="Arial" w:cs="Arial"/>
                          <w:sz w:val="20"/>
                          <w:szCs w:val="20"/>
                          <w:lang w:val="fr-FR"/>
                        </w:rPr>
                      </w:pPr>
                    </w:p>
                    <w:p w14:paraId="0D4786EC" w14:textId="77777777" w:rsidR="00345E3E" w:rsidRPr="00094611" w:rsidRDefault="00345E3E" w:rsidP="00345E3E">
                      <w:pPr>
                        <w:spacing w:line="288" w:lineRule="auto"/>
                        <w:rPr>
                          <w:rFonts w:ascii="Arial" w:hAnsi="Arial" w:cs="Arial"/>
                          <w:b/>
                          <w:sz w:val="20"/>
                          <w:szCs w:val="20"/>
                          <w:lang w:val="fr-FR"/>
                        </w:rPr>
                      </w:pPr>
                      <w:r w:rsidRPr="00094611">
                        <w:rPr>
                          <w:rFonts w:ascii="Arial" w:hAnsi="Arial" w:cs="Arial"/>
                          <w:b/>
                          <w:sz w:val="20"/>
                          <w:szCs w:val="20"/>
                          <w:lang w:val="fr-FR"/>
                        </w:rPr>
                        <w:t>Tarifs :</w:t>
                      </w:r>
                    </w:p>
                    <w:p w14:paraId="0C0FD41E" w14:textId="77777777" w:rsidR="00345E3E" w:rsidRPr="00094611" w:rsidRDefault="00345E3E" w:rsidP="00345E3E">
                      <w:pPr>
                        <w:spacing w:line="288" w:lineRule="auto"/>
                        <w:rPr>
                          <w:rFonts w:ascii="Arial" w:hAnsi="Arial" w:cs="Arial"/>
                          <w:sz w:val="20"/>
                          <w:szCs w:val="20"/>
                          <w:lang w:val="fr-FR"/>
                        </w:rPr>
                      </w:pPr>
                      <w:r>
                        <w:rPr>
                          <w:rFonts w:ascii="Arial" w:hAnsi="Arial" w:cs="Arial"/>
                          <w:sz w:val="20"/>
                          <w:szCs w:val="20"/>
                        </w:rPr>
                        <w:t>Billet journée adulte Rulantica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094611">
                        <w:rPr>
                          <w:rFonts w:ascii="Arial" w:hAnsi="Arial" w:cs="Arial"/>
                          <w:sz w:val="20"/>
                          <w:szCs w:val="20"/>
                          <w:lang w:val="fr-FR"/>
                        </w:rPr>
                        <w:t>38,50 €</w:t>
                      </w:r>
                    </w:p>
                    <w:p w14:paraId="56494835" w14:textId="1088CECA" w:rsidR="00345E3E" w:rsidRPr="008F413F" w:rsidRDefault="00345E3E" w:rsidP="00345E3E">
                      <w:pPr>
                        <w:spacing w:line="288" w:lineRule="auto"/>
                        <w:rPr>
                          <w:rFonts w:ascii="Arial" w:hAnsi="Arial" w:cs="Arial"/>
                          <w:b/>
                          <w:sz w:val="20"/>
                          <w:szCs w:val="20"/>
                          <w:lang w:val="fr-FR"/>
                        </w:rPr>
                      </w:pPr>
                      <w:r w:rsidRPr="008F413F">
                        <w:rPr>
                          <w:rFonts w:ascii="Arial" w:hAnsi="Arial" w:cs="Arial"/>
                          <w:sz w:val="20"/>
                          <w:szCs w:val="20"/>
                          <w:lang w:val="fr-FR"/>
                        </w:rPr>
                        <w:t>Supplément « Hyggedal » par personne</w:t>
                      </w:r>
                      <w:r w:rsidR="00B43402" w:rsidRPr="008F413F">
                        <w:rPr>
                          <w:rFonts w:ascii="Arial" w:hAnsi="Arial" w:cs="Arial"/>
                          <w:sz w:val="20"/>
                          <w:szCs w:val="20"/>
                        </w:rPr>
                        <w:t>*</w:t>
                      </w:r>
                      <w:r w:rsidRPr="008F413F">
                        <w:rPr>
                          <w:rFonts w:ascii="Arial" w:hAnsi="Arial" w:cs="Arial"/>
                          <w:sz w:val="20"/>
                          <w:szCs w:val="20"/>
                        </w:rPr>
                        <w:tab/>
                      </w:r>
                      <w:r w:rsidRPr="008F413F">
                        <w:rPr>
                          <w:rFonts w:ascii="Arial" w:hAnsi="Arial" w:cs="Arial"/>
                          <w:sz w:val="20"/>
                          <w:szCs w:val="20"/>
                        </w:rPr>
                        <w:tab/>
                      </w:r>
                      <w:r w:rsidRPr="008F413F">
                        <w:rPr>
                          <w:rFonts w:ascii="Arial" w:hAnsi="Arial" w:cs="Arial"/>
                          <w:sz w:val="20"/>
                          <w:szCs w:val="20"/>
                          <w:lang w:val="fr-FR"/>
                        </w:rPr>
                        <w:t>10,00 €</w:t>
                      </w:r>
                    </w:p>
                    <w:p w14:paraId="5463F3C4" w14:textId="13439C59" w:rsidR="00345E3E" w:rsidRPr="008F413F" w:rsidRDefault="001A0450" w:rsidP="00345E3E">
                      <w:pPr>
                        <w:spacing w:line="288" w:lineRule="auto"/>
                        <w:jc w:val="both"/>
                        <w:rPr>
                          <w:rFonts w:ascii="Arial" w:hAnsi="Arial" w:cs="Arial"/>
                          <w:sz w:val="20"/>
                          <w:szCs w:val="20"/>
                          <w:lang w:val="fr-FR"/>
                        </w:rPr>
                      </w:pPr>
                      <w:r w:rsidRPr="008F413F">
                        <w:rPr>
                          <w:rFonts w:ascii="Arial" w:hAnsi="Arial" w:cs="Arial"/>
                          <w:sz w:val="20"/>
                          <w:szCs w:val="20"/>
                          <w:lang w:val="fr-FR"/>
                        </w:rPr>
                        <w:t>Sofa</w:t>
                      </w:r>
                      <w:r w:rsidR="00345E3E" w:rsidRPr="008F413F">
                        <w:rPr>
                          <w:rFonts w:ascii="Arial" w:hAnsi="Arial" w:cs="Arial"/>
                          <w:sz w:val="20"/>
                          <w:szCs w:val="20"/>
                          <w:lang w:val="fr-FR"/>
                        </w:rPr>
                        <w:t xml:space="preserve"> Hygge** (1 à 2 personnes)</w:t>
                      </w:r>
                      <w:r w:rsidR="00345E3E" w:rsidRPr="008F413F">
                        <w:rPr>
                          <w:rFonts w:ascii="Arial" w:hAnsi="Arial" w:cs="Arial"/>
                          <w:sz w:val="20"/>
                          <w:szCs w:val="20"/>
                        </w:rPr>
                        <w:tab/>
                      </w:r>
                      <w:r w:rsidR="00345E3E" w:rsidRPr="008F413F">
                        <w:rPr>
                          <w:rFonts w:ascii="Arial" w:hAnsi="Arial" w:cs="Arial"/>
                          <w:sz w:val="20"/>
                          <w:szCs w:val="20"/>
                        </w:rPr>
                        <w:tab/>
                      </w:r>
                      <w:r w:rsidR="00345E3E" w:rsidRPr="008F413F">
                        <w:rPr>
                          <w:rFonts w:ascii="Arial" w:hAnsi="Arial" w:cs="Arial"/>
                          <w:sz w:val="20"/>
                          <w:szCs w:val="20"/>
                        </w:rPr>
                        <w:tab/>
                      </w:r>
                      <w:r w:rsidR="008F413F">
                        <w:rPr>
                          <w:rFonts w:ascii="Arial" w:hAnsi="Arial" w:cs="Arial"/>
                          <w:sz w:val="20"/>
                          <w:szCs w:val="20"/>
                        </w:rPr>
                        <w:tab/>
                      </w:r>
                      <w:r w:rsidR="00345E3E" w:rsidRPr="008F413F">
                        <w:rPr>
                          <w:rFonts w:ascii="Arial" w:hAnsi="Arial" w:cs="Arial"/>
                          <w:sz w:val="20"/>
                          <w:szCs w:val="20"/>
                          <w:lang w:val="fr-FR"/>
                        </w:rPr>
                        <w:t>40,00</w:t>
                      </w:r>
                      <w:r w:rsidR="00345E3E" w:rsidRPr="008F413F">
                        <w:rPr>
                          <w:rFonts w:ascii="Arial" w:hAnsi="Arial" w:cs="Arial"/>
                          <w:sz w:val="20"/>
                          <w:szCs w:val="20"/>
                        </w:rPr>
                        <w:t xml:space="preserve"> </w:t>
                      </w:r>
                      <w:r w:rsidR="00345E3E" w:rsidRPr="008F413F">
                        <w:rPr>
                          <w:rFonts w:ascii="Arial" w:hAnsi="Arial" w:cs="Arial"/>
                          <w:sz w:val="20"/>
                          <w:szCs w:val="20"/>
                          <w:lang w:val="fr-FR"/>
                        </w:rPr>
                        <w:t>€</w:t>
                      </w:r>
                    </w:p>
                    <w:p w14:paraId="198B903B" w14:textId="77777777" w:rsidR="00345E3E" w:rsidRPr="00094611" w:rsidRDefault="00345E3E" w:rsidP="00345E3E">
                      <w:pPr>
                        <w:spacing w:line="288" w:lineRule="auto"/>
                        <w:jc w:val="both"/>
                        <w:rPr>
                          <w:rFonts w:ascii="Arial" w:hAnsi="Arial" w:cs="Arial"/>
                          <w:sz w:val="20"/>
                          <w:szCs w:val="20"/>
                          <w:lang w:val="fr-FR"/>
                        </w:rPr>
                      </w:pPr>
                      <w:r w:rsidRPr="008F413F">
                        <w:rPr>
                          <w:rFonts w:ascii="Arial" w:hAnsi="Arial" w:cs="Arial"/>
                          <w:sz w:val="20"/>
                          <w:szCs w:val="20"/>
                          <w:lang w:val="fr-FR"/>
                        </w:rPr>
                        <w:t>Hydda Hygge Supreme** (1 à 4 pers</w:t>
                      </w:r>
                      <w:r w:rsidRPr="008F413F">
                        <w:rPr>
                          <w:rFonts w:ascii="Arial" w:hAnsi="Arial" w:cs="Arial"/>
                          <w:sz w:val="20"/>
                          <w:szCs w:val="20"/>
                        </w:rPr>
                        <w:t>onnes</w:t>
                      </w:r>
                      <w:r>
                        <w:rPr>
                          <w:rFonts w:ascii="Arial" w:hAnsi="Arial" w:cs="Arial"/>
                          <w:sz w:val="20"/>
                          <w:szCs w:val="20"/>
                        </w:rPr>
                        <w:t>)</w:t>
                      </w:r>
                      <w:r>
                        <w:rPr>
                          <w:rFonts w:ascii="Arial" w:hAnsi="Arial" w:cs="Arial"/>
                          <w:sz w:val="20"/>
                          <w:szCs w:val="20"/>
                        </w:rPr>
                        <w:tab/>
                      </w:r>
                      <w:r>
                        <w:rPr>
                          <w:rFonts w:ascii="Arial" w:hAnsi="Arial" w:cs="Arial"/>
                          <w:sz w:val="20"/>
                          <w:szCs w:val="20"/>
                        </w:rPr>
                        <w:tab/>
                      </w:r>
                      <w:r w:rsidRPr="00094611">
                        <w:rPr>
                          <w:rFonts w:ascii="Arial" w:hAnsi="Arial" w:cs="Arial"/>
                          <w:sz w:val="20"/>
                          <w:szCs w:val="20"/>
                          <w:lang w:val="fr-FR"/>
                        </w:rPr>
                        <w:t>490,00</w:t>
                      </w:r>
                      <w:r>
                        <w:rPr>
                          <w:rFonts w:ascii="Arial" w:hAnsi="Arial" w:cs="Arial"/>
                          <w:sz w:val="20"/>
                          <w:szCs w:val="20"/>
                        </w:rPr>
                        <w:t xml:space="preserve"> </w:t>
                      </w:r>
                      <w:r w:rsidRPr="00094611">
                        <w:rPr>
                          <w:rFonts w:ascii="Arial" w:hAnsi="Arial" w:cs="Arial"/>
                          <w:sz w:val="20"/>
                          <w:szCs w:val="20"/>
                          <w:lang w:val="fr-FR"/>
                        </w:rPr>
                        <w:t>€</w:t>
                      </w:r>
                    </w:p>
                    <w:p w14:paraId="1A28DBBC" w14:textId="77777777" w:rsidR="00345E3E" w:rsidRPr="00094611" w:rsidRDefault="00345E3E" w:rsidP="00345E3E">
                      <w:pPr>
                        <w:spacing w:line="288" w:lineRule="auto"/>
                        <w:jc w:val="both"/>
                        <w:rPr>
                          <w:rFonts w:ascii="Arial" w:hAnsi="Arial" w:cs="Arial"/>
                          <w:sz w:val="20"/>
                          <w:szCs w:val="20"/>
                          <w:lang w:val="fr-FR"/>
                        </w:rPr>
                      </w:pPr>
                    </w:p>
                    <w:p w14:paraId="2C828CE5" w14:textId="77777777" w:rsidR="00345E3E" w:rsidRPr="00094611" w:rsidRDefault="00345E3E" w:rsidP="00345E3E">
                      <w:pPr>
                        <w:spacing w:line="288" w:lineRule="auto"/>
                        <w:jc w:val="both"/>
                        <w:rPr>
                          <w:rFonts w:ascii="Arial" w:hAnsi="Arial" w:cs="Arial"/>
                          <w:sz w:val="20"/>
                          <w:szCs w:val="20"/>
                          <w:lang w:val="fr-FR"/>
                        </w:rPr>
                      </w:pPr>
                      <w:r w:rsidRPr="00094611">
                        <w:rPr>
                          <w:rFonts w:ascii="Arial" w:hAnsi="Arial" w:cs="Arial"/>
                          <w:sz w:val="20"/>
                          <w:szCs w:val="20"/>
                          <w:lang w:val="fr-FR"/>
                        </w:rPr>
                        <w:t>* plus le billet journée ou soirée</w:t>
                      </w:r>
                      <w:r>
                        <w:rPr>
                          <w:rFonts w:ascii="Arial" w:hAnsi="Arial" w:cs="Arial"/>
                          <w:sz w:val="20"/>
                          <w:szCs w:val="20"/>
                          <w:lang w:val="fr-FR"/>
                        </w:rPr>
                        <w:t xml:space="preserve"> Rulantica </w:t>
                      </w:r>
                      <w:r w:rsidRPr="00094611">
                        <w:rPr>
                          <w:rFonts w:ascii="Arial" w:hAnsi="Arial" w:cs="Arial"/>
                          <w:sz w:val="20"/>
                          <w:szCs w:val="20"/>
                          <w:lang w:val="fr-FR"/>
                        </w:rPr>
                        <w:t>(peut également être réservé sur place s’il reste de la disponibilité à « Hyggedal »)</w:t>
                      </w:r>
                    </w:p>
                    <w:p w14:paraId="2763FF9D" w14:textId="77777777" w:rsidR="00345E3E" w:rsidRPr="00094611" w:rsidRDefault="00345E3E" w:rsidP="00345E3E">
                      <w:pPr>
                        <w:spacing w:line="288" w:lineRule="auto"/>
                        <w:jc w:val="both"/>
                        <w:rPr>
                          <w:rFonts w:ascii="Arial" w:hAnsi="Arial" w:cs="Arial"/>
                          <w:sz w:val="20"/>
                          <w:szCs w:val="20"/>
                          <w:lang w:val="fr-FR"/>
                        </w:rPr>
                      </w:pPr>
                      <w:r w:rsidRPr="00094611">
                        <w:rPr>
                          <w:rFonts w:ascii="Arial" w:hAnsi="Arial" w:cs="Arial"/>
                          <w:sz w:val="20"/>
                          <w:szCs w:val="20"/>
                          <w:lang w:val="fr-FR"/>
                        </w:rPr>
                        <w:t>** plus le billet journée ou soirée Rulantica et le supplément « Hyggedal »</w:t>
                      </w:r>
                    </w:p>
                    <w:p w14:paraId="4251FC62" w14:textId="77777777" w:rsidR="00345E3E" w:rsidRPr="00547305" w:rsidRDefault="00345E3E" w:rsidP="00345E3E">
                      <w:pPr>
                        <w:spacing w:line="288" w:lineRule="auto"/>
                        <w:rPr>
                          <w:rFonts w:ascii="Arial" w:hAnsi="Arial" w:cs="Arial"/>
                          <w:sz w:val="16"/>
                          <w:szCs w:val="16"/>
                          <w:lang w:val="fr-FR"/>
                        </w:rPr>
                      </w:pPr>
                    </w:p>
                    <w:p w14:paraId="5E4C06FA" w14:textId="77777777" w:rsidR="00345E3E" w:rsidRPr="00547305" w:rsidRDefault="00345E3E" w:rsidP="00345E3E">
                      <w:pPr>
                        <w:spacing w:line="288" w:lineRule="auto"/>
                        <w:rPr>
                          <w:rFonts w:ascii="Arial" w:hAnsi="Arial" w:cs="Arial"/>
                          <w:sz w:val="16"/>
                          <w:szCs w:val="16"/>
                          <w:lang w:val="fr-FR"/>
                        </w:rPr>
                      </w:pPr>
                    </w:p>
                  </w:txbxContent>
                </v:textbox>
                <w10:wrap type="square"/>
              </v:shape>
            </w:pict>
          </mc:Fallback>
        </mc:AlternateContent>
      </w:r>
    </w:p>
    <w:p w14:paraId="5D41F844" w14:textId="57DF10E4" w:rsidR="00547305" w:rsidRPr="00F6640B" w:rsidRDefault="00547305" w:rsidP="00547305">
      <w:pPr>
        <w:spacing w:line="288" w:lineRule="auto"/>
        <w:ind w:left="1418"/>
        <w:jc w:val="both"/>
        <w:rPr>
          <w:rFonts w:ascii="Arial" w:hAnsi="Arial" w:cs="Arial"/>
          <w:b/>
          <w:sz w:val="22"/>
          <w:szCs w:val="22"/>
          <w:lang w:val="fr-FR"/>
        </w:rPr>
      </w:pPr>
      <w:r w:rsidRPr="00F6640B">
        <w:rPr>
          <w:rFonts w:ascii="Arial" w:hAnsi="Arial" w:cs="Arial"/>
          <w:b/>
          <w:sz w:val="22"/>
          <w:szCs w:val="22"/>
          <w:lang w:val="fr-FR"/>
        </w:rPr>
        <w:t xml:space="preserve">Fitness et détente à </w:t>
      </w:r>
      <w:r w:rsidR="00B43402" w:rsidRPr="00F6640B">
        <w:rPr>
          <w:rFonts w:ascii="Arial" w:hAnsi="Arial" w:cs="Arial"/>
          <w:b/>
          <w:sz w:val="22"/>
          <w:szCs w:val="22"/>
          <w:lang w:val="fr-FR"/>
        </w:rPr>
        <w:t>l’hôtel-musée</w:t>
      </w:r>
    </w:p>
    <w:p w14:paraId="46DE3187" w14:textId="3F2FCA63" w:rsidR="00547305" w:rsidRPr="00F6640B" w:rsidRDefault="00677FC1" w:rsidP="00547305">
      <w:pPr>
        <w:spacing w:line="288" w:lineRule="auto"/>
        <w:ind w:left="1418"/>
        <w:jc w:val="both"/>
        <w:rPr>
          <w:rFonts w:ascii="Arial" w:hAnsi="Arial" w:cs="Arial"/>
          <w:sz w:val="22"/>
          <w:szCs w:val="22"/>
          <w:lang w:val="fr-FR"/>
        </w:rPr>
      </w:pPr>
      <w:r w:rsidRPr="00F6640B">
        <w:rPr>
          <w:rFonts w:ascii="Arial" w:hAnsi="Arial" w:cs="Arial"/>
          <w:sz w:val="22"/>
          <w:szCs w:val="22"/>
          <w:lang w:val="fr-FR"/>
        </w:rPr>
        <w:t>Juste à côté, l</w:t>
      </w:r>
      <w:r w:rsidR="00547305" w:rsidRPr="00F6640B">
        <w:rPr>
          <w:rFonts w:ascii="Arial" w:hAnsi="Arial" w:cs="Arial"/>
          <w:sz w:val="22"/>
          <w:szCs w:val="22"/>
          <w:lang w:val="fr-FR"/>
        </w:rPr>
        <w:t>'hôtel 4* supérieur Krønasår s’enrichit lui aussi d'une oasis de bien-être pour le corps et l'esprit à partir du 16 octobre 2020. Sur une surface totale de plus de 400 m</w:t>
      </w:r>
      <w:r w:rsidR="00547305" w:rsidRPr="00F6640B">
        <w:rPr>
          <w:rFonts w:ascii="Arial" w:hAnsi="Arial" w:cs="Arial"/>
          <w:sz w:val="22"/>
          <w:szCs w:val="22"/>
          <w:vertAlign w:val="superscript"/>
          <w:lang w:val="fr-FR"/>
        </w:rPr>
        <w:t>2</w:t>
      </w:r>
      <w:r w:rsidR="00547305" w:rsidRPr="00F6640B">
        <w:rPr>
          <w:rFonts w:ascii="Arial" w:hAnsi="Arial" w:cs="Arial"/>
          <w:sz w:val="22"/>
          <w:szCs w:val="22"/>
          <w:lang w:val="fr-FR"/>
        </w:rPr>
        <w:t xml:space="preserve">, les visiteurs bénéficient d’une vaste offre de remise en forme et de sauna. En plus d'un </w:t>
      </w:r>
      <w:r w:rsidR="00715999" w:rsidRPr="00F6640B">
        <w:rPr>
          <w:rFonts w:ascii="Arial" w:hAnsi="Arial" w:cs="Arial"/>
          <w:sz w:val="22"/>
          <w:szCs w:val="22"/>
          <w:lang w:val="fr-FR"/>
        </w:rPr>
        <w:t>« </w:t>
      </w:r>
      <w:proofErr w:type="spellStart"/>
      <w:r w:rsidR="00547305" w:rsidRPr="00F6640B">
        <w:rPr>
          <w:rFonts w:ascii="Arial" w:hAnsi="Arial" w:cs="Arial"/>
          <w:sz w:val="22"/>
          <w:szCs w:val="22"/>
          <w:lang w:val="fr-FR"/>
        </w:rPr>
        <w:t>sanarium</w:t>
      </w:r>
      <w:proofErr w:type="spellEnd"/>
      <w:r w:rsidR="00715999" w:rsidRPr="00F6640B">
        <w:rPr>
          <w:rFonts w:ascii="Arial" w:hAnsi="Arial" w:cs="Arial"/>
          <w:sz w:val="22"/>
          <w:szCs w:val="22"/>
          <w:lang w:val="fr-FR"/>
        </w:rPr>
        <w:t xml:space="preserve"> », c’est-à-dire un </w:t>
      </w:r>
      <w:r w:rsidR="00854664" w:rsidRPr="00F6640B">
        <w:rPr>
          <w:rFonts w:ascii="Arial" w:hAnsi="Arial" w:cs="Arial"/>
          <w:sz w:val="22"/>
          <w:szCs w:val="22"/>
          <w:lang w:val="fr-FR"/>
        </w:rPr>
        <w:t>sauna</w:t>
      </w:r>
      <w:r w:rsidR="002C1440" w:rsidRPr="00F6640B">
        <w:rPr>
          <w:rFonts w:ascii="Arial" w:hAnsi="Arial" w:cs="Arial"/>
          <w:sz w:val="22"/>
          <w:szCs w:val="22"/>
          <w:lang w:val="fr-FR"/>
        </w:rPr>
        <w:t xml:space="preserve"> bio</w:t>
      </w:r>
      <w:r w:rsidR="00547305" w:rsidRPr="00F6640B">
        <w:rPr>
          <w:rFonts w:ascii="Arial" w:hAnsi="Arial" w:cs="Arial"/>
          <w:sz w:val="22"/>
          <w:szCs w:val="22"/>
          <w:lang w:val="fr-FR"/>
        </w:rPr>
        <w:t xml:space="preserve"> d'une température douce de 50 à 60 °C, l'espace sauna propose également un sauna finlandais et un bain </w:t>
      </w:r>
      <w:r w:rsidR="002C1440" w:rsidRPr="00F6640B">
        <w:rPr>
          <w:rFonts w:ascii="Arial" w:hAnsi="Arial" w:cs="Arial"/>
          <w:sz w:val="22"/>
          <w:szCs w:val="22"/>
          <w:lang w:val="fr-FR"/>
        </w:rPr>
        <w:t>de</w:t>
      </w:r>
      <w:r w:rsidR="00547305" w:rsidRPr="00F6640B">
        <w:rPr>
          <w:rFonts w:ascii="Arial" w:hAnsi="Arial" w:cs="Arial"/>
          <w:sz w:val="22"/>
          <w:szCs w:val="22"/>
          <w:lang w:val="fr-FR"/>
        </w:rPr>
        <w:t xml:space="preserve"> vapeur*. Sur la terrasse extérieure de 110 m</w:t>
      </w:r>
      <w:r w:rsidR="00547305" w:rsidRPr="00F6640B">
        <w:rPr>
          <w:rFonts w:ascii="Arial" w:hAnsi="Arial" w:cs="Arial"/>
          <w:sz w:val="22"/>
          <w:szCs w:val="22"/>
          <w:vertAlign w:val="superscript"/>
          <w:lang w:val="fr-FR"/>
        </w:rPr>
        <w:t>2</w:t>
      </w:r>
      <w:r w:rsidR="00547305" w:rsidRPr="00F6640B">
        <w:rPr>
          <w:rFonts w:ascii="Arial" w:hAnsi="Arial" w:cs="Arial"/>
          <w:sz w:val="22"/>
          <w:szCs w:val="22"/>
          <w:lang w:val="fr-FR"/>
        </w:rPr>
        <w:t xml:space="preserve">, de confortables chaises longues invitent à la détente. D’autres </w:t>
      </w:r>
      <w:r w:rsidR="00715999" w:rsidRPr="00F6640B">
        <w:rPr>
          <w:rFonts w:ascii="Arial" w:hAnsi="Arial" w:cs="Arial"/>
          <w:sz w:val="22"/>
          <w:szCs w:val="22"/>
          <w:lang w:val="fr-FR"/>
        </w:rPr>
        <w:t xml:space="preserve">couchages </w:t>
      </w:r>
      <w:r w:rsidR="00547305" w:rsidRPr="00F6640B">
        <w:rPr>
          <w:rFonts w:ascii="Arial" w:hAnsi="Arial" w:cs="Arial"/>
          <w:sz w:val="22"/>
          <w:szCs w:val="22"/>
          <w:lang w:val="fr-FR"/>
        </w:rPr>
        <w:t>sont</w:t>
      </w:r>
      <w:r w:rsidRPr="00F6640B">
        <w:rPr>
          <w:rFonts w:ascii="Arial" w:hAnsi="Arial" w:cs="Arial"/>
          <w:sz w:val="22"/>
          <w:szCs w:val="22"/>
          <w:lang w:val="fr-FR"/>
        </w:rPr>
        <w:t xml:space="preserve"> également</w:t>
      </w:r>
      <w:r w:rsidR="00547305" w:rsidRPr="00F6640B">
        <w:rPr>
          <w:rFonts w:ascii="Arial" w:hAnsi="Arial" w:cs="Arial"/>
          <w:sz w:val="22"/>
          <w:szCs w:val="22"/>
          <w:lang w:val="fr-FR"/>
        </w:rPr>
        <w:t xml:space="preserve"> </w:t>
      </w:r>
      <w:proofErr w:type="spellStart"/>
      <w:r w:rsidRPr="00F6640B">
        <w:rPr>
          <w:rFonts w:ascii="Arial" w:hAnsi="Arial" w:cs="Arial"/>
          <w:sz w:val="22"/>
          <w:szCs w:val="22"/>
          <w:lang w:val="fr-FR"/>
        </w:rPr>
        <w:t>disponibes</w:t>
      </w:r>
      <w:proofErr w:type="spellEnd"/>
      <w:r w:rsidR="00547305" w:rsidRPr="00F6640B">
        <w:rPr>
          <w:rFonts w:ascii="Arial" w:hAnsi="Arial" w:cs="Arial"/>
          <w:sz w:val="22"/>
          <w:szCs w:val="22"/>
          <w:lang w:val="fr-FR"/>
        </w:rPr>
        <w:t xml:space="preserve"> dans le grand pignon du toit. </w:t>
      </w:r>
      <w:r w:rsidRPr="00F6640B">
        <w:rPr>
          <w:rFonts w:ascii="Arial" w:hAnsi="Arial" w:cs="Arial"/>
          <w:sz w:val="22"/>
          <w:szCs w:val="22"/>
          <w:lang w:val="fr-FR"/>
        </w:rPr>
        <w:t>Cet espace</w:t>
      </w:r>
      <w:r w:rsidR="00547305" w:rsidRPr="00F6640B">
        <w:rPr>
          <w:rFonts w:ascii="Arial" w:hAnsi="Arial" w:cs="Arial"/>
          <w:sz w:val="22"/>
          <w:szCs w:val="22"/>
          <w:lang w:val="fr-FR"/>
        </w:rPr>
        <w:t xml:space="preserve"> dégage une atmosphère de bien-être unique grâce à s</w:t>
      </w:r>
      <w:r w:rsidR="00E71669" w:rsidRPr="00F6640B">
        <w:rPr>
          <w:rFonts w:ascii="Arial" w:hAnsi="Arial" w:cs="Arial"/>
          <w:sz w:val="22"/>
          <w:szCs w:val="22"/>
          <w:lang w:val="fr-FR"/>
        </w:rPr>
        <w:t>a</w:t>
      </w:r>
      <w:r w:rsidR="00547305" w:rsidRPr="00F6640B">
        <w:rPr>
          <w:rFonts w:ascii="Arial" w:hAnsi="Arial" w:cs="Arial"/>
          <w:sz w:val="22"/>
          <w:szCs w:val="22"/>
          <w:lang w:val="fr-FR"/>
        </w:rPr>
        <w:t xml:space="preserve"> th</w:t>
      </w:r>
      <w:r w:rsidR="00E71669" w:rsidRPr="00F6640B">
        <w:rPr>
          <w:rFonts w:ascii="Arial" w:hAnsi="Arial" w:cs="Arial"/>
          <w:sz w:val="22"/>
          <w:szCs w:val="22"/>
          <w:lang w:val="fr-FR"/>
        </w:rPr>
        <w:t>émati</w:t>
      </w:r>
      <w:r w:rsidR="002C1440" w:rsidRPr="00F6640B">
        <w:rPr>
          <w:rFonts w:ascii="Arial" w:hAnsi="Arial" w:cs="Arial"/>
          <w:sz w:val="22"/>
          <w:szCs w:val="22"/>
          <w:lang w:val="fr-FR"/>
        </w:rPr>
        <w:t>que</w:t>
      </w:r>
      <w:r w:rsidR="00547305" w:rsidRPr="00F6640B">
        <w:rPr>
          <w:rFonts w:ascii="Arial" w:hAnsi="Arial" w:cs="Arial"/>
          <w:sz w:val="22"/>
          <w:szCs w:val="22"/>
          <w:lang w:val="fr-FR"/>
        </w:rPr>
        <w:t xml:space="preserve"> nordique et à une immense</w:t>
      </w:r>
      <w:r w:rsidR="00E71669" w:rsidRPr="00F6640B">
        <w:rPr>
          <w:rFonts w:ascii="Arial" w:hAnsi="Arial" w:cs="Arial"/>
          <w:sz w:val="22"/>
          <w:szCs w:val="22"/>
          <w:lang w:val="fr-FR"/>
        </w:rPr>
        <w:t xml:space="preserve"> baie</w:t>
      </w:r>
      <w:r w:rsidR="00547305" w:rsidRPr="00F6640B">
        <w:rPr>
          <w:rFonts w:ascii="Arial" w:hAnsi="Arial" w:cs="Arial"/>
          <w:sz w:val="22"/>
          <w:szCs w:val="22"/>
          <w:lang w:val="fr-FR"/>
        </w:rPr>
        <w:t xml:space="preserve"> vitrée </w:t>
      </w:r>
      <w:r w:rsidR="00E71669" w:rsidRPr="00F6640B">
        <w:rPr>
          <w:rFonts w:ascii="Arial" w:hAnsi="Arial" w:cs="Arial"/>
          <w:sz w:val="22"/>
          <w:szCs w:val="22"/>
          <w:lang w:val="fr-FR"/>
        </w:rPr>
        <w:t>donnant sur</w:t>
      </w:r>
      <w:r w:rsidR="00547305" w:rsidRPr="00F6640B">
        <w:rPr>
          <w:rFonts w:ascii="Arial" w:hAnsi="Arial" w:cs="Arial"/>
          <w:sz w:val="22"/>
          <w:szCs w:val="22"/>
          <w:lang w:val="fr-FR"/>
        </w:rPr>
        <w:t xml:space="preserve"> </w:t>
      </w:r>
      <w:r w:rsidR="002C1440" w:rsidRPr="00F6640B">
        <w:rPr>
          <w:rFonts w:ascii="Arial" w:hAnsi="Arial" w:cs="Arial"/>
          <w:sz w:val="22"/>
          <w:szCs w:val="22"/>
          <w:lang w:val="fr-FR"/>
        </w:rPr>
        <w:t xml:space="preserve">l’univers aquatique </w:t>
      </w:r>
      <w:r w:rsidR="00547305" w:rsidRPr="00F6640B">
        <w:rPr>
          <w:rFonts w:ascii="Arial" w:hAnsi="Arial" w:cs="Arial"/>
          <w:sz w:val="22"/>
          <w:szCs w:val="22"/>
          <w:lang w:val="fr-FR"/>
        </w:rPr>
        <w:t xml:space="preserve">Rulantica. Dans l’espace fitness, différents équipements d'entraînement sont accessibles, notamment une station d'haltères et des </w:t>
      </w:r>
      <w:r w:rsidR="002C1440" w:rsidRPr="00F6640B">
        <w:rPr>
          <w:rFonts w:ascii="Arial" w:hAnsi="Arial" w:cs="Arial"/>
          <w:sz w:val="22"/>
          <w:szCs w:val="22"/>
          <w:lang w:val="fr-FR"/>
        </w:rPr>
        <w:t>appareils</w:t>
      </w:r>
      <w:r w:rsidR="00F6640B" w:rsidRPr="00F6640B">
        <w:rPr>
          <w:rFonts w:ascii="Arial" w:hAnsi="Arial" w:cs="Arial"/>
          <w:sz w:val="22"/>
          <w:szCs w:val="22"/>
          <w:lang w:val="fr-FR"/>
        </w:rPr>
        <w:t xml:space="preserve"> </w:t>
      </w:r>
      <w:r w:rsidR="00547305" w:rsidRPr="00F6640B">
        <w:rPr>
          <w:rFonts w:ascii="Arial" w:hAnsi="Arial" w:cs="Arial"/>
          <w:sz w:val="22"/>
          <w:szCs w:val="22"/>
          <w:lang w:val="fr-FR"/>
        </w:rPr>
        <w:t>réglables individuellement pour travailler la force et l'endurance.</w:t>
      </w:r>
    </w:p>
    <w:p w14:paraId="551EE64D" w14:textId="77777777" w:rsidR="00547305" w:rsidRPr="00F6640B" w:rsidRDefault="00547305" w:rsidP="00547305">
      <w:pPr>
        <w:spacing w:line="288" w:lineRule="auto"/>
        <w:ind w:left="1418"/>
        <w:jc w:val="both"/>
        <w:rPr>
          <w:rFonts w:ascii="Arial" w:hAnsi="Arial" w:cs="Arial"/>
          <w:sz w:val="22"/>
          <w:szCs w:val="22"/>
          <w:lang w:val="fr-FR"/>
        </w:rPr>
      </w:pPr>
    </w:p>
    <w:p w14:paraId="1D760525" w14:textId="46E47072" w:rsidR="00547305" w:rsidRPr="008F413F" w:rsidRDefault="00547305" w:rsidP="00547305">
      <w:pPr>
        <w:spacing w:line="288" w:lineRule="auto"/>
        <w:ind w:left="1418"/>
        <w:jc w:val="both"/>
        <w:rPr>
          <w:rFonts w:ascii="Arial" w:hAnsi="Arial" w:cs="Arial"/>
          <w:sz w:val="22"/>
          <w:szCs w:val="22"/>
          <w:lang w:val="fr-FR"/>
        </w:rPr>
      </w:pPr>
      <w:r w:rsidRPr="00F6640B">
        <w:rPr>
          <w:rFonts w:ascii="Arial" w:hAnsi="Arial" w:cs="Arial"/>
          <w:sz w:val="22"/>
          <w:szCs w:val="22"/>
          <w:lang w:val="fr-FR"/>
        </w:rPr>
        <w:t>*En raison de la réglementation actuelle</w:t>
      </w:r>
      <w:r w:rsidR="00715999" w:rsidRPr="00F6640B">
        <w:rPr>
          <w:rFonts w:ascii="Arial" w:hAnsi="Arial" w:cs="Arial"/>
          <w:sz w:val="22"/>
          <w:szCs w:val="22"/>
          <w:lang w:val="fr-FR"/>
        </w:rPr>
        <w:t>ment en vigueur</w:t>
      </w:r>
      <w:r w:rsidRPr="00F6640B">
        <w:rPr>
          <w:rFonts w:ascii="Arial" w:hAnsi="Arial" w:cs="Arial"/>
          <w:sz w:val="22"/>
          <w:szCs w:val="22"/>
          <w:lang w:val="fr-FR"/>
        </w:rPr>
        <w:t xml:space="preserve"> </w:t>
      </w:r>
      <w:r w:rsidR="00715999" w:rsidRPr="00F6640B">
        <w:rPr>
          <w:rFonts w:ascii="Arial" w:hAnsi="Arial" w:cs="Arial"/>
          <w:sz w:val="22"/>
          <w:szCs w:val="22"/>
          <w:lang w:val="fr-FR"/>
        </w:rPr>
        <w:t>dans le</w:t>
      </w:r>
      <w:r w:rsidRPr="00F6640B">
        <w:rPr>
          <w:rFonts w:ascii="Arial" w:hAnsi="Arial" w:cs="Arial"/>
          <w:sz w:val="22"/>
          <w:szCs w:val="22"/>
          <w:lang w:val="fr-FR"/>
        </w:rPr>
        <w:t xml:space="preserve"> Bade-Wurtemberg, le bain </w:t>
      </w:r>
      <w:r w:rsidR="003151C8" w:rsidRPr="00F6640B">
        <w:rPr>
          <w:rFonts w:ascii="Arial" w:hAnsi="Arial" w:cs="Arial"/>
          <w:sz w:val="22"/>
          <w:szCs w:val="22"/>
          <w:lang w:val="fr-FR"/>
        </w:rPr>
        <w:t>de</w:t>
      </w:r>
      <w:r w:rsidRPr="00F6640B">
        <w:rPr>
          <w:rFonts w:ascii="Arial" w:hAnsi="Arial" w:cs="Arial"/>
          <w:sz w:val="22"/>
          <w:szCs w:val="22"/>
          <w:lang w:val="fr-FR"/>
        </w:rPr>
        <w:t xml:space="preserve"> vapeur doit rester fermé pour le moment.</w:t>
      </w:r>
      <w:r w:rsidRPr="008F413F">
        <w:rPr>
          <w:rFonts w:ascii="Arial" w:hAnsi="Arial" w:cs="Arial"/>
          <w:sz w:val="22"/>
          <w:szCs w:val="22"/>
          <w:lang w:val="fr-FR"/>
        </w:rPr>
        <w:t xml:space="preserve"> </w:t>
      </w:r>
    </w:p>
    <w:p w14:paraId="53B028DE" w14:textId="77777777" w:rsidR="00547305" w:rsidRPr="008F413F" w:rsidRDefault="00547305" w:rsidP="00547305">
      <w:pPr>
        <w:spacing w:line="288" w:lineRule="auto"/>
        <w:ind w:left="1418"/>
        <w:jc w:val="both"/>
        <w:rPr>
          <w:rFonts w:ascii="Arial" w:hAnsi="Arial" w:cs="Arial"/>
          <w:sz w:val="22"/>
          <w:szCs w:val="22"/>
          <w:lang w:val="fr-FR"/>
        </w:rPr>
      </w:pPr>
    </w:p>
    <w:p w14:paraId="3BF5F155" w14:textId="77777777" w:rsidR="004127FD" w:rsidRPr="008F413F" w:rsidRDefault="004127FD" w:rsidP="00547305">
      <w:pPr>
        <w:spacing w:line="288" w:lineRule="auto"/>
        <w:ind w:left="1418"/>
        <w:jc w:val="both"/>
        <w:rPr>
          <w:rFonts w:ascii="Arial" w:hAnsi="Arial" w:cs="Arial"/>
          <w:sz w:val="22"/>
          <w:szCs w:val="22"/>
          <w:lang w:val="fr-FR"/>
        </w:rPr>
      </w:pPr>
    </w:p>
    <w:p w14:paraId="79BE037C" w14:textId="77777777" w:rsidR="004127FD" w:rsidRPr="008F413F" w:rsidRDefault="004127FD" w:rsidP="004127FD">
      <w:pPr>
        <w:spacing w:line="288" w:lineRule="auto"/>
        <w:ind w:left="1418"/>
        <w:jc w:val="both"/>
        <w:rPr>
          <w:rFonts w:ascii="Arial" w:hAnsi="Arial" w:cs="Arial"/>
          <w:i/>
          <w:sz w:val="20"/>
          <w:szCs w:val="20"/>
          <w:lang w:val="fr-FR"/>
        </w:rPr>
      </w:pPr>
      <w:r w:rsidRPr="008F413F">
        <w:rPr>
          <w:rFonts w:ascii="Arial" w:hAnsi="Arial" w:cs="Arial"/>
          <w:i/>
          <w:sz w:val="20"/>
          <w:szCs w:val="20"/>
          <w:lang w:val="fr-FR"/>
        </w:rPr>
        <w:t xml:space="preserve">La santé des visiteurs et collaborateurs est depuis toujours une priorité absolue à Europa-Park. L’ensemble du </w:t>
      </w:r>
      <w:proofErr w:type="spellStart"/>
      <w:r w:rsidRPr="008F413F">
        <w:rPr>
          <w:rFonts w:ascii="Arial" w:hAnsi="Arial" w:cs="Arial"/>
          <w:i/>
          <w:sz w:val="20"/>
          <w:szCs w:val="20"/>
          <w:lang w:val="fr-FR"/>
        </w:rPr>
        <w:t>Resort</w:t>
      </w:r>
      <w:proofErr w:type="spellEnd"/>
      <w:r w:rsidRPr="008F413F">
        <w:rPr>
          <w:rFonts w:ascii="Arial" w:hAnsi="Arial" w:cs="Arial"/>
          <w:i/>
          <w:sz w:val="20"/>
          <w:szCs w:val="20"/>
          <w:lang w:val="fr-FR"/>
        </w:rPr>
        <w:t xml:space="preserve"> propose des activités de loisirs sécurisées grâce à des mesures de protection sanitaire ciblées développées en concertation étroite avec les autorités compétentes.</w:t>
      </w:r>
    </w:p>
    <w:p w14:paraId="0998A030" w14:textId="77777777" w:rsidR="004127FD" w:rsidRPr="008F413F" w:rsidRDefault="004127FD" w:rsidP="004127FD">
      <w:pPr>
        <w:spacing w:line="288" w:lineRule="auto"/>
        <w:ind w:left="1418"/>
        <w:jc w:val="both"/>
        <w:rPr>
          <w:rFonts w:ascii="Arial" w:hAnsi="Arial" w:cs="Arial"/>
          <w:sz w:val="20"/>
          <w:szCs w:val="20"/>
          <w:lang w:val="fr-FR"/>
        </w:rPr>
      </w:pPr>
    </w:p>
    <w:p w14:paraId="33F35F7E" w14:textId="371A6643" w:rsidR="004127FD" w:rsidRPr="003223D8" w:rsidRDefault="004127FD" w:rsidP="004127FD">
      <w:pPr>
        <w:spacing w:line="288" w:lineRule="auto"/>
        <w:ind w:left="1418"/>
        <w:jc w:val="both"/>
        <w:rPr>
          <w:rFonts w:ascii="Arial" w:hAnsi="Arial" w:cs="Arial"/>
          <w:i/>
          <w:iCs/>
          <w:color w:val="000000" w:themeColor="text1"/>
          <w:sz w:val="20"/>
          <w:szCs w:val="20"/>
          <w:lang w:val="fr-FR" w:eastAsia="ja-JP"/>
        </w:rPr>
      </w:pPr>
      <w:r w:rsidRPr="008F413F">
        <w:rPr>
          <w:rFonts w:ascii="Arial" w:hAnsi="Arial" w:cs="Arial"/>
          <w:i/>
          <w:sz w:val="20"/>
          <w:szCs w:val="20"/>
          <w:lang w:val="fr-FR"/>
        </w:rPr>
        <w:t xml:space="preserve">Rulantica est ouvert </w:t>
      </w:r>
      <w:r w:rsidRPr="008F413F">
        <w:rPr>
          <w:rFonts w:ascii="Arial" w:hAnsi="Arial" w:cs="Arial"/>
          <w:i/>
          <w:iCs/>
          <w:color w:val="000000" w:themeColor="text1"/>
          <w:sz w:val="20"/>
          <w:szCs w:val="20"/>
          <w:lang w:val="fr-FR" w:eastAsia="ja-JP"/>
        </w:rPr>
        <w:t xml:space="preserve">tous les jours de 10h à 22h (fermé les 24 et 25/12 et fermeture à 19h le 31/12). Accès dès 9h pour les clients des hôtels d’Europa-Park. Les billets </w:t>
      </w:r>
      <w:r w:rsidR="00E71669" w:rsidRPr="008F413F">
        <w:rPr>
          <w:rFonts w:ascii="Arial" w:hAnsi="Arial" w:cs="Arial"/>
          <w:i/>
          <w:iCs/>
          <w:color w:val="000000" w:themeColor="text1"/>
          <w:sz w:val="20"/>
          <w:szCs w:val="20"/>
          <w:lang w:val="fr-FR" w:eastAsia="ja-JP"/>
        </w:rPr>
        <w:t xml:space="preserve">datés </w:t>
      </w:r>
      <w:r w:rsidRPr="008F413F">
        <w:rPr>
          <w:rFonts w:ascii="Arial" w:hAnsi="Arial" w:cs="Arial"/>
          <w:i/>
          <w:iCs/>
          <w:color w:val="000000" w:themeColor="text1"/>
          <w:sz w:val="20"/>
          <w:szCs w:val="20"/>
          <w:lang w:val="fr-FR" w:eastAsia="ja-JP"/>
        </w:rPr>
        <w:t>sont</w:t>
      </w:r>
      <w:r w:rsidRPr="003223D8">
        <w:rPr>
          <w:rFonts w:ascii="Arial" w:hAnsi="Arial" w:cs="Arial"/>
          <w:i/>
          <w:iCs/>
          <w:color w:val="000000" w:themeColor="text1"/>
          <w:sz w:val="20"/>
          <w:szCs w:val="20"/>
          <w:lang w:val="fr-FR" w:eastAsia="ja-JP"/>
        </w:rPr>
        <w:t xml:space="preserve"> disponibles via la billetterie en ligne </w:t>
      </w:r>
      <w:hyperlink r:id="rId9" w:history="1">
        <w:r w:rsidRPr="003223D8">
          <w:rPr>
            <w:rStyle w:val="Hyperlink"/>
            <w:rFonts w:ascii="Arial" w:hAnsi="Arial" w:cs="Arial"/>
            <w:i/>
            <w:iCs/>
            <w:sz w:val="20"/>
            <w:szCs w:val="20"/>
            <w:lang w:val="fr-FR" w:eastAsia="ja-JP"/>
          </w:rPr>
          <w:t>tickets.rulantica.fr</w:t>
        </w:r>
      </w:hyperlink>
      <w:r w:rsidRPr="003223D8">
        <w:rPr>
          <w:rFonts w:ascii="Arial" w:hAnsi="Arial" w:cs="Arial"/>
          <w:i/>
          <w:iCs/>
          <w:sz w:val="20"/>
          <w:szCs w:val="20"/>
          <w:lang w:val="fr-FR" w:eastAsia="ja-JP"/>
        </w:rPr>
        <w:t>.</w:t>
      </w:r>
      <w:r w:rsidRPr="003223D8">
        <w:rPr>
          <w:rFonts w:ascii="Arial" w:hAnsi="Arial" w:cs="Arial"/>
          <w:i/>
          <w:iCs/>
          <w:color w:val="000000" w:themeColor="text1"/>
          <w:sz w:val="20"/>
          <w:szCs w:val="20"/>
          <w:lang w:val="fr-FR" w:eastAsia="ja-JP"/>
        </w:rPr>
        <w:t xml:space="preserve"> </w:t>
      </w:r>
    </w:p>
    <w:p w14:paraId="1AA322AB" w14:textId="6B9284A6" w:rsidR="004127FD" w:rsidRPr="003223D8" w:rsidRDefault="004127FD" w:rsidP="004127FD">
      <w:pPr>
        <w:spacing w:line="288" w:lineRule="auto"/>
        <w:ind w:left="1418"/>
        <w:jc w:val="both"/>
        <w:rPr>
          <w:rFonts w:ascii="Arial" w:hAnsi="Arial" w:cs="Arial"/>
          <w:i/>
          <w:iCs/>
          <w:color w:val="000000" w:themeColor="text1"/>
          <w:sz w:val="20"/>
          <w:szCs w:val="20"/>
          <w:lang w:val="fr-FR" w:eastAsia="ja-JP"/>
        </w:rPr>
      </w:pPr>
      <w:r w:rsidRPr="003223D8">
        <w:rPr>
          <w:rFonts w:ascii="Arial" w:hAnsi="Arial" w:cs="Arial"/>
          <w:i/>
          <w:iCs/>
          <w:color w:val="000000" w:themeColor="text1"/>
          <w:sz w:val="20"/>
          <w:szCs w:val="20"/>
          <w:lang w:val="fr-FR" w:eastAsia="ja-JP"/>
        </w:rPr>
        <w:t>En raison d’une capacité limitée, il est recommandé d’acheter les billets en ligne au préalable.</w:t>
      </w:r>
    </w:p>
    <w:p w14:paraId="7F75AEF1" w14:textId="77777777" w:rsidR="004127FD" w:rsidRDefault="004127FD" w:rsidP="004127FD">
      <w:pPr>
        <w:spacing w:line="288" w:lineRule="auto"/>
        <w:ind w:left="1418"/>
        <w:jc w:val="both"/>
        <w:rPr>
          <w:rFonts w:ascii="Arial" w:hAnsi="Arial" w:cs="Arial"/>
          <w:i/>
          <w:iCs/>
          <w:sz w:val="20"/>
          <w:szCs w:val="20"/>
          <w:lang w:val="fr-FR" w:eastAsia="ja-JP"/>
        </w:rPr>
      </w:pPr>
      <w:r w:rsidRPr="003223D8">
        <w:rPr>
          <w:rFonts w:ascii="Arial" w:hAnsi="Arial" w:cs="Arial"/>
          <w:i/>
          <w:iCs/>
          <w:sz w:val="20"/>
          <w:szCs w:val="20"/>
          <w:lang w:val="fr-FR" w:eastAsia="ja-JP"/>
        </w:rPr>
        <w:t xml:space="preserve">Plus d’informations au 00 49 78 22 </w:t>
      </w:r>
      <w:r w:rsidRPr="003223D8">
        <w:rPr>
          <w:rFonts w:ascii="Arial" w:hAnsi="Arial" w:cs="Arial"/>
          <w:i/>
          <w:iCs/>
          <w:color w:val="000000" w:themeColor="text1"/>
          <w:sz w:val="20"/>
          <w:szCs w:val="20"/>
          <w:lang w:val="fr-FR" w:eastAsia="ja-JP"/>
        </w:rPr>
        <w:t xml:space="preserve">77 66 55 ou sur </w:t>
      </w:r>
      <w:hyperlink r:id="rId10" w:history="1">
        <w:r w:rsidRPr="004F5D89">
          <w:rPr>
            <w:rStyle w:val="Hyperlink"/>
            <w:rFonts w:ascii="Arial" w:hAnsi="Arial" w:cs="Arial"/>
            <w:i/>
            <w:iCs/>
            <w:sz w:val="20"/>
            <w:szCs w:val="20"/>
            <w:lang w:val="fr-FR" w:eastAsia="ja-JP"/>
          </w:rPr>
          <w:t>www.rulantica.com</w:t>
        </w:r>
      </w:hyperlink>
    </w:p>
    <w:p w14:paraId="60C555ED" w14:textId="77777777" w:rsidR="004127FD" w:rsidRPr="0036239B" w:rsidRDefault="004127FD" w:rsidP="004127FD">
      <w:pPr>
        <w:widowControl w:val="0"/>
        <w:autoSpaceDE w:val="0"/>
        <w:autoSpaceDN w:val="0"/>
        <w:adjustRightInd w:val="0"/>
        <w:spacing w:line="288" w:lineRule="auto"/>
        <w:ind w:left="1418"/>
        <w:jc w:val="both"/>
        <w:rPr>
          <w:rFonts w:ascii="Arial" w:hAnsi="Arial" w:cs="Arial"/>
          <w:sz w:val="20"/>
          <w:szCs w:val="20"/>
          <w:lang w:val="fr-FR"/>
        </w:rPr>
      </w:pPr>
      <w:r w:rsidRPr="003223D8">
        <w:rPr>
          <w:rFonts w:ascii="Arial" w:hAnsi="Arial" w:cs="Arial"/>
          <w:i/>
          <w:iCs/>
          <w:sz w:val="20"/>
          <w:szCs w:val="20"/>
          <w:lang w:val="fr-FR"/>
        </w:rPr>
        <w:t>Contact lecteurs : Bureau en France - tél : 03 88 22 68 07</w:t>
      </w:r>
      <w:r w:rsidRPr="0036239B">
        <w:rPr>
          <w:rFonts w:ascii="Arial" w:hAnsi="Arial" w:cs="Arial"/>
          <w:i/>
          <w:iCs/>
          <w:sz w:val="20"/>
          <w:szCs w:val="20"/>
          <w:lang w:val="fr-FR"/>
        </w:rPr>
        <w:t xml:space="preserve"> </w:t>
      </w:r>
    </w:p>
    <w:p w14:paraId="54A842FD" w14:textId="2F859D61" w:rsidR="0005703F" w:rsidRPr="00677FC1" w:rsidRDefault="0005703F" w:rsidP="004127FD">
      <w:pPr>
        <w:spacing w:line="288" w:lineRule="auto"/>
        <w:ind w:left="1418"/>
        <w:jc w:val="both"/>
        <w:rPr>
          <w:lang w:val="fr-FR"/>
        </w:rPr>
      </w:pPr>
    </w:p>
    <w:sectPr w:rsidR="0005703F" w:rsidRPr="00677FC1" w:rsidSect="000C49C5">
      <w:headerReference w:type="even" r:id="rId11"/>
      <w:headerReference w:type="default" r:id="rId12"/>
      <w:headerReference w:type="first" r:id="rId13"/>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84A54" w14:textId="77777777" w:rsidR="00674BF1" w:rsidRDefault="00674BF1">
      <w:r>
        <w:separator/>
      </w:r>
    </w:p>
  </w:endnote>
  <w:endnote w:type="continuationSeparator" w:id="0">
    <w:p w14:paraId="51F57A01" w14:textId="77777777" w:rsidR="00674BF1" w:rsidRDefault="0067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rpoSDem">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EBE5C" w14:textId="77777777" w:rsidR="00674BF1" w:rsidRDefault="00674BF1">
      <w:r>
        <w:separator/>
      </w:r>
    </w:p>
  </w:footnote>
  <w:footnote w:type="continuationSeparator" w:id="0">
    <w:p w14:paraId="4A888EAA" w14:textId="77777777" w:rsidR="00674BF1" w:rsidRDefault="0067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DE86" w14:textId="470D9A52" w:rsidR="009E5BB7" w:rsidRDefault="003151C8">
    <w:pPr>
      <w:pStyle w:val="Kopfzeile"/>
    </w:pPr>
    <w:r>
      <w:rPr>
        <w:noProof/>
      </w:rPr>
      <mc:AlternateContent>
        <mc:Choice Requires="wps">
          <w:drawing>
            <wp:anchor distT="0" distB="0" distL="114300" distR="114300" simplePos="0" relativeHeight="251658752" behindDoc="1" locked="0" layoutInCell="0" allowOverlap="1" wp14:anchorId="33E5013D" wp14:editId="730FFA98">
              <wp:simplePos x="0" y="0"/>
              <wp:positionH relativeFrom="margin">
                <wp:align>center</wp:align>
              </wp:positionH>
              <wp:positionV relativeFrom="margin">
                <wp:align>center</wp:align>
              </wp:positionV>
              <wp:extent cx="7193280" cy="10692130"/>
              <wp:effectExtent l="0" t="0" r="0" b="4445"/>
              <wp:wrapNone/>
              <wp:docPr id="1" name="WordPictureWatermark2" descr="EP_02_BRF_01_Basis 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4B9457B" id="WordPictureWatermark2" o:spid="_x0000_s1026" alt="EP_02_BRF_01_Basis A"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027E" w14:textId="77777777" w:rsidR="009E5BB7" w:rsidRDefault="00EF1CB6">
    <w:pPr>
      <w:pStyle w:val="Kopfzeile"/>
    </w:pPr>
    <w:r>
      <w:rPr>
        <w:noProof/>
      </w:rPr>
      <w:drawing>
        <wp:anchor distT="0" distB="0" distL="114300" distR="114300" simplePos="0" relativeHeight="251657728" behindDoc="1" locked="0" layoutInCell="1" allowOverlap="1" wp14:anchorId="736D5A66" wp14:editId="4531E1B5">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C2EB8" w14:textId="77777777" w:rsidR="009E5BB7" w:rsidRDefault="00EF1CB6">
    <w:pPr>
      <w:pStyle w:val="Kopfzeile"/>
    </w:pPr>
    <w:r>
      <w:rPr>
        <w:noProof/>
      </w:rPr>
      <w:drawing>
        <wp:anchor distT="0" distB="0" distL="114300" distR="114300" simplePos="0" relativeHeight="251656704" behindDoc="1" locked="0" layoutInCell="1" allowOverlap="1" wp14:anchorId="25ACB0E6" wp14:editId="5A660DF7">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F5004"/>
    <w:multiLevelType w:val="hybridMultilevel"/>
    <w:tmpl w:val="EA66D5B6"/>
    <w:lvl w:ilvl="0" w:tplc="040C0001">
      <w:start w:val="1"/>
      <w:numFmt w:val="bullet"/>
      <w:lvlText w:val=""/>
      <w:lvlJc w:val="left"/>
      <w:pPr>
        <w:ind w:left="1779" w:hanging="360"/>
      </w:pPr>
      <w:rPr>
        <w:rFonts w:ascii="Symbol" w:hAnsi="Symbol" w:hint="default"/>
      </w:rPr>
    </w:lvl>
    <w:lvl w:ilvl="1" w:tplc="040C0003">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2" w15:restartNumberingAfterBreak="0">
    <w:nsid w:val="21AF7777"/>
    <w:multiLevelType w:val="hybridMultilevel"/>
    <w:tmpl w:val="89F4B65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1E6AD5"/>
    <w:multiLevelType w:val="hybridMultilevel"/>
    <w:tmpl w:val="8BD269B2"/>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5CB1"/>
    <w:rsid w:val="00017532"/>
    <w:rsid w:val="0003043B"/>
    <w:rsid w:val="0004109F"/>
    <w:rsid w:val="0004459F"/>
    <w:rsid w:val="00054B61"/>
    <w:rsid w:val="0005703F"/>
    <w:rsid w:val="000A5962"/>
    <w:rsid w:val="000C49C5"/>
    <w:rsid w:val="001060CE"/>
    <w:rsid w:val="00123FEC"/>
    <w:rsid w:val="00163BBD"/>
    <w:rsid w:val="00167CDE"/>
    <w:rsid w:val="00177365"/>
    <w:rsid w:val="00181D4E"/>
    <w:rsid w:val="001A0251"/>
    <w:rsid w:val="001A0450"/>
    <w:rsid w:val="001D53B8"/>
    <w:rsid w:val="0020218E"/>
    <w:rsid w:val="00220CD6"/>
    <w:rsid w:val="00262B2A"/>
    <w:rsid w:val="00270FFB"/>
    <w:rsid w:val="00276F1C"/>
    <w:rsid w:val="0029099D"/>
    <w:rsid w:val="002B219D"/>
    <w:rsid w:val="002C1440"/>
    <w:rsid w:val="002C6879"/>
    <w:rsid w:val="002E0941"/>
    <w:rsid w:val="003151C8"/>
    <w:rsid w:val="00345E3E"/>
    <w:rsid w:val="00360540"/>
    <w:rsid w:val="00373EBC"/>
    <w:rsid w:val="00386873"/>
    <w:rsid w:val="003A554C"/>
    <w:rsid w:val="003C3D2C"/>
    <w:rsid w:val="003C6E9B"/>
    <w:rsid w:val="003E4644"/>
    <w:rsid w:val="00402C38"/>
    <w:rsid w:val="004127FD"/>
    <w:rsid w:val="00427762"/>
    <w:rsid w:val="00432210"/>
    <w:rsid w:val="00432616"/>
    <w:rsid w:val="004817C7"/>
    <w:rsid w:val="004B10CE"/>
    <w:rsid w:val="004C47D4"/>
    <w:rsid w:val="004C5938"/>
    <w:rsid w:val="004E4B12"/>
    <w:rsid w:val="00547305"/>
    <w:rsid w:val="00550F82"/>
    <w:rsid w:val="00583371"/>
    <w:rsid w:val="005B70F1"/>
    <w:rsid w:val="0064141F"/>
    <w:rsid w:val="00674BF1"/>
    <w:rsid w:val="00677FC1"/>
    <w:rsid w:val="006C659A"/>
    <w:rsid w:val="00715999"/>
    <w:rsid w:val="00766933"/>
    <w:rsid w:val="007742BC"/>
    <w:rsid w:val="007D5A29"/>
    <w:rsid w:val="007E06E4"/>
    <w:rsid w:val="007E760F"/>
    <w:rsid w:val="00853351"/>
    <w:rsid w:val="00854664"/>
    <w:rsid w:val="0086680A"/>
    <w:rsid w:val="00896160"/>
    <w:rsid w:val="008A3179"/>
    <w:rsid w:val="008D1115"/>
    <w:rsid w:val="008F413F"/>
    <w:rsid w:val="0094518D"/>
    <w:rsid w:val="0094620B"/>
    <w:rsid w:val="0099200E"/>
    <w:rsid w:val="009B31E4"/>
    <w:rsid w:val="009C5036"/>
    <w:rsid w:val="009C6BE2"/>
    <w:rsid w:val="009D40CA"/>
    <w:rsid w:val="009E5BB7"/>
    <w:rsid w:val="00A106AA"/>
    <w:rsid w:val="00A2633F"/>
    <w:rsid w:val="00A26EC7"/>
    <w:rsid w:val="00A3131D"/>
    <w:rsid w:val="00A41749"/>
    <w:rsid w:val="00A52BAB"/>
    <w:rsid w:val="00A85A68"/>
    <w:rsid w:val="00AC6CC7"/>
    <w:rsid w:val="00B1293F"/>
    <w:rsid w:val="00B27348"/>
    <w:rsid w:val="00B3040F"/>
    <w:rsid w:val="00B312F1"/>
    <w:rsid w:val="00B43402"/>
    <w:rsid w:val="00B6176A"/>
    <w:rsid w:val="00B706B9"/>
    <w:rsid w:val="00B735AA"/>
    <w:rsid w:val="00B87349"/>
    <w:rsid w:val="00BB0B02"/>
    <w:rsid w:val="00BD36F4"/>
    <w:rsid w:val="00BE1733"/>
    <w:rsid w:val="00BF25C2"/>
    <w:rsid w:val="00C12851"/>
    <w:rsid w:val="00C57BB8"/>
    <w:rsid w:val="00C923B7"/>
    <w:rsid w:val="00CA300A"/>
    <w:rsid w:val="00D47049"/>
    <w:rsid w:val="00D52BBA"/>
    <w:rsid w:val="00DC7336"/>
    <w:rsid w:val="00E16895"/>
    <w:rsid w:val="00E272DD"/>
    <w:rsid w:val="00E60253"/>
    <w:rsid w:val="00E71669"/>
    <w:rsid w:val="00E92B1B"/>
    <w:rsid w:val="00E95B97"/>
    <w:rsid w:val="00EC64C4"/>
    <w:rsid w:val="00ED4743"/>
    <w:rsid w:val="00EE11A4"/>
    <w:rsid w:val="00EF1CB6"/>
    <w:rsid w:val="00F6640B"/>
    <w:rsid w:val="00FB0F9E"/>
    <w:rsid w:val="00FC5EFD"/>
    <w:rsid w:val="00FC76C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29F9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styleId="Listenabsatz">
    <w:name w:val="List Paragraph"/>
    <w:basedOn w:val="Standard"/>
    <w:uiPriority w:val="34"/>
    <w:qFormat/>
    <w:rsid w:val="00DC7336"/>
    <w:pPr>
      <w:ind w:left="708"/>
    </w:pPr>
  </w:style>
  <w:style w:type="character" w:customStyle="1" w:styleId="tw4winMark">
    <w:name w:val="tw4winMark"/>
    <w:rsid w:val="00DC7336"/>
    <w:rPr>
      <w:rFonts w:ascii="Courier New" w:hAnsi="Courier New"/>
      <w:vanish/>
      <w:color w:val="800080"/>
      <w:sz w:val="24"/>
      <w:vertAlign w:val="subscript"/>
    </w:rPr>
  </w:style>
  <w:style w:type="character" w:styleId="Hyperlink">
    <w:name w:val="Hyperlink"/>
    <w:basedOn w:val="Absatz-Standardschriftart"/>
    <w:uiPriority w:val="99"/>
    <w:unhideWhenUsed/>
    <w:rsid w:val="00402C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tickets.mackinternational.de/fr/categorie/billets-rulantica"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tickets.mackinternational.de/fr/categorie/billets-rulantica"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rulantica.com" TargetMode="External"/><Relationship Id="rId4" Type="http://schemas.openxmlformats.org/officeDocument/2006/relationships/webSettings" Target="webSettings.xml"/><Relationship Id="rId9" Type="http://schemas.openxmlformats.org/officeDocument/2006/relationships/hyperlink" Target="https://tickets.mackinternational.de/fr/categorie/billets-rulantica"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4536</Characters>
  <Application>Microsoft Office Word</Application>
  <DocSecurity>4</DocSecurity>
  <Lines>37</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5382</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Anstaett, Léa</cp:lastModifiedBy>
  <cp:revision>2</cp:revision>
  <cp:lastPrinted>2012-08-09T07:34:00Z</cp:lastPrinted>
  <dcterms:created xsi:type="dcterms:W3CDTF">2020-10-13T14:27:00Z</dcterms:created>
  <dcterms:modified xsi:type="dcterms:W3CDTF">2020-10-13T14:27:00Z</dcterms:modified>
</cp:coreProperties>
</file>