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3DD0" w14:textId="48D97860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Journées de l’emploi du </w:t>
      </w:r>
      <w:r w:rsidR="007B2F71" w:rsidRPr="00623D51">
        <w:rPr>
          <w:rFonts w:ascii="Arial" w:hAnsi="Arial" w:cs="Arial"/>
          <w:b/>
          <w:bCs/>
          <w:sz w:val="22"/>
          <w:szCs w:val="22"/>
          <w:lang w:eastAsia="fr-FR"/>
        </w:rPr>
        <w:t>5</w:t>
      </w:r>
      <w:r w:rsidRPr="00623D51">
        <w:rPr>
          <w:rFonts w:ascii="Arial" w:hAnsi="Arial" w:cs="Arial"/>
          <w:b/>
          <w:bCs/>
          <w:sz w:val="22"/>
          <w:szCs w:val="22"/>
          <w:lang w:eastAsia="fr-FR"/>
        </w:rPr>
        <w:t xml:space="preserve"> au </w:t>
      </w:r>
      <w:r w:rsidR="007B2F71" w:rsidRPr="00623D51">
        <w:rPr>
          <w:rFonts w:ascii="Arial" w:hAnsi="Arial" w:cs="Arial"/>
          <w:b/>
          <w:bCs/>
          <w:sz w:val="22"/>
          <w:szCs w:val="22"/>
          <w:lang w:eastAsia="fr-FR"/>
        </w:rPr>
        <w:t>7</w:t>
      </w:r>
      <w:r w:rsidRPr="00623D51">
        <w:rPr>
          <w:rFonts w:ascii="Arial" w:hAnsi="Arial" w:cs="Arial"/>
          <w:b/>
          <w:bCs/>
          <w:sz w:val="22"/>
          <w:szCs w:val="22"/>
          <w:lang w:eastAsia="fr-FR"/>
        </w:rPr>
        <w:t xml:space="preserve"> février 20</w:t>
      </w:r>
      <w:r w:rsidR="007B2F71" w:rsidRPr="00623D51">
        <w:rPr>
          <w:rFonts w:ascii="Arial" w:hAnsi="Arial" w:cs="Arial"/>
          <w:b/>
          <w:bCs/>
          <w:sz w:val="22"/>
          <w:szCs w:val="22"/>
          <w:lang w:eastAsia="fr-FR"/>
        </w:rPr>
        <w:t>20</w:t>
      </w:r>
    </w:p>
    <w:p w14:paraId="6F8C2B41" w14:textId="3DF7511C" w:rsidR="00A838DB" w:rsidRPr="0008229D" w:rsidRDefault="00623D51" w:rsidP="00CF7EFE">
      <w:pPr>
        <w:spacing w:line="288" w:lineRule="auto"/>
        <w:jc w:val="both"/>
        <w:rPr>
          <w:rFonts w:ascii="Arial" w:hAnsi="Arial" w:cs="Arial"/>
          <w:b/>
          <w:bCs/>
          <w:color w:val="0070C0"/>
          <w:sz w:val="28"/>
          <w:szCs w:val="28"/>
          <w:lang w:eastAsia="fr-FR"/>
        </w:rPr>
      </w:pPr>
      <w:r w:rsidRPr="0008229D">
        <w:rPr>
          <w:rFonts w:ascii="Arial" w:hAnsi="Arial" w:cs="Arial"/>
          <w:b/>
          <w:bCs/>
          <w:color w:val="0070C0"/>
          <w:sz w:val="28"/>
          <w:szCs w:val="28"/>
          <w:lang w:eastAsia="fr-FR"/>
        </w:rPr>
        <w:t>400</w:t>
      </w:r>
      <w:r w:rsidR="00A2407F" w:rsidRPr="0008229D">
        <w:rPr>
          <w:rFonts w:ascii="Arial" w:hAnsi="Arial" w:cs="Arial"/>
          <w:b/>
          <w:bCs/>
          <w:color w:val="0070C0"/>
          <w:sz w:val="28"/>
          <w:szCs w:val="28"/>
          <w:lang w:eastAsia="fr-FR"/>
        </w:rPr>
        <w:t xml:space="preserve"> </w:t>
      </w:r>
      <w:r w:rsidR="00A838DB" w:rsidRPr="0008229D">
        <w:rPr>
          <w:rFonts w:ascii="Arial" w:hAnsi="Arial" w:cs="Arial"/>
          <w:b/>
          <w:bCs/>
          <w:color w:val="0070C0"/>
          <w:sz w:val="28"/>
          <w:szCs w:val="28"/>
          <w:lang w:eastAsia="fr-FR"/>
        </w:rPr>
        <w:t>postes à pourvoir à Europa-Park</w:t>
      </w:r>
    </w:p>
    <w:p w14:paraId="6F643C85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FF"/>
          <w:sz w:val="20"/>
          <w:szCs w:val="20"/>
          <w:lang w:eastAsia="fr-FR"/>
        </w:rPr>
        <w:t> </w:t>
      </w:r>
    </w:p>
    <w:p w14:paraId="7372A756" w14:textId="47913F0C" w:rsidR="00A838DB" w:rsidRPr="00A2158C" w:rsidRDefault="00A838DB" w:rsidP="00CF7EFE">
      <w:pPr>
        <w:spacing w:line="288" w:lineRule="auto"/>
        <w:jc w:val="both"/>
        <w:rPr>
          <w:rFonts w:ascii="Arial" w:hAnsi="Arial" w:cs="Arial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Avec plus de </w:t>
      </w:r>
      <w:r w:rsidRPr="00623D51">
        <w:rPr>
          <w:rFonts w:ascii="Arial" w:hAnsi="Arial" w:cs="Arial"/>
          <w:sz w:val="22"/>
          <w:szCs w:val="22"/>
          <w:lang w:eastAsia="fr-FR"/>
        </w:rPr>
        <w:t>4</w:t>
      </w:r>
      <w:r w:rsidR="00F84B0E" w:rsidRPr="00623D51">
        <w:rPr>
          <w:rFonts w:ascii="Arial" w:hAnsi="Arial" w:cs="Arial"/>
          <w:sz w:val="22"/>
          <w:szCs w:val="22"/>
          <w:lang w:eastAsia="fr-FR"/>
        </w:rPr>
        <w:t xml:space="preserve"> </w:t>
      </w:r>
      <w:r w:rsidR="00623D51" w:rsidRPr="00623D51">
        <w:rPr>
          <w:rFonts w:ascii="Arial" w:hAnsi="Arial" w:cs="Arial"/>
          <w:sz w:val="22"/>
          <w:szCs w:val="22"/>
          <w:lang w:eastAsia="fr-FR"/>
        </w:rPr>
        <w:t>4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00 employés 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durant la saison estivale, Europa-Park </w:t>
      </w:r>
      <w:r w:rsidR="00977844" w:rsidRPr="00977844">
        <w:rPr>
          <w:rFonts w:ascii="Arial" w:hAnsi="Arial" w:cs="Arial"/>
          <w:color w:val="000000"/>
          <w:sz w:val="22"/>
          <w:szCs w:val="22"/>
          <w:lang w:eastAsia="fr-FR"/>
        </w:rPr>
        <w:t>est l’employeur le plus important de Bade du Sud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. Pour 20</w:t>
      </w:r>
      <w:r w:rsidR="00AF5A25">
        <w:rPr>
          <w:rFonts w:ascii="Arial" w:hAnsi="Arial" w:cs="Arial"/>
          <w:color w:val="000000"/>
          <w:sz w:val="22"/>
          <w:szCs w:val="22"/>
          <w:lang w:eastAsia="fr-FR"/>
        </w:rPr>
        <w:t>20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, </w:t>
      </w:r>
      <w:r w:rsidRPr="00623D51">
        <w:rPr>
          <w:rFonts w:ascii="Arial" w:hAnsi="Arial" w:cs="Arial"/>
          <w:sz w:val="22"/>
          <w:szCs w:val="22"/>
          <w:lang w:eastAsia="fr-FR"/>
        </w:rPr>
        <w:t>le</w:t>
      </w:r>
      <w:r w:rsidR="00F84B0E" w:rsidRPr="00623D51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meilleur parc de loisirs </w:t>
      </w:r>
      <w:r w:rsidR="0008229D">
        <w:rPr>
          <w:rFonts w:ascii="Arial" w:hAnsi="Arial" w:cs="Arial"/>
          <w:sz w:val="22"/>
          <w:szCs w:val="22"/>
          <w:lang w:eastAsia="fr-FR"/>
        </w:rPr>
        <w:t>du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 monde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recrute du personnel (emplois à temps plein et partiel), dans les secteurs d’activité suivants</w:t>
      </w:r>
      <w:r w:rsidRPr="00623D51">
        <w:rPr>
          <w:rFonts w:ascii="Arial" w:hAnsi="Arial" w:cs="Arial"/>
          <w:sz w:val="22"/>
          <w:szCs w:val="22"/>
          <w:lang w:eastAsia="fr-FR"/>
        </w:rPr>
        <w:t> : </w:t>
      </w:r>
      <w:r w:rsidR="00CF7EFE" w:rsidRPr="00623D51">
        <w:rPr>
          <w:rFonts w:ascii="Arial" w:hAnsi="Arial" w:cs="Arial"/>
          <w:b/>
          <w:bCs/>
          <w:sz w:val="22"/>
          <w:szCs w:val="22"/>
          <w:lang w:eastAsia="fr-FR"/>
        </w:rPr>
        <w:t xml:space="preserve">les attractions, </w:t>
      </w:r>
      <w:r w:rsidRPr="00623D51">
        <w:rPr>
          <w:rFonts w:ascii="Arial" w:hAnsi="Arial" w:cs="Arial"/>
          <w:b/>
          <w:bCs/>
          <w:sz w:val="22"/>
          <w:szCs w:val="22"/>
          <w:lang w:eastAsia="fr-FR"/>
        </w:rPr>
        <w:t>la restauration, l’hôtellerie</w:t>
      </w:r>
      <w:r w:rsidRPr="00623D51">
        <w:rPr>
          <w:rFonts w:ascii="Arial" w:hAnsi="Arial" w:cs="Arial"/>
          <w:sz w:val="22"/>
          <w:szCs w:val="22"/>
          <w:lang w:eastAsia="fr-FR"/>
        </w:rPr>
        <w:t> (réceptionnistes, serveurs, cuisiniers, </w:t>
      </w:r>
      <w:r w:rsidR="002748C0" w:rsidRPr="00623D51">
        <w:rPr>
          <w:rFonts w:ascii="Arial" w:hAnsi="Arial" w:cs="Arial"/>
          <w:sz w:val="22"/>
          <w:szCs w:val="22"/>
          <w:lang w:eastAsia="fr-FR"/>
        </w:rPr>
        <w:t>agents d’entretien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), </w:t>
      </w:r>
      <w:r w:rsidRPr="00623D51">
        <w:rPr>
          <w:rFonts w:ascii="Arial" w:hAnsi="Arial" w:cs="Arial"/>
          <w:b/>
          <w:sz w:val="22"/>
          <w:szCs w:val="22"/>
          <w:lang w:eastAsia="fr-FR"/>
        </w:rPr>
        <w:t>les boutiques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 (vendeurs) et </w:t>
      </w:r>
      <w:r w:rsidRPr="00623D51">
        <w:rPr>
          <w:rFonts w:ascii="Arial" w:hAnsi="Arial" w:cs="Arial"/>
          <w:b/>
          <w:sz w:val="22"/>
          <w:szCs w:val="22"/>
          <w:lang w:eastAsia="fr-FR"/>
        </w:rPr>
        <w:t>l’entretien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. </w:t>
      </w:r>
      <w:r w:rsidR="000F7903" w:rsidRPr="000F7903">
        <w:rPr>
          <w:rFonts w:ascii="Arial" w:hAnsi="Arial" w:cs="Arial"/>
          <w:sz w:val="22"/>
          <w:szCs w:val="22"/>
          <w:lang w:eastAsia="fr-FR"/>
        </w:rPr>
        <w:t>À</w:t>
      </w:r>
      <w:r w:rsidR="00623D51">
        <w:rPr>
          <w:rFonts w:ascii="Arial" w:hAnsi="Arial" w:cs="Arial"/>
          <w:sz w:val="22"/>
          <w:szCs w:val="22"/>
          <w:lang w:eastAsia="fr-FR"/>
        </w:rPr>
        <w:t xml:space="preserve"> Rulantica, le nouvel univers aquatique indo</w:t>
      </w:r>
      <w:r w:rsidR="00835E15">
        <w:rPr>
          <w:rFonts w:ascii="Arial" w:hAnsi="Arial" w:cs="Arial"/>
          <w:sz w:val="22"/>
          <w:szCs w:val="22"/>
          <w:lang w:eastAsia="fr-FR"/>
        </w:rPr>
        <w:t xml:space="preserve">or d´Europa-Park, des </w:t>
      </w:r>
      <w:r w:rsidR="00835E15" w:rsidRPr="0008229D">
        <w:rPr>
          <w:rFonts w:ascii="Arial" w:hAnsi="Arial" w:cs="Arial"/>
          <w:sz w:val="22"/>
          <w:szCs w:val="22"/>
          <w:lang w:eastAsia="fr-FR"/>
        </w:rPr>
        <w:t>postes d´agents d´accueil</w:t>
      </w:r>
      <w:r w:rsidR="00DB6671" w:rsidRPr="0008229D">
        <w:rPr>
          <w:rFonts w:ascii="Arial" w:hAnsi="Arial" w:cs="Arial"/>
          <w:sz w:val="22"/>
          <w:szCs w:val="22"/>
          <w:lang w:eastAsia="fr-FR"/>
        </w:rPr>
        <w:t>,</w:t>
      </w:r>
      <w:r w:rsidR="00835E15" w:rsidRPr="0008229D">
        <w:rPr>
          <w:rFonts w:ascii="Arial" w:hAnsi="Arial" w:cs="Arial"/>
          <w:sz w:val="22"/>
          <w:szCs w:val="22"/>
          <w:lang w:eastAsia="fr-FR"/>
        </w:rPr>
        <w:t xml:space="preserve"> </w:t>
      </w:r>
      <w:r w:rsidR="00623D51" w:rsidRPr="0008229D">
        <w:rPr>
          <w:rFonts w:ascii="Arial" w:hAnsi="Arial" w:cs="Arial"/>
          <w:sz w:val="22"/>
          <w:szCs w:val="22"/>
          <w:lang w:eastAsia="fr-FR"/>
        </w:rPr>
        <w:t>de maîtres-nageurs</w:t>
      </w:r>
      <w:r w:rsidR="004C046F" w:rsidRPr="0008229D">
        <w:rPr>
          <w:rFonts w:ascii="Arial" w:hAnsi="Arial" w:cs="Arial"/>
          <w:sz w:val="22"/>
          <w:szCs w:val="22"/>
          <w:lang w:eastAsia="fr-FR"/>
        </w:rPr>
        <w:t xml:space="preserve"> </w:t>
      </w:r>
      <w:r w:rsidR="00623D51">
        <w:rPr>
          <w:rFonts w:ascii="Arial" w:hAnsi="Arial" w:cs="Arial"/>
          <w:sz w:val="22"/>
          <w:szCs w:val="22"/>
          <w:lang w:eastAsia="fr-FR"/>
        </w:rPr>
        <w:t>et d’opérateurs d’</w:t>
      </w:r>
      <w:r w:rsidR="004C046F">
        <w:rPr>
          <w:rFonts w:ascii="Arial" w:hAnsi="Arial" w:cs="Arial"/>
          <w:sz w:val="22"/>
          <w:szCs w:val="22"/>
          <w:lang w:eastAsia="fr-FR"/>
        </w:rPr>
        <w:t>attraction</w:t>
      </w:r>
      <w:r w:rsidR="00623D51">
        <w:rPr>
          <w:rFonts w:ascii="Arial" w:hAnsi="Arial" w:cs="Arial"/>
          <w:sz w:val="22"/>
          <w:szCs w:val="22"/>
          <w:lang w:eastAsia="fr-FR"/>
        </w:rPr>
        <w:t xml:space="preserve"> sont à pourvoir. 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À cette occasion, le parc 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propose du </w:t>
      </w:r>
      <w:r w:rsidR="007B2F71" w:rsidRPr="00623D51">
        <w:rPr>
          <w:rFonts w:ascii="Arial" w:hAnsi="Arial" w:cs="Arial"/>
          <w:b/>
          <w:bCs/>
          <w:sz w:val="22"/>
          <w:szCs w:val="22"/>
          <w:lang w:eastAsia="fr-FR"/>
        </w:rPr>
        <w:t>5 au 7 février 2020</w:t>
      </w:r>
      <w:r w:rsidRPr="00623D51">
        <w:rPr>
          <w:rFonts w:ascii="Arial" w:hAnsi="Arial" w:cs="Arial"/>
          <w:sz w:val="22"/>
          <w:szCs w:val="22"/>
          <w:lang w:eastAsia="fr-FR"/>
        </w:rPr>
        <w:t xml:space="preserve">, 3 </w:t>
      </w:r>
      <w:r w:rsidR="002748C0" w:rsidRPr="00623D51">
        <w:rPr>
          <w:rFonts w:ascii="Arial" w:hAnsi="Arial" w:cs="Arial"/>
          <w:sz w:val="22"/>
          <w:szCs w:val="22"/>
          <w:lang w:eastAsia="fr-FR"/>
        </w:rPr>
        <w:t>j</w:t>
      </w:r>
      <w:r w:rsidRPr="00623D51">
        <w:rPr>
          <w:rFonts w:ascii="Arial" w:hAnsi="Arial" w:cs="Arial"/>
          <w:sz w:val="22"/>
          <w:szCs w:val="22"/>
          <w:lang w:eastAsia="fr-FR"/>
        </w:rPr>
        <w:t>ournées de l’emp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loi à l’hôt</w:t>
      </w:r>
      <w:r w:rsidR="00CA35D6">
        <w:rPr>
          <w:rFonts w:ascii="Arial" w:hAnsi="Arial" w:cs="Arial"/>
          <w:color w:val="000000"/>
          <w:sz w:val="22"/>
          <w:szCs w:val="22"/>
          <w:lang w:eastAsia="fr-FR"/>
        </w:rPr>
        <w:t xml:space="preserve">el « El Andaluz » d’Europa-Park </w:t>
      </w:r>
      <w:r w:rsidR="00CA35D6" w:rsidRPr="00A2158C">
        <w:rPr>
          <w:rFonts w:ascii="Arial" w:hAnsi="Arial" w:cs="Arial"/>
          <w:sz w:val="22"/>
          <w:szCs w:val="22"/>
          <w:lang w:eastAsia="fr-FR"/>
        </w:rPr>
        <w:t xml:space="preserve">organisé en partenariat </w:t>
      </w:r>
      <w:r w:rsidR="00977844" w:rsidRPr="00977844">
        <w:rPr>
          <w:rFonts w:ascii="Arial" w:hAnsi="Arial" w:cs="Arial"/>
          <w:sz w:val="22"/>
          <w:szCs w:val="22"/>
          <w:lang w:eastAsia="fr-FR"/>
        </w:rPr>
        <w:t>avec le service de placement transfronta</w:t>
      </w:r>
      <w:r w:rsidR="00977844">
        <w:rPr>
          <w:rFonts w:ascii="Arial" w:hAnsi="Arial" w:cs="Arial"/>
          <w:sz w:val="22"/>
          <w:szCs w:val="22"/>
          <w:lang w:eastAsia="fr-FR"/>
        </w:rPr>
        <w:t>lier du Pôle-Emploi de Sélestat</w:t>
      </w:r>
      <w:r w:rsidR="00977844" w:rsidRPr="00977844">
        <w:rPr>
          <w:rFonts w:ascii="Arial" w:hAnsi="Arial" w:cs="Arial"/>
          <w:sz w:val="22"/>
          <w:szCs w:val="22"/>
          <w:lang w:eastAsia="fr-FR"/>
        </w:rPr>
        <w:t xml:space="preserve"> et de l’A</w:t>
      </w:r>
      <w:r w:rsidR="00977844">
        <w:rPr>
          <w:rFonts w:ascii="Arial" w:hAnsi="Arial" w:cs="Arial"/>
          <w:sz w:val="22"/>
          <w:szCs w:val="22"/>
          <w:lang w:eastAsia="fr-FR"/>
        </w:rPr>
        <w:t>gentur für Arbeit en Allemagne</w:t>
      </w:r>
      <w:r w:rsidR="00CA35D6" w:rsidRPr="00D22263">
        <w:rPr>
          <w:rFonts w:ascii="Arial" w:hAnsi="Arial" w:cs="Arial"/>
          <w:sz w:val="22"/>
          <w:szCs w:val="22"/>
          <w:lang w:eastAsia="fr-FR"/>
        </w:rPr>
        <w:t>.</w:t>
      </w:r>
    </w:p>
    <w:p w14:paraId="108A732C" w14:textId="39D78CF4" w:rsidR="00D34E6B" w:rsidRPr="00A2158C" w:rsidRDefault="00AF3A84" w:rsidP="00CF7EFE">
      <w:pPr>
        <w:spacing w:line="288" w:lineRule="auto"/>
        <w:jc w:val="both"/>
        <w:rPr>
          <w:rFonts w:ascii="Calibri" w:hAnsi="Calibri" w:cs="Times New Roman"/>
          <w:sz w:val="22"/>
          <w:szCs w:val="22"/>
          <w:lang w:eastAsia="fr-FR"/>
        </w:rPr>
      </w:pPr>
      <w:r w:rsidRPr="00A2158C">
        <w:rPr>
          <w:rFonts w:ascii="Arial" w:hAnsi="Arial" w:cs="Arial"/>
          <w:sz w:val="22"/>
          <w:szCs w:val="22"/>
          <w:lang w:eastAsia="fr-FR"/>
        </w:rPr>
        <w:t>Europa-Park dispose de sa propre académie qui propose divers cours de langues étrangères gratuits après les heures de travail.</w:t>
      </w:r>
    </w:p>
    <w:p w14:paraId="2A712C3D" w14:textId="77777777" w:rsidR="00A838DB" w:rsidRPr="002748C0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748C0">
        <w:rPr>
          <w:rFonts w:ascii="Arial" w:hAnsi="Arial" w:cs="Arial"/>
          <w:color w:val="000000"/>
          <w:sz w:val="22"/>
          <w:szCs w:val="22"/>
          <w:lang w:eastAsia="fr-FR"/>
        </w:rPr>
        <w:t> </w:t>
      </w:r>
    </w:p>
    <w:p w14:paraId="52BADE0D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Informations pratiques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</w:t>
      </w:r>
    </w:p>
    <w:p w14:paraId="65E573E9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2E9C8DA8" w14:textId="7780C25E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Conditions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 mobilité indispensable, notions couran</w:t>
      </w:r>
      <w:r w:rsidR="00CC1A16">
        <w:rPr>
          <w:rFonts w:ascii="Arial" w:hAnsi="Arial" w:cs="Arial"/>
          <w:color w:val="000000"/>
          <w:sz w:val="22"/>
          <w:szCs w:val="22"/>
          <w:lang w:eastAsia="fr-FR"/>
        </w:rPr>
        <w:t>tes d’allemand (niveau A1 à C1).</w:t>
      </w:r>
    </w:p>
    <w:p w14:paraId="46F341F8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7D369C0F" w14:textId="392135CF" w:rsidR="00A838DB" w:rsidRDefault="00A838DB" w:rsidP="00CF7EFE">
      <w:pPr>
        <w:spacing w:line="288" w:lineRule="auto"/>
        <w:jc w:val="both"/>
        <w:rPr>
          <w:rFonts w:ascii="Arial" w:hAnsi="Arial" w:cs="Arial"/>
          <w:b/>
          <w:bCs/>
          <w:color w:val="0B25E9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Comment postuler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: sur </w:t>
      </w:r>
      <w:hyperlink r:id="rId4" w:history="1">
        <w:r w:rsidRPr="0008229D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eastAsia="fr-FR"/>
          </w:rPr>
          <w:t>www.europapark.de/jobs</w:t>
        </w:r>
      </w:hyperlink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ou au </w:t>
      </w:r>
      <w:r w:rsidRPr="0008229D">
        <w:rPr>
          <w:rFonts w:ascii="Arial" w:hAnsi="Arial" w:cs="Arial"/>
          <w:b/>
          <w:bCs/>
          <w:color w:val="0070C0"/>
          <w:sz w:val="22"/>
          <w:szCs w:val="22"/>
          <w:lang w:eastAsia="fr-FR"/>
        </w:rPr>
        <w:t>00 49 78 22 77 15 444</w:t>
      </w:r>
    </w:p>
    <w:p w14:paraId="4A1A2356" w14:textId="77777777" w:rsidR="002F7333" w:rsidRPr="00A838DB" w:rsidRDefault="002F7333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7618370D" w14:textId="147A7D71" w:rsidR="00133C71" w:rsidRDefault="00133C71" w:rsidP="00133C71">
      <w:pPr>
        <w:spacing w:line="288" w:lineRule="auto"/>
        <w:jc w:val="both"/>
        <w:rPr>
          <w:rFonts w:ascii="Calibri" w:hAnsi="Calibri" w:cs="Times New Roman"/>
          <w:color w:val="FF0000"/>
          <w:sz w:val="22"/>
          <w:szCs w:val="22"/>
          <w:lang w:eastAsia="fr-FR"/>
        </w:rPr>
      </w:pPr>
      <w:r w:rsidRPr="0008229D">
        <w:rPr>
          <w:rFonts w:ascii="Arial" w:hAnsi="Arial" w:cs="Arial"/>
          <w:b/>
          <w:bCs/>
          <w:color w:val="0070C0"/>
          <w:sz w:val="22"/>
          <w:szCs w:val="22"/>
          <w:lang w:eastAsia="fr-FR"/>
        </w:rPr>
        <w:t>Les demandeurs d’emploi</w:t>
      </w:r>
      <w:r w:rsidRPr="0008229D">
        <w:rPr>
          <w:rFonts w:ascii="Arial" w:hAnsi="Arial" w:cs="Arial"/>
          <w:color w:val="0070C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 xml:space="preserve">pourront participer sans inscription préalable aux ateliers préparatoires du pôle emploi de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Sélestat les </w:t>
      </w:r>
      <w:r>
        <w:rPr>
          <w:rFonts w:ascii="Arial" w:hAnsi="Arial" w:cs="Arial"/>
          <w:sz w:val="22"/>
          <w:szCs w:val="22"/>
          <w:lang w:eastAsia="fr-FR"/>
        </w:rPr>
        <w:t>10 et 14 janvier 2020 à 9h00 (se présenter directement à l’accueil).</w:t>
      </w:r>
    </w:p>
    <w:p w14:paraId="1A04ED54" w14:textId="77777777" w:rsidR="00133C71" w:rsidRDefault="00133C71" w:rsidP="00133C71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Après validation de la candidature, les postulants sont convoqués à un entretien de recrutement individuel.</w:t>
      </w:r>
    </w:p>
    <w:p w14:paraId="117D95BA" w14:textId="77777777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12"/>
          <w:szCs w:val="12"/>
          <w:lang w:eastAsia="fr-FR"/>
        </w:rPr>
        <w:t> </w:t>
      </w:r>
    </w:p>
    <w:p w14:paraId="19E5C9A1" w14:textId="29638A8F" w:rsidR="00A838D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u w:val="single"/>
          <w:lang w:eastAsia="fr-FR"/>
        </w:rPr>
        <w:t>Salaires de base 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 xml:space="preserve">: </w:t>
      </w:r>
      <w:r w:rsidR="007401AC" w:rsidRPr="0008229D">
        <w:rPr>
          <w:rFonts w:ascii="Arial" w:hAnsi="Arial" w:cs="Arial"/>
          <w:color w:val="000000"/>
          <w:sz w:val="22"/>
          <w:szCs w:val="22"/>
          <w:lang w:eastAsia="fr-FR"/>
        </w:rPr>
        <w:t>à partir de</w:t>
      </w:r>
      <w:r w:rsidRPr="0008229D">
        <w:rPr>
          <w:rFonts w:ascii="Arial" w:hAnsi="Arial" w:cs="Arial"/>
          <w:color w:val="FF0000"/>
          <w:sz w:val="22"/>
          <w:szCs w:val="22"/>
          <w:lang w:eastAsia="fr-FR"/>
        </w:rPr>
        <w:t> </w:t>
      </w:r>
      <w:r w:rsidR="00623D51" w:rsidRPr="0008229D">
        <w:rPr>
          <w:rFonts w:ascii="Arial" w:hAnsi="Arial" w:cs="Arial"/>
          <w:sz w:val="22"/>
          <w:szCs w:val="22"/>
          <w:lang w:eastAsia="fr-FR"/>
        </w:rPr>
        <w:t>11,00</w:t>
      </w:r>
      <w:r w:rsidR="00A2158C" w:rsidRPr="0008229D">
        <w:rPr>
          <w:rFonts w:ascii="Arial" w:hAnsi="Arial" w:cs="Arial"/>
          <w:sz w:val="22"/>
          <w:szCs w:val="22"/>
          <w:lang w:eastAsia="fr-FR"/>
        </w:rPr>
        <w:t>€</w:t>
      </w:r>
      <w:r w:rsidRPr="0008229D">
        <w:rPr>
          <w:rFonts w:ascii="Arial" w:hAnsi="Arial" w:cs="Arial"/>
          <w:sz w:val="22"/>
          <w:szCs w:val="22"/>
          <w:lang w:eastAsia="fr-FR"/>
        </w:rPr>
        <w:t> </w:t>
      </w:r>
      <w:r w:rsidR="00A2158C" w:rsidRPr="0008229D">
        <w:rPr>
          <w:rFonts w:ascii="Arial" w:hAnsi="Arial" w:cs="Arial"/>
          <w:sz w:val="22"/>
          <w:szCs w:val="22"/>
          <w:lang w:eastAsia="fr-FR"/>
        </w:rPr>
        <w:t>brut</w:t>
      </w:r>
      <w:r w:rsidRPr="0008229D">
        <w:rPr>
          <w:rFonts w:ascii="Arial" w:hAnsi="Arial" w:cs="Arial"/>
          <w:sz w:val="22"/>
          <w:szCs w:val="22"/>
          <w:lang w:eastAsia="fr-FR"/>
        </w:rPr>
        <w:t xml:space="preserve"> + </w:t>
      </w:r>
      <w:r w:rsidR="00CF7EFE" w:rsidRPr="0008229D">
        <w:rPr>
          <w:rFonts w:ascii="Arial" w:hAnsi="Arial" w:cs="Arial"/>
          <w:sz w:val="22"/>
          <w:szCs w:val="22"/>
          <w:lang w:eastAsia="fr-FR"/>
        </w:rPr>
        <w:t>majoration les dimanches et jours fériés</w:t>
      </w:r>
      <w:r w:rsidRPr="0008229D">
        <w:rPr>
          <w:rFonts w:ascii="Arial" w:hAnsi="Arial" w:cs="Arial"/>
          <w:sz w:val="22"/>
          <w:szCs w:val="22"/>
          <w:lang w:eastAsia="fr-FR"/>
        </w:rPr>
        <w:t>.</w:t>
      </w: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Dans domaines techniques : salaires habituels pratiqués dans le secteur d’activité.</w:t>
      </w:r>
    </w:p>
    <w:p w14:paraId="6537CFE7" w14:textId="3936BD2F" w:rsidR="00E918BB" w:rsidRPr="00A838DB" w:rsidRDefault="00A838DB" w:rsidP="00CF7EFE">
      <w:pPr>
        <w:spacing w:line="288" w:lineRule="auto"/>
        <w:jc w:val="both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A838DB">
        <w:rPr>
          <w:rFonts w:ascii="Arial" w:hAnsi="Arial" w:cs="Arial"/>
          <w:color w:val="000000"/>
          <w:sz w:val="22"/>
          <w:szCs w:val="22"/>
          <w:lang w:eastAsia="fr-FR"/>
        </w:rPr>
        <w:t> </w:t>
      </w:r>
    </w:p>
    <w:p w14:paraId="78115A3A" w14:textId="77777777" w:rsidR="00A838DB" w:rsidRPr="0008229D" w:rsidRDefault="00A838DB" w:rsidP="00CF7EFE">
      <w:pPr>
        <w:spacing w:line="288" w:lineRule="auto"/>
        <w:jc w:val="center"/>
        <w:rPr>
          <w:rFonts w:ascii="Times New Roman" w:hAnsi="Times New Roman" w:cs="Times New Roman"/>
          <w:color w:val="0070C0"/>
          <w:lang w:eastAsia="fr-FR"/>
        </w:rPr>
      </w:pPr>
      <w:r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Europa-Park vous convie</w:t>
      </w:r>
    </w:p>
    <w:p w14:paraId="4CBF6AC4" w14:textId="654A0570" w:rsidR="00A838DB" w:rsidRPr="0008229D" w:rsidRDefault="00B334E4" w:rsidP="00CF7EFE">
      <w:pPr>
        <w:spacing w:line="288" w:lineRule="auto"/>
        <w:jc w:val="center"/>
        <w:rPr>
          <w:rFonts w:ascii="Times New Roman" w:hAnsi="Times New Roman" w:cs="Times New Roman"/>
          <w:color w:val="0070C0"/>
          <w:lang w:eastAsia="fr-FR"/>
        </w:rPr>
      </w:pPr>
      <w:r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m</w:t>
      </w:r>
      <w:r w:rsidR="00D64A7B"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ercredi 5 février </w:t>
      </w:r>
      <w:r w:rsidR="00623D51"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à 10h00</w:t>
      </w:r>
      <w:r w:rsidR="00CF7EFE"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 </w:t>
      </w:r>
      <w:r w:rsidR="00A838DB"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à l'hôtel « El Andaluz »</w:t>
      </w:r>
    </w:p>
    <w:p w14:paraId="666FB93E" w14:textId="77777777" w:rsidR="00A838DB" w:rsidRPr="0008229D" w:rsidRDefault="00A838DB" w:rsidP="00CF7EFE">
      <w:pPr>
        <w:spacing w:line="288" w:lineRule="auto"/>
        <w:jc w:val="center"/>
        <w:rPr>
          <w:rFonts w:ascii="Times New Roman" w:hAnsi="Times New Roman" w:cs="Times New Roman"/>
          <w:color w:val="0070C0"/>
          <w:lang w:eastAsia="fr-FR"/>
        </w:rPr>
      </w:pPr>
      <w:r w:rsidRPr="0008229D">
        <w:rPr>
          <w:rFonts w:ascii="Arial" w:hAnsi="Arial" w:cs="Arial"/>
          <w:b/>
          <w:bCs/>
          <w:color w:val="0070C0"/>
          <w:sz w:val="26"/>
          <w:szCs w:val="26"/>
          <w:lang w:eastAsia="fr-FR"/>
        </w:rPr>
        <w:t>pour rencontrer</w:t>
      </w:r>
    </w:p>
    <w:p w14:paraId="672269C5" w14:textId="27878575" w:rsidR="00A838DB" w:rsidRDefault="00A838DB" w:rsidP="00A2158C">
      <w:pPr>
        <w:spacing w:line="288" w:lineRule="auto"/>
        <w:jc w:val="center"/>
        <w:rPr>
          <w:rFonts w:ascii="Arial" w:hAnsi="Arial" w:cs="Arial"/>
          <w:color w:val="0D0D0D"/>
          <w:sz w:val="22"/>
          <w:szCs w:val="22"/>
          <w:lang w:eastAsia="fr-FR"/>
        </w:rPr>
      </w:pPr>
      <w:r w:rsidRPr="00A838DB">
        <w:rPr>
          <w:rFonts w:ascii="Arial" w:hAnsi="Arial" w:cs="Arial"/>
          <w:b/>
          <w:bCs/>
          <w:color w:val="0D0D0D"/>
          <w:sz w:val="22"/>
          <w:szCs w:val="22"/>
          <w:lang w:eastAsia="fr-FR"/>
        </w:rPr>
        <w:t>Matthias Kirch</w:t>
      </w:r>
      <w:r w:rsidRPr="00A838DB">
        <w:rPr>
          <w:rFonts w:ascii="Arial" w:hAnsi="Arial" w:cs="Arial"/>
          <w:color w:val="0D0D0D"/>
          <w:sz w:val="22"/>
          <w:szCs w:val="22"/>
          <w:lang w:eastAsia="fr-FR"/>
        </w:rPr>
        <w:t>, directeur des ressources humaines d'Europa-Park</w:t>
      </w:r>
    </w:p>
    <w:p w14:paraId="7F65F5F2" w14:textId="5301D7F0" w:rsidR="00A838DB" w:rsidRPr="00A838DB" w:rsidRDefault="00977844" w:rsidP="00977844">
      <w:pPr>
        <w:jc w:val="center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241109">
        <w:rPr>
          <w:rFonts w:ascii="Arial" w:hAnsi="Arial" w:cs="Arial"/>
          <w:b/>
          <w:bCs/>
          <w:sz w:val="22"/>
          <w:szCs w:val="22"/>
          <w:lang w:eastAsia="fr-FR"/>
        </w:rPr>
        <w:t>Anne Freyermuth</w:t>
      </w:r>
      <w:r w:rsidRPr="00241109">
        <w:rPr>
          <w:rFonts w:ascii="Arial" w:hAnsi="Arial" w:cs="Arial"/>
          <w:sz w:val="22"/>
          <w:szCs w:val="22"/>
          <w:lang w:eastAsia="fr-FR"/>
        </w:rPr>
        <w:t>, </w:t>
      </w:r>
      <w:r w:rsidRPr="00241109">
        <w:rPr>
          <w:rFonts w:ascii="Arial" w:hAnsi="Arial" w:cs="Arial"/>
          <w:sz w:val="22"/>
          <w:szCs w:val="22"/>
        </w:rPr>
        <w:t>coordinatrice du Service de Placement Transfrontalier de Sélestat/Freiburg-Emmendingen</w:t>
      </w:r>
    </w:p>
    <w:p w14:paraId="05993ED4" w14:textId="77777777" w:rsidR="0094633D" w:rsidRPr="0008229D" w:rsidRDefault="0094633D">
      <w:pPr>
        <w:rPr>
          <w:sz w:val="32"/>
          <w:szCs w:val="32"/>
        </w:rPr>
      </w:pPr>
      <w:bookmarkStart w:id="0" w:name="_GoBack"/>
      <w:bookmarkEnd w:id="0"/>
    </w:p>
    <w:p w14:paraId="630BEC82" w14:textId="77777777" w:rsidR="00AF3A84" w:rsidRPr="0008229D" w:rsidRDefault="00AF3A84" w:rsidP="00AF3A84">
      <w:pPr>
        <w:spacing w:line="288" w:lineRule="auto"/>
        <w:jc w:val="both"/>
        <w:rPr>
          <w:rFonts w:ascii="Arial" w:hAnsi="Arial" w:cs="Arial"/>
          <w:b/>
          <w:color w:val="0229D9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 xml:space="preserve">Vous trouverez </w:t>
      </w:r>
      <w:r w:rsidRPr="0008229D">
        <w:rPr>
          <w:rFonts w:ascii="Arial" w:hAnsi="Arial" w:cs="Arial"/>
          <w:b/>
          <w:color w:val="0070C0"/>
          <w:sz w:val="22"/>
          <w:szCs w:val="22"/>
        </w:rPr>
        <w:t>en pièce jointe un visuel</w:t>
      </w:r>
      <w:r w:rsidRPr="0008229D">
        <w:rPr>
          <w:rFonts w:ascii="Arial" w:hAnsi="Arial" w:cs="Arial"/>
          <w:b/>
          <w:color w:val="0229D9"/>
          <w:sz w:val="22"/>
          <w:szCs w:val="22"/>
        </w:rPr>
        <w:t>.</w:t>
      </w:r>
    </w:p>
    <w:p w14:paraId="5B7D187B" w14:textId="77777777" w:rsidR="00AF3A84" w:rsidRPr="0008229D" w:rsidRDefault="00AF3A84" w:rsidP="00AF3A84">
      <w:pPr>
        <w:spacing w:line="288" w:lineRule="auto"/>
        <w:jc w:val="both"/>
        <w:rPr>
          <w:rFonts w:ascii="Arial" w:hAnsi="Arial" w:cs="Arial"/>
          <w:b/>
          <w:color w:val="0229D9"/>
          <w:sz w:val="22"/>
          <w:szCs w:val="22"/>
        </w:rPr>
      </w:pPr>
    </w:p>
    <w:p w14:paraId="69211E0B" w14:textId="77777777" w:rsidR="00AF3A84" w:rsidRPr="0008229D" w:rsidRDefault="00AF3A84" w:rsidP="00AF3A8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368A7366" w14:textId="77777777" w:rsidR="00AF3A84" w:rsidRPr="0008229D" w:rsidRDefault="00AF3A84" w:rsidP="00AF3A8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7879DD01" w14:textId="77777777" w:rsidR="00AF3A84" w:rsidRPr="0008229D" w:rsidRDefault="00AF3A84" w:rsidP="00AF3A8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>Mélodie Schwertz - Service presse SCRIBE</w:t>
      </w:r>
    </w:p>
    <w:p w14:paraId="76205E1B" w14:textId="77777777" w:rsidR="00AF3A84" w:rsidRPr="0008229D" w:rsidRDefault="00AF3A84" w:rsidP="00AF3A8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08229D">
          <w:rPr>
            <w:rStyle w:val="Lienhypertexte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3BC89204" w14:textId="3A10865C" w:rsidR="00AF3A84" w:rsidRPr="0008229D" w:rsidRDefault="00AF3A84" w:rsidP="00243AF6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8229D">
        <w:rPr>
          <w:rFonts w:ascii="Arial" w:hAnsi="Arial" w:cs="Arial"/>
          <w:color w:val="000000" w:themeColor="text1"/>
          <w:sz w:val="22"/>
          <w:szCs w:val="22"/>
        </w:rPr>
        <w:t>Tel direct : 03 88 14 31 79 - Portable : 07 63 58 87 33</w:t>
      </w:r>
    </w:p>
    <w:sectPr w:rsidR="00AF3A84" w:rsidRPr="0008229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B"/>
    <w:rsid w:val="0008229D"/>
    <w:rsid w:val="00083613"/>
    <w:rsid w:val="000F7903"/>
    <w:rsid w:val="00133C71"/>
    <w:rsid w:val="0020666A"/>
    <w:rsid w:val="00243AF6"/>
    <w:rsid w:val="002748C0"/>
    <w:rsid w:val="002F7333"/>
    <w:rsid w:val="0038095D"/>
    <w:rsid w:val="00421AEB"/>
    <w:rsid w:val="00463FCA"/>
    <w:rsid w:val="004752F9"/>
    <w:rsid w:val="004A1D26"/>
    <w:rsid w:val="004C046F"/>
    <w:rsid w:val="004D7A69"/>
    <w:rsid w:val="00504408"/>
    <w:rsid w:val="00597FB4"/>
    <w:rsid w:val="00623D51"/>
    <w:rsid w:val="00671AA5"/>
    <w:rsid w:val="007401AC"/>
    <w:rsid w:val="007B2F71"/>
    <w:rsid w:val="00835E15"/>
    <w:rsid w:val="00851C85"/>
    <w:rsid w:val="008E518C"/>
    <w:rsid w:val="008E6604"/>
    <w:rsid w:val="0094633D"/>
    <w:rsid w:val="0095188F"/>
    <w:rsid w:val="00977844"/>
    <w:rsid w:val="00A2158C"/>
    <w:rsid w:val="00A2407F"/>
    <w:rsid w:val="00A838DB"/>
    <w:rsid w:val="00AF3A84"/>
    <w:rsid w:val="00AF5A25"/>
    <w:rsid w:val="00B334E4"/>
    <w:rsid w:val="00BA7A2D"/>
    <w:rsid w:val="00C02A99"/>
    <w:rsid w:val="00C54656"/>
    <w:rsid w:val="00C74E50"/>
    <w:rsid w:val="00CA35D6"/>
    <w:rsid w:val="00CC1A16"/>
    <w:rsid w:val="00CF7EFE"/>
    <w:rsid w:val="00D22263"/>
    <w:rsid w:val="00D34E6B"/>
    <w:rsid w:val="00D64A7B"/>
    <w:rsid w:val="00DB6671"/>
    <w:rsid w:val="00DF45CD"/>
    <w:rsid w:val="00E3228F"/>
    <w:rsid w:val="00E918BB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838DB"/>
  </w:style>
  <w:style w:type="paragraph" w:styleId="Normalweb">
    <w:name w:val="Normal (Web)"/>
    <w:basedOn w:val="Normal"/>
    <w:uiPriority w:val="99"/>
    <w:unhideWhenUsed/>
    <w:rsid w:val="00A838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8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uropapark.de/jobs" TargetMode="External"/><Relationship Id="rId5" Type="http://schemas.openxmlformats.org/officeDocument/2006/relationships/hyperlink" Target="mailto:cgerthoffert@scribe-rp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Nathalie Jaeger</cp:lastModifiedBy>
  <cp:revision>4</cp:revision>
  <dcterms:created xsi:type="dcterms:W3CDTF">2020-01-02T10:22:00Z</dcterms:created>
  <dcterms:modified xsi:type="dcterms:W3CDTF">2020-01-02T10:25:00Z</dcterms:modified>
</cp:coreProperties>
</file>